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35DF">
      <w:pPr>
        <w:jc w:val="left"/>
        <w:rPr>
          <w:rFonts w:hint="eastAsia" w:ascii="仿宋_GB2312" w:eastAsia="仿宋_GB2312"/>
          <w:sz w:val="32"/>
          <w:szCs w:val="32"/>
        </w:rPr>
      </w:pPr>
      <w:r>
        <w:rPr>
          <w:rFonts w:hint="eastAsia" w:ascii="仿宋_GB2312" w:hAnsi="宋体" w:eastAsia="仿宋_GB2312"/>
          <w:sz w:val="32"/>
          <w:szCs w:val="32"/>
        </w:rPr>
        <w:t xml:space="preserve">附件1   </w:t>
      </w:r>
      <w:r>
        <w:rPr>
          <w:rFonts w:hint="eastAsia" w:ascii="宋体" w:hAnsi="宋体"/>
          <w:b/>
          <w:sz w:val="36"/>
          <w:szCs w:val="36"/>
        </w:rPr>
        <w:t>广东省优秀工程勘察设计奖评选办法</w:t>
      </w:r>
    </w:p>
    <w:p w14:paraId="5D1F743D">
      <w:pPr>
        <w:ind w:firstLine="643" w:firstLineChars="200"/>
        <w:jc w:val="center"/>
        <w:rPr>
          <w:rFonts w:hint="eastAsia" w:ascii="仿宋_GB2312" w:eastAsia="仿宋_GB2312"/>
          <w:b/>
          <w:sz w:val="32"/>
          <w:szCs w:val="32"/>
        </w:rPr>
      </w:pPr>
      <w:r>
        <w:rPr>
          <w:rFonts w:hint="eastAsia" w:ascii="仿宋_GB2312" w:eastAsia="仿宋_GB2312"/>
          <w:b/>
          <w:sz w:val="32"/>
          <w:szCs w:val="32"/>
        </w:rPr>
        <w:t>第一章 总 则</w:t>
      </w:r>
    </w:p>
    <w:p w14:paraId="1B3EBFE8">
      <w:pPr>
        <w:ind w:firstLine="640" w:firstLineChars="200"/>
        <w:rPr>
          <w:rFonts w:hint="eastAsia" w:ascii="仿宋_GB2312" w:eastAsia="仿宋_GB2312"/>
          <w:color w:val="auto"/>
          <w:sz w:val="32"/>
          <w:szCs w:val="32"/>
        </w:rPr>
      </w:pPr>
      <w:r>
        <w:rPr>
          <w:rFonts w:hint="eastAsia" w:ascii="仿宋_GB2312" w:eastAsia="仿宋_GB2312"/>
          <w:sz w:val="32"/>
          <w:szCs w:val="32"/>
        </w:rPr>
        <w:t>第一条 为提高工程勘察设计质量和水平，培养行业人才，引导、鼓励工</w:t>
      </w:r>
      <w:r>
        <w:rPr>
          <w:rFonts w:hint="eastAsia" w:ascii="仿宋_GB2312" w:eastAsia="仿宋_GB2312"/>
          <w:color w:val="auto"/>
          <w:sz w:val="32"/>
          <w:szCs w:val="32"/>
        </w:rPr>
        <w:t>程勘察设计单位和工程勘察设计人员创作出更多质量优、水平高、效益好的工程勘察设计项目，促进广东省工程勘察设计行业高质量发展。根据中国勘察设计协会印发的《工程勘察、建筑设计行业和市政公用工程优秀勘察设计奖评选办法》(中设协字〔2022〕47号，以下简称“评选办法”)的要求，结合我省实际，制定本办法。</w:t>
      </w:r>
    </w:p>
    <w:p w14:paraId="08A5A9C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第二条 广东省优秀工程勘察设计奖（以下简称“省优秀勘察 设计奖”于 1980年设立，2012 年广东省民政厅关于印发广东省省本级社会组织承接政府职能转移和购买服务目录（第一批）（粤民民〔2012〕256 号）名单中，明确广东省工程勘察设计行业协会承接省优秀勘察设计奖的组织实施。 </w:t>
      </w:r>
    </w:p>
    <w:p w14:paraId="3B3264D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第三条 省优秀勘察设计奖是广东省工程勘察设计行业的省级奖项，分别设立一等奖、二等奖和三等奖，每两年评选一次。如遇特殊情况，可提前或推迟。 </w:t>
      </w:r>
    </w:p>
    <w:p w14:paraId="04210F9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第四条 省优秀勘察设计奖评选工作应当遵循实事求是、科学严谨和公开、公平、公正的原则。 </w:t>
      </w:r>
    </w:p>
    <w:p w14:paraId="6C45B308">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第五条 广东省工程勘察设计行业协会负责组织省优秀勘察设计奖的评选工作，并接受广东省民政厅和广东省住房和城乡建设厅的指导和监督。 </w:t>
      </w:r>
    </w:p>
    <w:p w14:paraId="5ECC7598">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第二章 评选范围</w:t>
      </w:r>
    </w:p>
    <w:p w14:paraId="2F8D77F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第六条 省优秀勘察设计奖分为综合工程奖和专项工程奖两类奖项。每届授奖总数原则上不超过700项。</w:t>
      </w:r>
    </w:p>
    <w:p w14:paraId="03449164">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综合工程奖包括优秀工程勘察与岩土工程、优秀公共建筑设计、优秀住宅与住宅小区设计、优秀传统（岭南）建筑设计、优秀市政公用（交通）工程设计、园林景观、优秀工业工程设计（电力、水利、水运、冶金、石化、通信工程等）。</w:t>
      </w:r>
    </w:p>
    <w:p w14:paraId="621D88F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专项工程奖包括工程建设标准设计、建筑给排水、人防工程、建筑结构、建筑环境与能源应用、建筑智能化、建筑电气、建筑工业化设计、工程信息化设计、科技创新、全过程咨询、施工图审查、建筑装饰设计。</w:t>
      </w:r>
    </w:p>
    <w:p w14:paraId="6E461DC5">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第七条 上述奖项的实施细则及评选指标体系另外发布。 </w:t>
      </w:r>
    </w:p>
    <w:p w14:paraId="7A9B12E2">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第三章 评选条件和标准</w:t>
      </w:r>
    </w:p>
    <w:p w14:paraId="77A0AB95">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第八条 申报广东省优秀工程勘察设计奖评选的项目必须具备下列条件：</w:t>
      </w:r>
    </w:p>
    <w:p w14:paraId="3CEB5876">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申报单位必须具有与申报项目相应的工程勘察、工程设计资质证书，且近三年内没有发生过因勘察设计原因造成重大质量安全事故，申报项目由申报单位独立完成或为主完成，经竣工或交工验收并交付使用一年以上；</w:t>
      </w:r>
    </w:p>
    <w:p w14:paraId="78F666E9">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符合国家工程建设的方针、政策和法律、法规，严格执行工程建设强制性标准；采用突破国家技术标准的新技术、新工艺、新材料，须按照规定通过技术鉴定；</w:t>
      </w:r>
    </w:p>
    <w:p w14:paraId="6220B509">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符合国家基本建设程序，各项手续完备，取得相关审批和验收文件以及使用评价意见；</w:t>
      </w:r>
    </w:p>
    <w:p w14:paraId="5133B829">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具有先进的勘察设计理念，其主导专业或多个专业采用适用、经济、绿色、美观和促进可持续发展的先进技术，经实践 检验取得良好的经济、社会和环境效益；</w:t>
      </w:r>
    </w:p>
    <w:p w14:paraId="65968EB6">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由各地级市勘察设计同业协会（以下简称“同业协会”） 按照行业优秀勘察设计奖的评选条件和标准，经评审后推荐具备 一、二等奖条件的项目。央企、省属单位项目应经省工程勘察设计行业协会组织有关专家初评后择优推荐；</w:t>
      </w:r>
    </w:p>
    <w:p w14:paraId="4046E5FE">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已申报综合工程奖的项目如同时申报专项工程奖，原则上不得超过2个专项工程奖；</w:t>
      </w:r>
    </w:p>
    <w:p w14:paraId="358F1B76">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 xml:space="preserve">申报单位应是广东省工程勘察设计行业协会或同业协会的会员。 </w:t>
      </w:r>
    </w:p>
    <w:p w14:paraId="26F16775">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第九条 获奖项目应对推动工程勘察设计行业技术进步和工程品质提升具有示范作用，总体水平和主要技术经济指标应达到以下标准：</w:t>
      </w:r>
    </w:p>
    <w:p w14:paraId="118CBE9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一等奖项目应达到同期国内领先或先进水平，在工程勘察设计创新方面有公认的突出成效，对推动工程建设行业技术发展具有重大影响；</w:t>
      </w:r>
    </w:p>
    <w:p w14:paraId="298A12E7">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二等奖项目应达到同期省内领先水平，在技术创新上有显著成就，对推动工程建设行业技术发展具有较大影响；</w:t>
      </w:r>
    </w:p>
    <w:p w14:paraId="69C6A55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三等奖项目应达到同期省内先进水平。 </w:t>
      </w:r>
    </w:p>
    <w:p w14:paraId="11090B50">
      <w:pPr>
        <w:numPr>
          <w:ilvl w:val="0"/>
          <w:numId w:val="1"/>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专项工程获奖项目应有完整的应用标准，在工程项目中有比较成熟和成功运用的专有技术或专利技术，为解决建设项 目技术难题发挥了关键作用，并得到安全、有效的应用，具有广泛的推广价值。 </w:t>
      </w:r>
    </w:p>
    <w:p w14:paraId="73E759A4">
      <w:pPr>
        <w:numPr>
          <w:ilvl w:val="0"/>
          <w:numId w:val="1"/>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对支持援疆援藏、</w:t>
      </w:r>
      <w:r>
        <w:rPr>
          <w:rFonts w:hint="eastAsia" w:ascii="仿宋_GB2312" w:eastAsia="仿宋_GB2312"/>
          <w:color w:val="auto"/>
          <w:sz w:val="32"/>
          <w:szCs w:val="32"/>
          <w:lang w:eastAsia="zh-CN"/>
        </w:rPr>
        <w:t>“</w:t>
      </w:r>
      <w:r>
        <w:rPr>
          <w:rFonts w:hint="eastAsia" w:ascii="仿宋_GB2312" w:eastAsia="仿宋_GB2312"/>
          <w:color w:val="auto"/>
          <w:sz w:val="32"/>
          <w:szCs w:val="32"/>
        </w:rPr>
        <w:t>一带一路</w:t>
      </w:r>
      <w:r>
        <w:rPr>
          <w:rFonts w:hint="eastAsia" w:ascii="仿宋_GB2312" w:eastAsia="仿宋_GB2312"/>
          <w:color w:val="auto"/>
          <w:sz w:val="32"/>
          <w:szCs w:val="32"/>
          <w:lang w:eastAsia="zh-CN"/>
        </w:rPr>
        <w:t>”</w:t>
      </w:r>
      <w:r>
        <w:rPr>
          <w:rFonts w:hint="eastAsia" w:ascii="仿宋_GB2312" w:eastAsia="仿宋_GB2312"/>
          <w:color w:val="auto"/>
          <w:sz w:val="32"/>
          <w:szCs w:val="32"/>
        </w:rPr>
        <w:t>的项目和粤东西北偏远地区的企业申报的项目酌情加分；为鼓励本土原创设计，对外方参与方案设计的合作项目予以酌情减分。</w:t>
      </w:r>
    </w:p>
    <w:p w14:paraId="71F72EE7">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第四章 申报要求</w:t>
      </w:r>
    </w:p>
    <w:p w14:paraId="653D42F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二</w:t>
      </w:r>
      <w:r>
        <w:rPr>
          <w:rFonts w:hint="eastAsia" w:ascii="仿宋_GB2312" w:eastAsia="仿宋_GB2312"/>
          <w:color w:val="auto"/>
          <w:sz w:val="32"/>
          <w:szCs w:val="32"/>
        </w:rPr>
        <w:t xml:space="preserve">条 省优秀勘察设计奖由申报单位自愿申报，根据奖项类别填写申报表，单位法定代表人签署意见，加盖单位公章，经同业协会推荐的项目还需要加盖同业协会公章。 </w:t>
      </w:r>
    </w:p>
    <w:p w14:paraId="18682496">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三</w:t>
      </w:r>
      <w:r>
        <w:rPr>
          <w:rFonts w:hint="eastAsia" w:ascii="仿宋_GB2312" w:eastAsia="仿宋_GB2312"/>
          <w:color w:val="auto"/>
          <w:sz w:val="32"/>
          <w:szCs w:val="32"/>
        </w:rPr>
        <w:t xml:space="preserve">条 申报材料相关技术文件齐全，并附参评项目的合 同、有关主管部门对工程的竣工或交工验收证明以及环保和消防 安全合格证明材料。 </w:t>
      </w:r>
    </w:p>
    <w:p w14:paraId="4E2A7B2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四</w:t>
      </w:r>
      <w:r>
        <w:rPr>
          <w:rFonts w:hint="eastAsia" w:ascii="仿宋_GB2312" w:eastAsia="仿宋_GB2312"/>
          <w:color w:val="auto"/>
          <w:sz w:val="32"/>
          <w:szCs w:val="32"/>
        </w:rPr>
        <w:t xml:space="preserve">条 中外合作设计项目须是申报单位承担主要的工作量，达到了国际先进水平，由中方申报，申报单位需提交一份外方同意文件，项目名称应注明（中外合作设计）。 </w:t>
      </w:r>
    </w:p>
    <w:p w14:paraId="07B8077F">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五</w:t>
      </w:r>
      <w:r>
        <w:rPr>
          <w:rFonts w:hint="eastAsia" w:ascii="仿宋_GB2312" w:eastAsia="仿宋_GB2312"/>
          <w:color w:val="auto"/>
          <w:sz w:val="32"/>
          <w:szCs w:val="32"/>
        </w:rPr>
        <w:t xml:space="preserve">条 我省工程勘察设计企业在国外（境外）承接的工程 勘察、工程设计项目，可按同等条件申报。 </w:t>
      </w:r>
    </w:p>
    <w:p w14:paraId="7815733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六</w:t>
      </w:r>
      <w:r>
        <w:rPr>
          <w:rFonts w:hint="eastAsia" w:ascii="仿宋_GB2312" w:eastAsia="仿宋_GB2312"/>
          <w:color w:val="auto"/>
          <w:sz w:val="32"/>
          <w:szCs w:val="32"/>
        </w:rPr>
        <w:t>条 同一个项目只能申报一次省级勘察设计奖，不得通过不同途径重复申报。 省内企业申报省外项目或外省企业申报省内项目，需要出具单位承诺书。</w:t>
      </w:r>
    </w:p>
    <w:p w14:paraId="1898E710">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七</w:t>
      </w:r>
      <w:r>
        <w:rPr>
          <w:rFonts w:hint="eastAsia" w:ascii="仿宋_GB2312" w:eastAsia="仿宋_GB2312"/>
          <w:color w:val="auto"/>
          <w:sz w:val="32"/>
          <w:szCs w:val="32"/>
        </w:rPr>
        <w:t xml:space="preserve">条 各地级市同业协会应对本年度推荐的项目出具推荐意见，并按专业分组分别填写项目次序表后报送省工程勘察设计行业协会。 </w:t>
      </w:r>
    </w:p>
    <w:p w14:paraId="55A18CE5">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第十八条</w:t>
      </w:r>
      <w:r>
        <w:rPr>
          <w:rFonts w:hint="eastAsia" w:ascii="仿宋_GB2312" w:eastAsia="仿宋_GB2312"/>
          <w:color w:val="auto"/>
          <w:sz w:val="32"/>
          <w:szCs w:val="32"/>
          <w:lang w:val="en-US" w:eastAsia="zh-CN"/>
        </w:rPr>
        <w:t xml:space="preserve"> 省优秀勘察设计奖实行申报数量限制。</w:t>
      </w:r>
    </w:p>
    <w:p w14:paraId="31F1AAD3">
      <w:pPr>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(一)工程勘察与岩土工程类：勘察乙级≤3项，勘察专项甲级≤5项，勘察综合甲级≤15项；</w:t>
      </w:r>
    </w:p>
    <w:p w14:paraId="07AE00E1">
      <w:pPr>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(二)市政公用(交通)工程类，建筑设计类(含公共建筑、住宅建筑、传统建筑),专项工程类每个类别根据企业人员规模：100人以下≤5项，101-500人≤10项，501-1000 人≤15项，1001-2000人≤25项，2001-3000人≤35项，3001 以上≤40项；</w:t>
      </w:r>
    </w:p>
    <w:p w14:paraId="534FAE08">
      <w:pPr>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(三)其他综合工程：企业人员规模500以下≤5项，</w:t>
      </w:r>
    </w:p>
    <w:p w14:paraId="7DFA970F">
      <w:pPr>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500-1000≤10项，1001人以上≤15项，每个专业不得超过8项。</w:t>
      </w:r>
    </w:p>
    <w:p w14:paraId="70AB9AC9">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第五章 评选机构和程序</w:t>
      </w:r>
    </w:p>
    <w:p w14:paraId="3DDA66FD">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第十</w:t>
      </w:r>
      <w:r>
        <w:rPr>
          <w:rFonts w:hint="eastAsia" w:ascii="仿宋_GB2312" w:eastAsia="仿宋_GB2312"/>
          <w:color w:val="auto"/>
          <w:sz w:val="32"/>
          <w:szCs w:val="32"/>
          <w:lang w:eastAsia="zh-CN"/>
        </w:rPr>
        <w:t>九</w:t>
      </w:r>
      <w:r>
        <w:rPr>
          <w:rFonts w:hint="eastAsia" w:ascii="仿宋_GB2312" w:eastAsia="仿宋_GB2312"/>
          <w:color w:val="auto"/>
          <w:sz w:val="32"/>
          <w:szCs w:val="32"/>
        </w:rPr>
        <w:t>条 广东省工程勘察设计行业协会组织成立省优秀勘察设计奖评选委员会（以下简称“评委会”），下设专业评审组，负责相应专业的评选。</w:t>
      </w:r>
    </w:p>
    <w:p w14:paraId="7846378B">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评审专家应当具有高级技术职称及 15 年以上的工程勘察设计工作经验，年龄一般不超过 70 周岁，身体健康。院士、工程勘察设计大师和省杰出勘察设计师优先选任。评审专家人选在广东省勘察设计行业专家库中抽选，每届评审专家应有不少于 1/3 的人员更新。 </w:t>
      </w:r>
    </w:p>
    <w:p w14:paraId="436B5824">
      <w:pPr>
        <w:numPr>
          <w:ilvl w:val="0"/>
          <w:numId w:val="0"/>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第二十条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省优秀勘察设计奖评审程序：</w:t>
      </w:r>
    </w:p>
    <w:p w14:paraId="37C23C27">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初评。各专业评审组通过现场或网上对申报材料进行初步评审，采取记名投票方式，提出本专业组的优秀工程勘察设计获奖项目建议名单；</w:t>
      </w:r>
    </w:p>
    <w:p w14:paraId="3387B9AD">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终评。评委会对各专业评审组提交的建议名单进行综合评审，采用记名投票方式，提出全省优秀工程勘察设计获奖项目提名名单；</w:t>
      </w:r>
    </w:p>
    <w:p w14:paraId="2A84DD28">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公示。广东省工程勘察设计行业协会将省优秀工程勘察设计奖提名名单在网上进行公示；</w:t>
      </w:r>
    </w:p>
    <w:p w14:paraId="669AB2E0">
      <w:pPr>
        <w:numPr>
          <w:ilvl w:val="0"/>
          <w:numId w:val="2"/>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审定、公布。根据公示情况，召开会长扩大会议对广东省优秀工程勘察设计奖提名名单进行审定，公布。并将评选结果报送广东省住房和城乡建设厅。 </w:t>
      </w:r>
    </w:p>
    <w:p w14:paraId="118AB2B6">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第六章 奖 惩</w:t>
      </w:r>
    </w:p>
    <w:p w14:paraId="3D6AE81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w:t>
      </w:r>
      <w:r>
        <w:rPr>
          <w:rFonts w:hint="eastAsia" w:ascii="仿宋_GB2312" w:eastAsia="仿宋_GB2312"/>
          <w:color w:val="auto"/>
          <w:sz w:val="32"/>
          <w:szCs w:val="32"/>
          <w:lang w:eastAsia="zh-CN"/>
        </w:rPr>
        <w:t>二十一条</w:t>
      </w:r>
      <w:r>
        <w:rPr>
          <w:rFonts w:hint="eastAsia" w:ascii="仿宋_GB2312" w:eastAsia="仿宋_GB2312"/>
          <w:color w:val="auto"/>
          <w:sz w:val="32"/>
          <w:szCs w:val="32"/>
        </w:rPr>
        <w:t xml:space="preserve"> 对获广东省优秀工程勘察设计奖的项目，广东省工程勘察设计行业协会向获奖单位颁发奖牌、证书，向主要完成人员颁发个人荣誉证书。 </w:t>
      </w:r>
    </w:p>
    <w:p w14:paraId="29AE55A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二</w:t>
      </w:r>
      <w:r>
        <w:rPr>
          <w:rFonts w:hint="eastAsia" w:ascii="仿宋_GB2312" w:eastAsia="仿宋_GB2312"/>
          <w:color w:val="auto"/>
          <w:sz w:val="32"/>
          <w:szCs w:val="32"/>
        </w:rPr>
        <w:t>条 综合奖单项授奖人数一等奖不超过20人；二等奖不超过15人；三等奖授奖人数不超过10人；专项工程奖授奖人数不超过8人。</w:t>
      </w:r>
    </w:p>
    <w:p w14:paraId="41EC6DFE">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三</w:t>
      </w:r>
      <w:r>
        <w:rPr>
          <w:rFonts w:hint="eastAsia" w:ascii="仿宋_GB2312" w:eastAsia="仿宋_GB2312"/>
          <w:color w:val="auto"/>
          <w:sz w:val="32"/>
          <w:szCs w:val="32"/>
        </w:rPr>
        <w:t xml:space="preserve">条 对获广东省优秀工程勘察设计奖的主要完成人员，所在单位应将其业绩记入本人技术档案，作为职称评定和晋级的依据并可予以表彰和奖励。 </w:t>
      </w:r>
    </w:p>
    <w:p w14:paraId="3BC72F43">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四</w:t>
      </w:r>
      <w:r>
        <w:rPr>
          <w:rFonts w:hint="eastAsia" w:ascii="仿宋_GB2312" w:eastAsia="仿宋_GB2312"/>
          <w:color w:val="auto"/>
          <w:sz w:val="32"/>
          <w:szCs w:val="32"/>
        </w:rPr>
        <w:t xml:space="preserve">条 申报评选的单位提交的申报材料必须实事求是，不得弄虚作假，如有合作单位参与的项目，申报时需要征得合作 方同意，电子文件包含的内容和信息须与申报材料一致。评选结果公布后如发现实际情况与申报材料不符或重复申报，将视情节轻重和影响程度，分别给予降低奖励等级、撤销奖励、通报批评、 暂停申报单位两届申报资格的处理。 </w:t>
      </w:r>
    </w:p>
    <w:p w14:paraId="2D811392">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五</w:t>
      </w:r>
      <w:r>
        <w:rPr>
          <w:rFonts w:hint="eastAsia" w:ascii="仿宋_GB2312" w:eastAsia="仿宋_GB2312"/>
          <w:color w:val="auto"/>
          <w:sz w:val="32"/>
          <w:szCs w:val="32"/>
        </w:rPr>
        <w:t xml:space="preserve">条 参加评审的专家要以严肃、认真和高度负责的态度进行评选工作，对违反评选纪律者，取消其评审专家资格。 </w:t>
      </w:r>
    </w:p>
    <w:p w14:paraId="163EB3C1">
      <w:pPr>
        <w:ind w:firstLine="643" w:firstLineChars="200"/>
        <w:jc w:val="center"/>
        <w:rPr>
          <w:rFonts w:hint="eastAsia" w:ascii="仿宋_GB2312" w:eastAsia="仿宋_GB2312"/>
          <w:b/>
          <w:color w:val="auto"/>
          <w:sz w:val="32"/>
          <w:szCs w:val="32"/>
        </w:rPr>
      </w:pPr>
      <w:r>
        <w:rPr>
          <w:rFonts w:hint="eastAsia" w:ascii="仿宋_GB2312" w:eastAsia="仿宋_GB2312"/>
          <w:b/>
          <w:color w:val="auto"/>
          <w:sz w:val="32"/>
          <w:szCs w:val="32"/>
        </w:rPr>
        <w:t>第七章 附 则</w:t>
      </w:r>
    </w:p>
    <w:p w14:paraId="2E8E8D4C">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六</w:t>
      </w:r>
      <w:r>
        <w:rPr>
          <w:rFonts w:hint="eastAsia" w:ascii="仿宋_GB2312" w:eastAsia="仿宋_GB2312"/>
          <w:color w:val="auto"/>
          <w:sz w:val="32"/>
          <w:szCs w:val="32"/>
        </w:rPr>
        <w:t>条 本办法自公布之日起施行。原《广东省优秀工程勘察设计奖评选办法》（粤勘设协字</w:t>
      </w:r>
      <w:r>
        <w:rPr>
          <w:rFonts w:hint="eastAsia" w:ascii="仿宋_GB2312"/>
          <w:color w:val="auto"/>
          <w:sz w:val="32"/>
          <w:szCs w:val="32"/>
        </w:rPr>
        <w:t>﹝</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21</w:t>
      </w:r>
      <w:r>
        <w:rPr>
          <w:rFonts w:hint="eastAsia" w:ascii="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 xml:space="preserve"> 号）同时废止。 </w:t>
      </w:r>
    </w:p>
    <w:p w14:paraId="032145E9">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第二十</w:t>
      </w:r>
      <w:r>
        <w:rPr>
          <w:rFonts w:hint="eastAsia" w:ascii="仿宋_GB2312" w:eastAsia="仿宋_GB2312"/>
          <w:color w:val="auto"/>
          <w:sz w:val="32"/>
          <w:szCs w:val="32"/>
          <w:lang w:eastAsia="zh-CN"/>
        </w:rPr>
        <w:t>七</w:t>
      </w:r>
      <w:r>
        <w:rPr>
          <w:rFonts w:hint="eastAsia" w:ascii="仿宋_GB2312" w:eastAsia="仿宋_GB2312"/>
          <w:color w:val="auto"/>
          <w:sz w:val="32"/>
          <w:szCs w:val="32"/>
        </w:rPr>
        <w:t>条 本办法由广东省工程勘察设计行业协会负责解释。</w:t>
      </w:r>
    </w:p>
    <w:p w14:paraId="67307501">
      <w:pPr>
        <w:ind w:firstLine="640" w:firstLineChars="200"/>
        <w:rPr>
          <w:rFonts w:hint="eastAsia" w:ascii="仿宋_GB2312" w:eastAsia="仿宋_GB2312"/>
          <w:sz w:val="32"/>
          <w:szCs w:val="32"/>
        </w:rPr>
      </w:pPr>
    </w:p>
    <w:p w14:paraId="4735D970">
      <w:pPr>
        <w:ind w:firstLine="640" w:firstLineChars="200"/>
        <w:rPr>
          <w:rFonts w:hint="eastAsia" w:ascii="仿宋_GB2312" w:eastAsia="仿宋_GB2312"/>
          <w:sz w:val="32"/>
          <w:szCs w:val="32"/>
        </w:rPr>
      </w:pPr>
    </w:p>
    <w:p w14:paraId="5BC03D88">
      <w:pPr>
        <w:ind w:firstLine="640" w:firstLineChars="200"/>
        <w:rPr>
          <w:rFonts w:hint="eastAsia" w:ascii="仿宋_GB2312" w:eastAsia="仿宋_GB2312"/>
          <w:sz w:val="32"/>
          <w:szCs w:val="32"/>
        </w:rPr>
      </w:pPr>
    </w:p>
    <w:p w14:paraId="0FA78BA4">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附件2-1</w:t>
      </w:r>
    </w:p>
    <w:p w14:paraId="59936190">
      <w:pPr>
        <w:jc w:val="center"/>
        <w:rPr>
          <w:b/>
          <w:bCs/>
          <w:sz w:val="36"/>
          <w:szCs w:val="36"/>
        </w:rPr>
      </w:pPr>
      <w:r>
        <w:rPr>
          <w:rFonts w:hint="eastAsia"/>
          <w:b/>
          <w:bCs/>
          <w:sz w:val="36"/>
          <w:szCs w:val="36"/>
        </w:rPr>
        <w:t>中山市优秀工程勘察设计行业奖</w:t>
      </w:r>
    </w:p>
    <w:p w14:paraId="17361E30">
      <w:pPr>
        <w:jc w:val="center"/>
        <w:rPr>
          <w:b/>
          <w:bCs/>
          <w:sz w:val="36"/>
          <w:szCs w:val="36"/>
        </w:rPr>
      </w:pPr>
      <w:r>
        <w:rPr>
          <w:rFonts w:hint="eastAsia"/>
          <w:b/>
          <w:bCs/>
          <w:sz w:val="36"/>
          <w:szCs w:val="36"/>
        </w:rPr>
        <w:t>工程勘察与岩土工程项目申报细则</w:t>
      </w:r>
    </w:p>
    <w:p w14:paraId="007F7937">
      <w:pPr>
        <w:ind w:firstLine="600" w:firstLineChars="200"/>
        <w:rPr>
          <w:rFonts w:ascii="黑体" w:hAnsi="黑体" w:eastAsia="黑体"/>
          <w:bCs/>
          <w:color w:val="000000"/>
          <w:sz w:val="30"/>
          <w:szCs w:val="30"/>
        </w:rPr>
      </w:pPr>
    </w:p>
    <w:p w14:paraId="72D11E01">
      <w:pPr>
        <w:numPr>
          <w:ilvl w:val="0"/>
          <w:numId w:val="3"/>
        </w:numPr>
        <w:rPr>
          <w:rFonts w:ascii="黑体" w:hAnsi="黑体" w:eastAsia="黑体"/>
          <w:bCs/>
          <w:color w:val="000000"/>
          <w:sz w:val="30"/>
          <w:szCs w:val="30"/>
        </w:rPr>
      </w:pPr>
      <w:r>
        <w:rPr>
          <w:rFonts w:ascii="黑体" w:hAnsi="黑体" w:eastAsia="黑体"/>
          <w:bCs/>
          <w:color w:val="000000"/>
          <w:sz w:val="30"/>
          <w:szCs w:val="30"/>
        </w:rPr>
        <w:t>申报范围</w:t>
      </w:r>
    </w:p>
    <w:p w14:paraId="79D60757">
      <w:pPr>
        <w:ind w:firstLine="600" w:firstLineChars="200"/>
        <w:rPr>
          <w:rFonts w:ascii="仿宋" w:hAnsi="仿宋" w:eastAsia="仿宋"/>
          <w:color w:val="000000"/>
          <w:sz w:val="30"/>
          <w:szCs w:val="30"/>
        </w:rPr>
      </w:pPr>
      <w:r>
        <w:rPr>
          <w:rFonts w:hint="eastAsia" w:ascii="仿宋" w:hAnsi="仿宋" w:eastAsia="仿宋"/>
          <w:color w:val="000000"/>
          <w:sz w:val="30"/>
          <w:szCs w:val="30"/>
        </w:rPr>
        <w:t>工程勘察与岩土工程项目</w:t>
      </w:r>
      <w:r>
        <w:rPr>
          <w:rFonts w:ascii="仿宋" w:hAnsi="仿宋" w:eastAsia="仿宋"/>
          <w:color w:val="000000"/>
          <w:sz w:val="30"/>
          <w:szCs w:val="30"/>
        </w:rPr>
        <w:t>属于</w:t>
      </w:r>
      <w:r>
        <w:rPr>
          <w:rFonts w:hint="eastAsia" w:ascii="仿宋" w:hAnsi="仿宋" w:eastAsia="仿宋"/>
          <w:color w:val="000000"/>
          <w:sz w:val="30"/>
          <w:szCs w:val="30"/>
        </w:rPr>
        <w:t>“</w:t>
      </w:r>
      <w:r>
        <w:rPr>
          <w:rFonts w:ascii="仿宋" w:hAnsi="仿宋" w:eastAsia="仿宋"/>
          <w:color w:val="000000"/>
          <w:sz w:val="30"/>
          <w:szCs w:val="30"/>
        </w:rPr>
        <w:t>综合奖</w:t>
      </w:r>
      <w:r>
        <w:rPr>
          <w:rFonts w:hint="eastAsia" w:ascii="仿宋" w:hAnsi="仿宋" w:eastAsia="仿宋"/>
          <w:color w:val="000000"/>
          <w:sz w:val="30"/>
          <w:szCs w:val="30"/>
        </w:rPr>
        <w:t>”类别</w:t>
      </w:r>
      <w:r>
        <w:rPr>
          <w:rFonts w:ascii="仿宋" w:hAnsi="仿宋" w:eastAsia="仿宋"/>
          <w:color w:val="000000"/>
          <w:sz w:val="30"/>
          <w:szCs w:val="30"/>
        </w:rPr>
        <w:t>，按专业分为</w:t>
      </w:r>
      <w:r>
        <w:rPr>
          <w:rFonts w:hint="eastAsia" w:ascii="仿宋" w:hAnsi="仿宋" w:eastAsia="仿宋"/>
          <w:color w:val="000000"/>
          <w:sz w:val="30"/>
          <w:szCs w:val="30"/>
        </w:rPr>
        <w:t>三</w:t>
      </w:r>
      <w:r>
        <w:rPr>
          <w:rFonts w:ascii="仿宋" w:hAnsi="仿宋" w:eastAsia="仿宋"/>
          <w:color w:val="000000"/>
          <w:sz w:val="30"/>
          <w:szCs w:val="30"/>
        </w:rPr>
        <w:t>类：</w:t>
      </w:r>
    </w:p>
    <w:p w14:paraId="141CD84A">
      <w:pPr>
        <w:numPr>
          <w:ilvl w:val="0"/>
          <w:numId w:val="4"/>
        </w:numPr>
        <w:rPr>
          <w:rFonts w:ascii="仿宋" w:hAnsi="仿宋" w:eastAsia="仿宋" w:cs="仿宋"/>
          <w:b/>
          <w:color w:val="000000"/>
          <w:sz w:val="30"/>
          <w:szCs w:val="30"/>
        </w:rPr>
      </w:pPr>
      <w:r>
        <w:rPr>
          <w:rFonts w:hint="eastAsia" w:ascii="仿宋" w:hAnsi="仿宋" w:eastAsia="仿宋" w:cs="仿宋"/>
          <w:b/>
          <w:color w:val="000000"/>
          <w:sz w:val="30"/>
          <w:szCs w:val="30"/>
        </w:rPr>
        <w:t>岩土工程技术服务项目</w:t>
      </w:r>
    </w:p>
    <w:p w14:paraId="585B00F1">
      <w:pPr>
        <w:ind w:firstLine="600" w:firstLineChars="200"/>
        <w:rPr>
          <w:rFonts w:ascii="仿宋" w:hAnsi="仿宋" w:eastAsia="仿宋"/>
          <w:color w:val="000000"/>
          <w:sz w:val="30"/>
          <w:szCs w:val="30"/>
        </w:rPr>
      </w:pPr>
      <w:r>
        <w:rPr>
          <w:rFonts w:ascii="仿宋" w:hAnsi="仿宋" w:eastAsia="仿宋"/>
          <w:color w:val="000000"/>
          <w:sz w:val="30"/>
          <w:szCs w:val="30"/>
        </w:rPr>
        <w:t>为城乡建设</w:t>
      </w:r>
      <w:r>
        <w:rPr>
          <w:rFonts w:hint="eastAsia" w:ascii="仿宋" w:hAnsi="仿宋" w:eastAsia="仿宋"/>
          <w:color w:val="000000"/>
          <w:sz w:val="30"/>
          <w:szCs w:val="30"/>
        </w:rPr>
        <w:t>管理和土木</w:t>
      </w:r>
      <w:r>
        <w:rPr>
          <w:rFonts w:ascii="仿宋" w:hAnsi="仿宋" w:eastAsia="仿宋"/>
          <w:color w:val="000000"/>
          <w:sz w:val="30"/>
          <w:szCs w:val="30"/>
        </w:rPr>
        <w:t>工程</w:t>
      </w:r>
      <w:r>
        <w:rPr>
          <w:rFonts w:hint="eastAsia" w:ascii="仿宋" w:hAnsi="仿宋" w:eastAsia="仿宋"/>
          <w:color w:val="000000"/>
          <w:sz w:val="30"/>
          <w:szCs w:val="30"/>
        </w:rPr>
        <w:t>项目</w:t>
      </w:r>
      <w:r>
        <w:rPr>
          <w:rFonts w:ascii="仿宋" w:hAnsi="仿宋" w:eastAsia="仿宋"/>
          <w:color w:val="000000"/>
          <w:sz w:val="30"/>
          <w:szCs w:val="30"/>
        </w:rPr>
        <w:t>提供的岩土工程技术服务成果，包括岩土工程勘察、岩土工程设计、岩土工程咨询、岩土工程检测监测等专业成果</w:t>
      </w:r>
      <w:r>
        <w:rPr>
          <w:rFonts w:hint="eastAsia" w:ascii="仿宋" w:hAnsi="仿宋" w:eastAsia="仿宋"/>
          <w:color w:val="000000"/>
          <w:sz w:val="30"/>
          <w:szCs w:val="30"/>
        </w:rPr>
        <w:t>，</w:t>
      </w:r>
      <w:r>
        <w:rPr>
          <w:rFonts w:ascii="仿宋" w:hAnsi="仿宋" w:eastAsia="仿宋"/>
          <w:color w:val="000000"/>
          <w:sz w:val="30"/>
          <w:szCs w:val="30"/>
        </w:rPr>
        <w:t>或上述专业成果</w:t>
      </w:r>
      <w:r>
        <w:rPr>
          <w:rFonts w:hint="eastAsia" w:ascii="仿宋" w:hAnsi="仿宋" w:eastAsia="仿宋"/>
          <w:color w:val="000000"/>
          <w:sz w:val="30"/>
          <w:szCs w:val="30"/>
        </w:rPr>
        <w:t>在专业全过程工程咨询服务中的成果组合，包括相关信息化、数字化技术服务系统的应用</w:t>
      </w:r>
      <w:r>
        <w:rPr>
          <w:rFonts w:ascii="仿宋" w:hAnsi="仿宋" w:eastAsia="仿宋"/>
          <w:color w:val="000000"/>
          <w:sz w:val="30"/>
          <w:szCs w:val="30"/>
        </w:rPr>
        <w:t>。</w:t>
      </w:r>
    </w:p>
    <w:p w14:paraId="1425E8E2">
      <w:pPr>
        <w:numPr>
          <w:ilvl w:val="0"/>
          <w:numId w:val="4"/>
        </w:numPr>
        <w:rPr>
          <w:rFonts w:ascii="仿宋" w:hAnsi="仿宋" w:eastAsia="仿宋" w:cs="仿宋"/>
          <w:b/>
          <w:color w:val="000000"/>
          <w:sz w:val="30"/>
          <w:szCs w:val="30"/>
        </w:rPr>
      </w:pPr>
      <w:r>
        <w:rPr>
          <w:rFonts w:hint="eastAsia" w:ascii="仿宋" w:hAnsi="仿宋" w:eastAsia="仿宋" w:cs="仿宋"/>
          <w:b/>
          <w:color w:val="000000"/>
          <w:sz w:val="30"/>
          <w:szCs w:val="30"/>
        </w:rPr>
        <w:t>工程测量项目</w:t>
      </w:r>
    </w:p>
    <w:p w14:paraId="310FD49C">
      <w:pPr>
        <w:ind w:firstLine="600" w:firstLineChars="200"/>
        <w:rPr>
          <w:rFonts w:ascii="仿宋" w:hAnsi="仿宋" w:eastAsia="仿宋"/>
          <w:color w:val="000000"/>
          <w:sz w:val="30"/>
          <w:szCs w:val="30"/>
        </w:rPr>
      </w:pPr>
      <w:r>
        <w:rPr>
          <w:rFonts w:ascii="仿宋" w:hAnsi="仿宋" w:eastAsia="仿宋"/>
          <w:color w:val="000000"/>
          <w:sz w:val="30"/>
          <w:szCs w:val="30"/>
        </w:rPr>
        <w:t>城乡建设</w:t>
      </w:r>
      <w:r>
        <w:rPr>
          <w:rFonts w:hint="eastAsia" w:ascii="仿宋" w:hAnsi="仿宋" w:eastAsia="仿宋"/>
          <w:color w:val="000000"/>
          <w:sz w:val="30"/>
          <w:szCs w:val="30"/>
        </w:rPr>
        <w:t>管理</w:t>
      </w:r>
      <w:r>
        <w:rPr>
          <w:rFonts w:ascii="仿宋" w:hAnsi="仿宋" w:eastAsia="仿宋"/>
          <w:color w:val="000000"/>
          <w:sz w:val="30"/>
          <w:szCs w:val="30"/>
        </w:rPr>
        <w:t>测量</w:t>
      </w:r>
      <w:r>
        <w:rPr>
          <w:rFonts w:hint="eastAsia" w:ascii="仿宋" w:hAnsi="仿宋" w:eastAsia="仿宋"/>
          <w:color w:val="000000"/>
          <w:sz w:val="30"/>
          <w:szCs w:val="30"/>
        </w:rPr>
        <w:t>和土木</w:t>
      </w:r>
      <w:r>
        <w:rPr>
          <w:rFonts w:ascii="仿宋" w:hAnsi="仿宋" w:eastAsia="仿宋"/>
          <w:color w:val="000000"/>
          <w:sz w:val="30"/>
          <w:szCs w:val="30"/>
        </w:rPr>
        <w:t>工程</w:t>
      </w:r>
      <w:r>
        <w:rPr>
          <w:rFonts w:hint="eastAsia" w:ascii="仿宋" w:hAnsi="仿宋" w:eastAsia="仿宋"/>
          <w:color w:val="000000"/>
          <w:sz w:val="30"/>
          <w:szCs w:val="30"/>
        </w:rPr>
        <w:t>项目</w:t>
      </w:r>
      <w:r>
        <w:rPr>
          <w:rFonts w:ascii="仿宋" w:hAnsi="仿宋" w:eastAsia="仿宋"/>
          <w:color w:val="000000"/>
          <w:sz w:val="30"/>
          <w:szCs w:val="30"/>
        </w:rPr>
        <w:t>测量及其信息化成果</w:t>
      </w:r>
      <w:r>
        <w:rPr>
          <w:rFonts w:hint="eastAsia" w:ascii="仿宋" w:hAnsi="仿宋" w:eastAsia="仿宋"/>
          <w:color w:val="000000"/>
          <w:sz w:val="30"/>
          <w:szCs w:val="30"/>
        </w:rPr>
        <w:t>，其</w:t>
      </w:r>
      <w:r>
        <w:rPr>
          <w:rFonts w:ascii="仿宋" w:hAnsi="仿宋" w:eastAsia="仿宋"/>
          <w:color w:val="000000"/>
          <w:sz w:val="30"/>
          <w:szCs w:val="30"/>
        </w:rPr>
        <w:t>不包括基础测绘和不动产登记测绘项目。</w:t>
      </w:r>
    </w:p>
    <w:p w14:paraId="1C2378A0">
      <w:pPr>
        <w:numPr>
          <w:ilvl w:val="0"/>
          <w:numId w:val="4"/>
        </w:numPr>
        <w:rPr>
          <w:rFonts w:ascii="黑体" w:hAnsi="黑体" w:eastAsia="黑体"/>
          <w:b/>
          <w:color w:val="000000"/>
          <w:sz w:val="30"/>
          <w:szCs w:val="30"/>
        </w:rPr>
      </w:pPr>
      <w:r>
        <w:rPr>
          <w:rFonts w:hint="eastAsia" w:ascii="仿宋" w:hAnsi="仿宋" w:eastAsia="仿宋" w:cs="仿宋"/>
          <w:b/>
          <w:color w:val="000000"/>
          <w:sz w:val="30"/>
          <w:szCs w:val="30"/>
        </w:rPr>
        <w:t>水文地质项目</w:t>
      </w:r>
    </w:p>
    <w:p w14:paraId="5D9B07B0">
      <w:pPr>
        <w:ind w:firstLine="600" w:firstLineChars="200"/>
        <w:rPr>
          <w:rFonts w:ascii="仿宋" w:hAnsi="仿宋" w:eastAsia="仿宋"/>
          <w:color w:val="000000"/>
          <w:sz w:val="30"/>
          <w:szCs w:val="30"/>
        </w:rPr>
      </w:pPr>
      <w:r>
        <w:rPr>
          <w:rFonts w:ascii="仿宋" w:hAnsi="仿宋" w:eastAsia="仿宋"/>
          <w:color w:val="000000"/>
          <w:sz w:val="30"/>
          <w:szCs w:val="30"/>
        </w:rPr>
        <w:t>城乡</w:t>
      </w:r>
      <w:r>
        <w:rPr>
          <w:rFonts w:hint="eastAsia" w:ascii="仿宋" w:hAnsi="仿宋" w:eastAsia="仿宋"/>
          <w:color w:val="000000"/>
          <w:sz w:val="30"/>
          <w:szCs w:val="30"/>
        </w:rPr>
        <w:t>建设管理</w:t>
      </w:r>
      <w:r>
        <w:rPr>
          <w:rFonts w:ascii="仿宋" w:hAnsi="仿宋" w:eastAsia="仿宋"/>
          <w:color w:val="000000"/>
          <w:sz w:val="30"/>
          <w:szCs w:val="30"/>
        </w:rPr>
        <w:t>和</w:t>
      </w:r>
      <w:r>
        <w:rPr>
          <w:rFonts w:hint="eastAsia" w:ascii="仿宋" w:hAnsi="仿宋" w:eastAsia="仿宋"/>
          <w:color w:val="000000"/>
          <w:sz w:val="30"/>
          <w:szCs w:val="30"/>
        </w:rPr>
        <w:t>土木</w:t>
      </w:r>
      <w:r>
        <w:rPr>
          <w:rFonts w:ascii="仿宋" w:hAnsi="仿宋" w:eastAsia="仿宋"/>
          <w:color w:val="000000"/>
          <w:sz w:val="30"/>
          <w:szCs w:val="30"/>
        </w:rPr>
        <w:t>工程项目涉及的专项水文地质勘察、供水水文地质勘察、水资源论证或评价成果和地下水控制成果。</w:t>
      </w:r>
    </w:p>
    <w:p w14:paraId="57A14054">
      <w:pPr>
        <w:numPr>
          <w:ilvl w:val="0"/>
          <w:numId w:val="3"/>
        </w:numPr>
        <w:rPr>
          <w:rFonts w:ascii="黑体" w:hAnsi="黑体" w:eastAsia="黑体"/>
          <w:bCs/>
          <w:color w:val="000000"/>
          <w:sz w:val="30"/>
          <w:szCs w:val="30"/>
        </w:rPr>
      </w:pPr>
      <w:r>
        <w:rPr>
          <w:rFonts w:ascii="黑体" w:hAnsi="黑体" w:eastAsia="黑体"/>
          <w:bCs/>
          <w:color w:val="000000"/>
          <w:sz w:val="30"/>
          <w:szCs w:val="30"/>
        </w:rPr>
        <w:t>申报单位资质条件</w:t>
      </w:r>
    </w:p>
    <w:p w14:paraId="6488402D">
      <w:pPr>
        <w:ind w:firstLine="600" w:firstLineChars="200"/>
        <w:rPr>
          <w:rFonts w:ascii="仿宋" w:hAnsi="仿宋" w:eastAsia="仿宋"/>
          <w:color w:val="000000"/>
          <w:sz w:val="30"/>
          <w:szCs w:val="30"/>
        </w:rPr>
      </w:pPr>
      <w:r>
        <w:rPr>
          <w:rFonts w:ascii="仿宋" w:hAnsi="仿宋" w:eastAsia="仿宋"/>
          <w:color w:val="000000"/>
          <w:sz w:val="30"/>
          <w:szCs w:val="30"/>
        </w:rPr>
        <w:t>项目申报单位</w:t>
      </w:r>
      <w:r>
        <w:rPr>
          <w:rFonts w:hint="eastAsia" w:ascii="仿宋" w:hAnsi="仿宋" w:eastAsia="仿宋"/>
          <w:color w:val="000000"/>
          <w:sz w:val="30"/>
          <w:szCs w:val="30"/>
        </w:rPr>
        <w:t>需</w:t>
      </w:r>
      <w:r>
        <w:rPr>
          <w:rFonts w:ascii="仿宋" w:hAnsi="仿宋" w:eastAsia="仿宋"/>
          <w:color w:val="000000"/>
          <w:sz w:val="30"/>
          <w:szCs w:val="30"/>
        </w:rPr>
        <w:t>具备与申报项目成果中所</w:t>
      </w:r>
      <w:r>
        <w:rPr>
          <w:rFonts w:hint="eastAsia" w:ascii="仿宋" w:hAnsi="仿宋" w:eastAsia="仿宋"/>
          <w:color w:val="000000"/>
          <w:sz w:val="30"/>
          <w:szCs w:val="30"/>
        </w:rPr>
        <w:t>属</w:t>
      </w:r>
      <w:r>
        <w:rPr>
          <w:rFonts w:ascii="仿宋" w:hAnsi="仿宋" w:eastAsia="仿宋"/>
          <w:color w:val="000000"/>
          <w:sz w:val="30"/>
          <w:szCs w:val="30"/>
        </w:rPr>
        <w:t>专业相对应的“工程勘察资质”</w:t>
      </w:r>
      <w:r>
        <w:rPr>
          <w:rFonts w:hint="eastAsia" w:ascii="仿宋" w:hAnsi="仿宋" w:eastAsia="仿宋"/>
          <w:color w:val="000000"/>
          <w:sz w:val="30"/>
          <w:szCs w:val="30"/>
        </w:rPr>
        <w:t>，</w:t>
      </w:r>
      <w:r>
        <w:rPr>
          <w:rFonts w:ascii="仿宋" w:hAnsi="仿宋" w:eastAsia="仿宋"/>
          <w:color w:val="000000"/>
          <w:sz w:val="30"/>
          <w:szCs w:val="30"/>
        </w:rPr>
        <w:t>包括工程勘察综合资质或专业〔专项〕资质</w:t>
      </w:r>
      <w:r>
        <w:rPr>
          <w:rFonts w:hint="eastAsia" w:ascii="仿宋" w:hAnsi="仿宋" w:eastAsia="仿宋"/>
          <w:color w:val="000000"/>
          <w:sz w:val="30"/>
          <w:szCs w:val="30"/>
        </w:rPr>
        <w:t>。</w:t>
      </w:r>
      <w:r>
        <w:rPr>
          <w:rFonts w:ascii="仿宋" w:hAnsi="仿宋" w:eastAsia="仿宋"/>
          <w:color w:val="000000"/>
          <w:sz w:val="30"/>
          <w:szCs w:val="30"/>
        </w:rPr>
        <w:t>该资质在申报项目实施期应具有法定时效。</w:t>
      </w:r>
    </w:p>
    <w:p w14:paraId="6A23F8BF">
      <w:pPr>
        <w:numPr>
          <w:ilvl w:val="0"/>
          <w:numId w:val="3"/>
        </w:numPr>
        <w:rPr>
          <w:rFonts w:ascii="黑体" w:hAnsi="黑体" w:eastAsia="黑体"/>
          <w:bCs/>
          <w:color w:val="000000"/>
          <w:sz w:val="30"/>
          <w:szCs w:val="30"/>
        </w:rPr>
      </w:pPr>
      <w:r>
        <w:rPr>
          <w:rFonts w:ascii="黑体" w:hAnsi="黑体" w:eastAsia="黑体"/>
          <w:bCs/>
          <w:color w:val="000000"/>
          <w:sz w:val="30"/>
          <w:szCs w:val="30"/>
        </w:rPr>
        <w:t>申报项目专项证明文件</w:t>
      </w:r>
      <w:r>
        <w:rPr>
          <w:rFonts w:hint="eastAsia" w:ascii="黑体" w:hAnsi="黑体" w:eastAsia="黑体"/>
          <w:bCs/>
          <w:color w:val="000000"/>
          <w:sz w:val="30"/>
          <w:szCs w:val="30"/>
        </w:rPr>
        <w:t>及项目成果</w:t>
      </w:r>
      <w:r>
        <w:rPr>
          <w:rFonts w:ascii="黑体" w:hAnsi="黑体" w:eastAsia="黑体"/>
          <w:bCs/>
          <w:color w:val="000000"/>
          <w:sz w:val="30"/>
          <w:szCs w:val="30"/>
        </w:rPr>
        <w:t>要求</w:t>
      </w:r>
    </w:p>
    <w:p w14:paraId="64E9BB69">
      <w:pPr>
        <w:numPr>
          <w:ilvl w:val="0"/>
          <w:numId w:val="5"/>
        </w:numPr>
        <w:rPr>
          <w:rFonts w:ascii="仿宋" w:hAnsi="仿宋" w:eastAsia="仿宋" w:cs="仿宋"/>
          <w:b/>
          <w:color w:val="000000"/>
          <w:sz w:val="30"/>
          <w:szCs w:val="30"/>
        </w:rPr>
      </w:pPr>
      <w:r>
        <w:rPr>
          <w:rFonts w:hint="eastAsia" w:ascii="仿宋" w:hAnsi="仿宋" w:eastAsia="仿宋" w:cs="仿宋"/>
          <w:b/>
          <w:color w:val="000000"/>
          <w:sz w:val="30"/>
          <w:szCs w:val="30"/>
        </w:rPr>
        <w:t xml:space="preserve">岩土工程技术服务项目 </w:t>
      </w:r>
    </w:p>
    <w:p w14:paraId="76911B0B">
      <w:pPr>
        <w:ind w:firstLine="600" w:firstLineChars="200"/>
        <w:rPr>
          <w:rFonts w:ascii="仿宋" w:hAnsi="仿宋" w:eastAsia="仿宋"/>
          <w:color w:val="000000"/>
          <w:sz w:val="30"/>
          <w:szCs w:val="30"/>
        </w:rPr>
      </w:pPr>
      <w:r>
        <w:rPr>
          <w:rFonts w:ascii="仿宋" w:hAnsi="仿宋" w:eastAsia="仿宋"/>
          <w:color w:val="000000"/>
          <w:sz w:val="30"/>
          <w:szCs w:val="30"/>
        </w:rPr>
        <w:t>申报项目应有针对性地采用综合勘察方法，为岩土工程分析和工程设计提供基于室内外试验、测试数据的岩土参数，积极运用先进技术和研发成果，成功解决复杂自然环境或建成环境下疑难工程问题。</w:t>
      </w:r>
    </w:p>
    <w:p w14:paraId="4ECC9299">
      <w:pPr>
        <w:ind w:firstLine="602" w:firstLineChars="200"/>
        <w:rPr>
          <w:rFonts w:ascii="仿宋" w:hAnsi="仿宋" w:eastAsia="仿宋"/>
          <w:b/>
          <w:color w:val="000000"/>
          <w:sz w:val="30"/>
          <w:szCs w:val="30"/>
        </w:rPr>
      </w:pPr>
      <w:r>
        <w:rPr>
          <w:rFonts w:hint="eastAsia" w:ascii="仿宋" w:hAnsi="仿宋" w:eastAsia="仿宋"/>
          <w:b/>
          <w:color w:val="000000"/>
          <w:sz w:val="30"/>
          <w:szCs w:val="30"/>
        </w:rPr>
        <w:t>1、</w:t>
      </w:r>
      <w:r>
        <w:rPr>
          <w:rFonts w:ascii="仿宋" w:hAnsi="仿宋" w:eastAsia="仿宋"/>
          <w:b/>
          <w:color w:val="000000"/>
          <w:sz w:val="30"/>
          <w:szCs w:val="30"/>
        </w:rPr>
        <w:t>岩土工程勘察</w:t>
      </w:r>
    </w:p>
    <w:p w14:paraId="65895911">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勘察服务的工程</w:t>
      </w:r>
      <w:r>
        <w:rPr>
          <w:rFonts w:hint="eastAsia" w:ascii="仿宋" w:hAnsi="仿宋" w:eastAsia="仿宋"/>
          <w:color w:val="000000"/>
          <w:sz w:val="30"/>
          <w:szCs w:val="30"/>
        </w:rPr>
        <w:t>项目</w:t>
      </w:r>
      <w:r>
        <w:rPr>
          <w:rFonts w:ascii="仿宋" w:hAnsi="仿宋" w:eastAsia="仿宋"/>
          <w:color w:val="000000"/>
          <w:sz w:val="30"/>
          <w:szCs w:val="30"/>
        </w:rPr>
        <w:t>应</w:t>
      </w:r>
      <w:r>
        <w:rPr>
          <w:rFonts w:hint="eastAsia" w:ascii="仿宋" w:hAnsi="仿宋" w:eastAsia="仿宋"/>
          <w:color w:val="000000"/>
          <w:sz w:val="30"/>
          <w:szCs w:val="30"/>
        </w:rPr>
        <w:t>经竣工验收并交付使用一年以上（如工作包括边坡工程，应自建成后经历不少于两个水文年）</w:t>
      </w:r>
      <w:r>
        <w:rPr>
          <w:rFonts w:ascii="仿宋" w:hAnsi="仿宋" w:eastAsia="仿宋"/>
          <w:color w:val="000000"/>
          <w:sz w:val="30"/>
          <w:szCs w:val="30"/>
        </w:rPr>
        <w:t>完成一年或以上，具备相应的验收记录证明材料；</w:t>
      </w:r>
    </w:p>
    <w:p w14:paraId="40C2C9DA">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具备施工图勘察文件审查意见书</w:t>
      </w:r>
      <w:r>
        <w:rPr>
          <w:rFonts w:hint="eastAsia" w:ascii="仿宋" w:hAnsi="仿宋" w:eastAsia="仿宋"/>
          <w:color w:val="000000"/>
          <w:sz w:val="30"/>
          <w:szCs w:val="30"/>
        </w:rPr>
        <w:t>或行业管理技术文件审查意见”（未施行施工图勘察文件审查的项目）</w:t>
      </w:r>
      <w:r>
        <w:rPr>
          <w:rFonts w:ascii="仿宋" w:hAnsi="仿宋" w:eastAsia="仿宋"/>
          <w:color w:val="000000"/>
          <w:sz w:val="30"/>
          <w:szCs w:val="30"/>
        </w:rPr>
        <w:t>；</w:t>
      </w:r>
    </w:p>
    <w:p w14:paraId="0E6F4F0C">
      <w:pPr>
        <w:ind w:firstLine="600" w:firstLineChars="200"/>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具有项目建设单位</w:t>
      </w:r>
      <w:r>
        <w:rPr>
          <w:rFonts w:hint="eastAsia" w:ascii="仿宋" w:hAnsi="仿宋" w:eastAsia="仿宋"/>
          <w:color w:val="000000"/>
          <w:sz w:val="30"/>
          <w:szCs w:val="30"/>
        </w:rPr>
        <w:t>、</w:t>
      </w:r>
      <w:r>
        <w:rPr>
          <w:rFonts w:ascii="仿宋" w:hAnsi="仿宋" w:eastAsia="仿宋"/>
          <w:color w:val="000000"/>
          <w:sz w:val="30"/>
          <w:szCs w:val="30"/>
        </w:rPr>
        <w:t>成果使用单位的评价意见；</w:t>
      </w:r>
    </w:p>
    <w:p w14:paraId="4E58B25C">
      <w:pPr>
        <w:ind w:firstLine="600" w:firstLineChars="200"/>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具备沉降、倾斜等变形监测等证明资料；</w:t>
      </w:r>
    </w:p>
    <w:p w14:paraId="7BEC2E4F">
      <w:pPr>
        <w:ind w:firstLine="600" w:firstLineChars="200"/>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勘察报告或设计明确要求通过现场载荷试验等方法确定地基或基桩承载力的，具有现场试验成果；</w:t>
      </w:r>
    </w:p>
    <w:p w14:paraId="49A1705D">
      <w:pPr>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6</w:t>
      </w:r>
      <w:r>
        <w:rPr>
          <w:rFonts w:hint="eastAsia" w:ascii="仿宋" w:hAnsi="仿宋" w:eastAsia="仿宋"/>
          <w:color w:val="000000"/>
          <w:sz w:val="30"/>
          <w:szCs w:val="30"/>
        </w:rPr>
        <w:t>）</w:t>
      </w:r>
      <w:r>
        <w:rPr>
          <w:rFonts w:ascii="仿宋" w:hAnsi="仿宋" w:eastAsia="仿宋"/>
          <w:color w:val="000000"/>
          <w:sz w:val="30"/>
          <w:szCs w:val="30"/>
        </w:rPr>
        <w:t>运用自主创新关键技术的，</w:t>
      </w:r>
      <w:r>
        <w:rPr>
          <w:rFonts w:hint="eastAsia" w:ascii="仿宋" w:hAnsi="仿宋" w:eastAsia="仿宋"/>
          <w:color w:val="000000"/>
          <w:sz w:val="30"/>
          <w:szCs w:val="30"/>
        </w:rPr>
        <w:t>需取得有关部门</w:t>
      </w:r>
      <w:r>
        <w:rPr>
          <w:rFonts w:ascii="仿宋" w:hAnsi="仿宋" w:eastAsia="仿宋"/>
          <w:color w:val="000000"/>
          <w:sz w:val="30"/>
          <w:szCs w:val="30"/>
        </w:rPr>
        <w:t>组织的科技成果鉴定文件或验收意见，或取得国家主管机构颁发的专利和计算机软件著作权</w:t>
      </w:r>
      <w:r>
        <w:rPr>
          <w:rFonts w:hint="eastAsia" w:ascii="仿宋" w:hAnsi="仿宋" w:eastAsia="仿宋"/>
          <w:color w:val="000000"/>
          <w:sz w:val="30"/>
          <w:szCs w:val="30"/>
        </w:rPr>
        <w:t>；</w:t>
      </w:r>
    </w:p>
    <w:p w14:paraId="1F22CEDE">
      <w:pPr>
        <w:ind w:firstLine="600" w:firstLineChars="200"/>
        <w:rPr>
          <w:rFonts w:ascii="仿宋" w:hAnsi="仿宋" w:eastAsia="仿宋"/>
          <w:color w:val="000000"/>
          <w:sz w:val="30"/>
          <w:szCs w:val="30"/>
        </w:rPr>
      </w:pPr>
      <w:r>
        <w:rPr>
          <w:rFonts w:hint="eastAsia" w:ascii="仿宋" w:hAnsi="仿宋" w:eastAsia="仿宋"/>
          <w:color w:val="000000"/>
          <w:sz w:val="30"/>
          <w:szCs w:val="30"/>
        </w:rPr>
        <w:t>（7）岩土工程勘察项目成果应提供以下文件资料：</w:t>
      </w:r>
    </w:p>
    <w:p w14:paraId="5CE9E04B">
      <w:pPr>
        <w:numPr>
          <w:ilvl w:val="0"/>
          <w:numId w:val="6"/>
        </w:numPr>
        <w:rPr>
          <w:rFonts w:ascii="仿宋" w:hAnsi="仿宋" w:eastAsia="仿宋"/>
          <w:color w:val="000000"/>
          <w:sz w:val="30"/>
          <w:szCs w:val="30"/>
        </w:rPr>
      </w:pPr>
      <w:r>
        <w:rPr>
          <w:rFonts w:hint="eastAsia" w:ascii="仿宋" w:hAnsi="仿宋" w:eastAsia="仿宋"/>
          <w:color w:val="000000"/>
          <w:sz w:val="30"/>
          <w:szCs w:val="30"/>
        </w:rPr>
        <w:t>建设工程勘察合同；</w:t>
      </w:r>
    </w:p>
    <w:p w14:paraId="5BEF6900">
      <w:pPr>
        <w:numPr>
          <w:ilvl w:val="0"/>
          <w:numId w:val="6"/>
        </w:numPr>
        <w:rPr>
          <w:rFonts w:ascii="仿宋" w:hAnsi="仿宋" w:eastAsia="仿宋"/>
          <w:color w:val="000000"/>
          <w:sz w:val="30"/>
          <w:szCs w:val="30"/>
        </w:rPr>
      </w:pPr>
      <w:r>
        <w:rPr>
          <w:rFonts w:hint="eastAsia" w:ascii="仿宋" w:hAnsi="仿宋" w:eastAsia="仿宋"/>
          <w:sz w:val="30"/>
          <w:szCs w:val="30"/>
        </w:rPr>
        <w:t>有关主管部门对工程的竣工验收证明；</w:t>
      </w:r>
    </w:p>
    <w:p w14:paraId="7504409A">
      <w:pPr>
        <w:numPr>
          <w:ilvl w:val="0"/>
          <w:numId w:val="6"/>
        </w:numPr>
        <w:rPr>
          <w:rFonts w:ascii="仿宋" w:hAnsi="仿宋" w:eastAsia="仿宋"/>
          <w:color w:val="000000"/>
          <w:sz w:val="30"/>
          <w:szCs w:val="30"/>
        </w:rPr>
      </w:pPr>
      <w:r>
        <w:rPr>
          <w:rFonts w:hint="eastAsia" w:ascii="仿宋" w:hAnsi="仿宋" w:eastAsia="仿宋"/>
          <w:color w:val="000000"/>
          <w:sz w:val="30"/>
          <w:szCs w:val="30"/>
        </w:rPr>
        <w:t>岩土工程勘察报告正文（包含与勘察方案策划密切相关的项目情况和工程设计指标要求信息）；</w:t>
      </w:r>
    </w:p>
    <w:p w14:paraId="722CC3FC">
      <w:pPr>
        <w:numPr>
          <w:ilvl w:val="0"/>
          <w:numId w:val="6"/>
        </w:numPr>
        <w:rPr>
          <w:rFonts w:ascii="仿宋" w:hAnsi="仿宋" w:eastAsia="仿宋"/>
          <w:color w:val="000000"/>
          <w:sz w:val="30"/>
          <w:szCs w:val="30"/>
        </w:rPr>
      </w:pPr>
      <w:r>
        <w:rPr>
          <w:rFonts w:hint="eastAsia" w:ascii="仿宋" w:hAnsi="仿宋" w:eastAsia="仿宋"/>
          <w:color w:val="000000"/>
          <w:sz w:val="30"/>
          <w:szCs w:val="30"/>
        </w:rPr>
        <w:t>设计或建设单位的项目顾问机构对勘察的专门要求和涉及的重要工程设计变更；</w:t>
      </w:r>
    </w:p>
    <w:p w14:paraId="428EC551">
      <w:pPr>
        <w:numPr>
          <w:ilvl w:val="0"/>
          <w:numId w:val="6"/>
        </w:numPr>
        <w:rPr>
          <w:rFonts w:ascii="仿宋" w:hAnsi="仿宋" w:eastAsia="仿宋"/>
          <w:color w:val="000000"/>
          <w:sz w:val="30"/>
          <w:szCs w:val="30"/>
        </w:rPr>
      </w:pPr>
      <w:r>
        <w:rPr>
          <w:rFonts w:hint="eastAsia" w:ascii="仿宋" w:hAnsi="仿宋" w:eastAsia="仿宋"/>
          <w:color w:val="000000"/>
          <w:sz w:val="30"/>
          <w:szCs w:val="30"/>
        </w:rPr>
        <w:t>岩土层（体）参数指标综合统计表；</w:t>
      </w:r>
    </w:p>
    <w:p w14:paraId="39C3D961">
      <w:pPr>
        <w:numPr>
          <w:ilvl w:val="0"/>
          <w:numId w:val="6"/>
        </w:numPr>
        <w:rPr>
          <w:rFonts w:ascii="仿宋" w:hAnsi="仿宋" w:eastAsia="仿宋"/>
          <w:color w:val="000000"/>
          <w:sz w:val="30"/>
          <w:szCs w:val="30"/>
        </w:rPr>
      </w:pPr>
      <w:r>
        <w:rPr>
          <w:rFonts w:hint="eastAsia" w:ascii="仿宋" w:hAnsi="仿宋" w:eastAsia="仿宋"/>
          <w:color w:val="000000"/>
          <w:sz w:val="30"/>
          <w:szCs w:val="30"/>
        </w:rPr>
        <w:t>勘探点、勘探线平面位置图（含拟建项目平面）；</w:t>
      </w:r>
    </w:p>
    <w:p w14:paraId="2B3E4281">
      <w:pPr>
        <w:numPr>
          <w:ilvl w:val="0"/>
          <w:numId w:val="6"/>
        </w:numPr>
        <w:rPr>
          <w:rFonts w:ascii="仿宋" w:hAnsi="仿宋" w:eastAsia="仿宋"/>
          <w:color w:val="000000"/>
          <w:sz w:val="30"/>
          <w:szCs w:val="30"/>
        </w:rPr>
      </w:pPr>
      <w:r>
        <w:rPr>
          <w:rFonts w:hint="eastAsia" w:ascii="仿宋" w:hAnsi="仿宋" w:eastAsia="仿宋"/>
          <w:color w:val="000000"/>
          <w:sz w:val="30"/>
          <w:szCs w:val="30"/>
        </w:rPr>
        <w:t>反映拟建场区岩土层（体）控制条件和与项目创新点及岩土工程问题分析密切相关的工程地质、水文地质剖面图（勘探、专项测试和工程物探等）；</w:t>
      </w:r>
    </w:p>
    <w:p w14:paraId="52B32CE7">
      <w:pPr>
        <w:numPr>
          <w:ilvl w:val="0"/>
          <w:numId w:val="6"/>
        </w:numPr>
        <w:rPr>
          <w:rFonts w:ascii="仿宋" w:hAnsi="仿宋" w:eastAsia="仿宋"/>
          <w:color w:val="000000"/>
          <w:sz w:val="30"/>
          <w:szCs w:val="30"/>
        </w:rPr>
      </w:pPr>
      <w:r>
        <w:rPr>
          <w:rFonts w:hint="eastAsia" w:ascii="仿宋" w:hAnsi="仿宋" w:eastAsia="仿宋"/>
          <w:color w:val="000000"/>
          <w:sz w:val="30"/>
          <w:szCs w:val="30"/>
        </w:rPr>
        <w:t>与场地地震效应评价相关的测试、计算图表（波速测试、地震液化判别等）；</w:t>
      </w:r>
    </w:p>
    <w:p w14:paraId="132D985A">
      <w:pPr>
        <w:numPr>
          <w:ilvl w:val="0"/>
          <w:numId w:val="6"/>
        </w:numPr>
        <w:rPr>
          <w:rFonts w:ascii="仿宋" w:hAnsi="仿宋" w:eastAsia="仿宋"/>
          <w:color w:val="000000"/>
          <w:sz w:val="30"/>
          <w:szCs w:val="30"/>
        </w:rPr>
      </w:pPr>
      <w:r>
        <w:rPr>
          <w:rFonts w:hint="eastAsia" w:ascii="仿宋" w:hAnsi="仿宋" w:eastAsia="仿宋"/>
          <w:color w:val="000000"/>
          <w:sz w:val="30"/>
          <w:szCs w:val="30"/>
        </w:rPr>
        <w:t>其它与申报项目创新点密切相关的图表及（或）文字成果材料</w:t>
      </w:r>
      <w:r>
        <w:rPr>
          <w:rFonts w:ascii="仿宋" w:hAnsi="仿宋" w:eastAsia="仿宋"/>
          <w:color w:val="000000"/>
          <w:sz w:val="30"/>
          <w:szCs w:val="30"/>
        </w:rPr>
        <w:t>。</w:t>
      </w:r>
    </w:p>
    <w:p w14:paraId="565830CB">
      <w:pPr>
        <w:ind w:firstLine="602" w:firstLineChars="200"/>
        <w:rPr>
          <w:rFonts w:ascii="仿宋" w:hAnsi="仿宋" w:eastAsia="仿宋"/>
          <w:b/>
          <w:color w:val="000000"/>
          <w:sz w:val="30"/>
          <w:szCs w:val="30"/>
        </w:rPr>
      </w:pPr>
      <w:r>
        <w:rPr>
          <w:rFonts w:hint="eastAsia" w:ascii="仿宋" w:hAnsi="仿宋" w:eastAsia="仿宋"/>
          <w:b/>
          <w:color w:val="000000"/>
          <w:sz w:val="30"/>
          <w:szCs w:val="30"/>
        </w:rPr>
        <w:t>2、</w:t>
      </w:r>
      <w:r>
        <w:rPr>
          <w:rFonts w:ascii="仿宋" w:hAnsi="仿宋" w:eastAsia="仿宋"/>
          <w:b/>
          <w:color w:val="000000"/>
          <w:sz w:val="30"/>
          <w:szCs w:val="30"/>
        </w:rPr>
        <w:t>岩土工程设计、岩土工程咨询</w:t>
      </w:r>
    </w:p>
    <w:p w14:paraId="3C827B3B">
      <w:pPr>
        <w:ind w:firstLine="600" w:firstLineChars="200"/>
        <w:rPr>
          <w:rFonts w:ascii="仿宋" w:hAnsi="仿宋" w:eastAsia="仿宋"/>
          <w:color w:val="000000"/>
          <w:sz w:val="30"/>
          <w:szCs w:val="30"/>
        </w:rPr>
      </w:pPr>
      <w:r>
        <w:rPr>
          <w:rFonts w:ascii="仿宋" w:hAnsi="仿宋" w:eastAsia="仿宋"/>
          <w:color w:val="000000"/>
          <w:sz w:val="30"/>
          <w:szCs w:val="30"/>
        </w:rPr>
        <w:t>运用岩土工程技术创新研发成果，成功解决复杂自然环境或建成环境下</w:t>
      </w:r>
      <w:r>
        <w:rPr>
          <w:rFonts w:hint="eastAsia" w:ascii="仿宋" w:hAnsi="仿宋" w:eastAsia="仿宋"/>
          <w:color w:val="000000"/>
          <w:sz w:val="30"/>
          <w:szCs w:val="30"/>
        </w:rPr>
        <w:t>建造过程中的</w:t>
      </w:r>
      <w:r>
        <w:rPr>
          <w:rFonts w:ascii="仿宋" w:hAnsi="仿宋" w:eastAsia="仿宋"/>
          <w:color w:val="000000"/>
          <w:sz w:val="30"/>
          <w:szCs w:val="30"/>
        </w:rPr>
        <w:t>疑难问题</w:t>
      </w:r>
      <w:r>
        <w:rPr>
          <w:rFonts w:hint="eastAsia" w:ascii="仿宋" w:hAnsi="仿宋" w:eastAsia="仿宋"/>
          <w:color w:val="000000"/>
          <w:sz w:val="30"/>
          <w:szCs w:val="30"/>
        </w:rPr>
        <w:t>。项目主要内容不应为岩土工程治理的施工作业工作。</w:t>
      </w:r>
    </w:p>
    <w:p w14:paraId="1C0AC1D8">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设计、咨询成果应用的主体中，地下结构或工程基坑应完成一年或以上；建筑边坡（部分）应在岩土工程治理后两年或以上，具备可有效证明该主体达到安全稳定状态的监测资料；</w:t>
      </w:r>
    </w:p>
    <w:p w14:paraId="44346DF3">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具备该主体的分部分项或相关验收记录；</w:t>
      </w:r>
    </w:p>
    <w:p w14:paraId="544F15C4">
      <w:pPr>
        <w:ind w:firstLine="600" w:firstLineChars="200"/>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具有成果使用单位的评价意见；</w:t>
      </w:r>
    </w:p>
    <w:p w14:paraId="5673B235">
      <w:pPr>
        <w:ind w:firstLine="600" w:firstLineChars="200"/>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运用自主创新关键技术的，</w:t>
      </w:r>
      <w:r>
        <w:rPr>
          <w:rFonts w:hint="eastAsia" w:ascii="仿宋" w:hAnsi="仿宋" w:eastAsia="仿宋"/>
          <w:color w:val="000000"/>
          <w:sz w:val="30"/>
          <w:szCs w:val="30"/>
        </w:rPr>
        <w:t>需取得有关部门</w:t>
      </w:r>
      <w:r>
        <w:rPr>
          <w:rFonts w:ascii="仿宋" w:hAnsi="仿宋" w:eastAsia="仿宋"/>
          <w:color w:val="000000"/>
          <w:sz w:val="30"/>
          <w:szCs w:val="30"/>
        </w:rPr>
        <w:t>组织的科技成果鉴定文件或验收意见，或取得国家主管机构颁发的专利和计算机软件著作权</w:t>
      </w:r>
      <w:r>
        <w:rPr>
          <w:rFonts w:hint="eastAsia" w:ascii="仿宋" w:hAnsi="仿宋" w:eastAsia="仿宋"/>
          <w:color w:val="000000"/>
          <w:sz w:val="30"/>
          <w:szCs w:val="30"/>
        </w:rPr>
        <w:t>；</w:t>
      </w:r>
    </w:p>
    <w:p w14:paraId="6DB29FCC">
      <w:pPr>
        <w:ind w:firstLine="600" w:firstLineChars="200"/>
        <w:rPr>
          <w:rFonts w:ascii="仿宋" w:hAnsi="仿宋" w:eastAsia="仿宋"/>
          <w:color w:val="000000"/>
          <w:sz w:val="30"/>
          <w:szCs w:val="30"/>
        </w:rPr>
      </w:pPr>
      <w:r>
        <w:rPr>
          <w:rFonts w:hint="eastAsia" w:ascii="仿宋" w:hAnsi="仿宋" w:eastAsia="仿宋"/>
          <w:color w:val="000000"/>
          <w:sz w:val="30"/>
          <w:szCs w:val="30"/>
        </w:rPr>
        <w:t>（5）岩土工程设计、岩土工程咨询项目成果应提供以下文件资料：</w:t>
      </w:r>
    </w:p>
    <w:p w14:paraId="44855394">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建设（总包）单位的项目委托书（扫描</w:t>
      </w:r>
      <w:r>
        <w:rPr>
          <w:rFonts w:ascii="仿宋" w:hAnsi="仿宋" w:eastAsia="仿宋"/>
          <w:color w:val="000000"/>
          <w:sz w:val="30"/>
          <w:szCs w:val="30"/>
        </w:rPr>
        <w:t>件</w:t>
      </w:r>
      <w:r>
        <w:rPr>
          <w:rFonts w:hint="eastAsia" w:ascii="仿宋" w:hAnsi="仿宋" w:eastAsia="仿宋"/>
          <w:color w:val="000000"/>
          <w:sz w:val="30"/>
          <w:szCs w:val="30"/>
        </w:rPr>
        <w:t>，包括服务内容、目标及依据等要求）；</w:t>
      </w:r>
    </w:p>
    <w:p w14:paraId="4C750E69">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岩土工程设计、咨询成果报告正文（包含设计、咨询方案策划密切相关的项目情况和工程设计指标及要求信息）；</w:t>
      </w:r>
    </w:p>
    <w:p w14:paraId="6A02B7EC">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岩土工程设计（咨询）涉及的代表性岩土层（体）控制剖面、平面布置，创新点、自主知识产权专利涉及的装备图文信息和重要节点构造等；</w:t>
      </w:r>
    </w:p>
    <w:p w14:paraId="21ED5ADF">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岩土工程设计（咨询）依据的岩土工程勘察成果报告的关键内容（提供资料同“岩土工程勘察”项目），设计</w:t>
      </w:r>
      <w:bookmarkStart w:id="5" w:name="_GoBack"/>
      <w:bookmarkEnd w:id="5"/>
      <w:r>
        <w:rPr>
          <w:rFonts w:hint="eastAsia" w:ascii="仿宋" w:hAnsi="仿宋" w:eastAsia="仿宋"/>
          <w:color w:val="000000"/>
          <w:sz w:val="30"/>
          <w:szCs w:val="30"/>
        </w:rPr>
        <w:t>采用指标；</w:t>
      </w:r>
    </w:p>
    <w:p w14:paraId="66ABBECF">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与申报项目创新点密切相关的图表及（或）文字成果材料（包括计算模型选择、对比分析计算关键点及相关数据图表）；</w:t>
      </w:r>
    </w:p>
    <w:p w14:paraId="563AB3C1">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设计验证相关的试验、测试、检测、监测成果报告及重要的过程数据记录（包括正文和反映实施结果的图表）；</w:t>
      </w:r>
    </w:p>
    <w:p w14:paraId="579BF2E9">
      <w:pPr>
        <w:numPr>
          <w:ilvl w:val="0"/>
          <w:numId w:val="7"/>
        </w:numPr>
        <w:contextualSpacing/>
        <w:rPr>
          <w:rFonts w:ascii="仿宋" w:hAnsi="仿宋" w:eastAsia="仿宋"/>
          <w:color w:val="000000"/>
          <w:sz w:val="30"/>
          <w:szCs w:val="30"/>
        </w:rPr>
      </w:pPr>
      <w:r>
        <w:rPr>
          <w:rFonts w:hint="eastAsia" w:ascii="仿宋" w:hAnsi="仿宋" w:eastAsia="仿宋"/>
          <w:color w:val="000000"/>
          <w:sz w:val="30"/>
          <w:szCs w:val="30"/>
        </w:rPr>
        <w:t>其它与申报项目创新点密切相关的图表及（或）文字成果材料</w:t>
      </w:r>
      <w:r>
        <w:rPr>
          <w:rFonts w:ascii="仿宋" w:hAnsi="仿宋" w:eastAsia="仿宋"/>
          <w:color w:val="000000"/>
          <w:sz w:val="30"/>
          <w:szCs w:val="30"/>
        </w:rPr>
        <w:t>。</w:t>
      </w:r>
    </w:p>
    <w:p w14:paraId="2582B2BF">
      <w:pPr>
        <w:ind w:firstLine="602" w:firstLineChars="200"/>
        <w:rPr>
          <w:rFonts w:ascii="仿宋" w:hAnsi="仿宋" w:eastAsia="仿宋"/>
          <w:b/>
          <w:color w:val="000000"/>
          <w:sz w:val="30"/>
          <w:szCs w:val="30"/>
        </w:rPr>
      </w:pPr>
      <w:r>
        <w:rPr>
          <w:rFonts w:hint="eastAsia" w:ascii="仿宋" w:hAnsi="仿宋" w:eastAsia="仿宋"/>
          <w:b/>
          <w:color w:val="000000"/>
          <w:sz w:val="30"/>
          <w:szCs w:val="30"/>
        </w:rPr>
        <w:t>3、</w:t>
      </w:r>
      <w:r>
        <w:rPr>
          <w:rFonts w:ascii="仿宋" w:hAnsi="仿宋" w:eastAsia="仿宋"/>
          <w:b/>
          <w:color w:val="000000"/>
          <w:sz w:val="30"/>
          <w:szCs w:val="30"/>
        </w:rPr>
        <w:t>岩土工程检测、监测</w:t>
      </w:r>
    </w:p>
    <w:p w14:paraId="01CE3865">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检测、监测成果为其目标体的物理（力学）、化学特性指标记录和分析报告的，具备检测、监测成果的验收记录；</w:t>
      </w:r>
    </w:p>
    <w:p w14:paraId="146B5276">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独立检测、监测成果作为其应用主体的整体安全评估依据（如主体的稳定性、变形限值控制）或用于验证主要工程设计目标实现程度的（如主体的稳定性、地基基础设计承载力等），该主体部分完工不少于一年，并具有分部分项验收记录；建筑边坡的监测不少于两年（经历两个雨季）；</w:t>
      </w:r>
    </w:p>
    <w:p w14:paraId="0E290CCC">
      <w:pPr>
        <w:ind w:firstLine="600" w:firstLineChars="200"/>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具有成果使用单位的评价意见；</w:t>
      </w:r>
    </w:p>
    <w:p w14:paraId="11862E6E">
      <w:pPr>
        <w:ind w:firstLine="600" w:firstLineChars="200"/>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运用自主创新关键技术的，</w:t>
      </w:r>
      <w:r>
        <w:rPr>
          <w:rFonts w:hint="eastAsia" w:ascii="仿宋" w:hAnsi="仿宋" w:eastAsia="仿宋"/>
          <w:color w:val="000000"/>
          <w:sz w:val="30"/>
          <w:szCs w:val="30"/>
        </w:rPr>
        <w:t>需取得有关部门</w:t>
      </w:r>
      <w:r>
        <w:rPr>
          <w:rFonts w:ascii="仿宋" w:hAnsi="仿宋" w:eastAsia="仿宋"/>
          <w:color w:val="000000"/>
          <w:sz w:val="30"/>
          <w:szCs w:val="30"/>
        </w:rPr>
        <w:t>组织的科技成果鉴定文件或验收意见，或取得国家主管机构颁发的专利和计算机软件著作权</w:t>
      </w:r>
      <w:r>
        <w:rPr>
          <w:rFonts w:hint="eastAsia" w:ascii="仿宋" w:hAnsi="仿宋" w:eastAsia="仿宋"/>
          <w:color w:val="000000"/>
          <w:sz w:val="30"/>
          <w:szCs w:val="30"/>
        </w:rPr>
        <w:t>；</w:t>
      </w:r>
    </w:p>
    <w:p w14:paraId="1F9196E2">
      <w:pPr>
        <w:ind w:firstLine="600" w:firstLineChars="200"/>
        <w:rPr>
          <w:rFonts w:ascii="仿宋" w:hAnsi="仿宋" w:eastAsia="仿宋"/>
          <w:color w:val="000000"/>
          <w:sz w:val="30"/>
          <w:szCs w:val="30"/>
        </w:rPr>
      </w:pPr>
      <w:r>
        <w:rPr>
          <w:rFonts w:hint="eastAsia" w:ascii="仿宋" w:hAnsi="仿宋" w:eastAsia="仿宋"/>
          <w:color w:val="000000"/>
          <w:sz w:val="30"/>
          <w:szCs w:val="30"/>
        </w:rPr>
        <w:t>（5）岩土工程检测、监测项目成果应提供以下文件资料：</w:t>
      </w:r>
    </w:p>
    <w:p w14:paraId="35E27D8B">
      <w:pPr>
        <w:numPr>
          <w:ilvl w:val="0"/>
          <w:numId w:val="8"/>
        </w:numPr>
        <w:contextualSpacing/>
        <w:rPr>
          <w:rFonts w:ascii="仿宋" w:hAnsi="仿宋" w:eastAsia="仿宋"/>
          <w:color w:val="000000"/>
          <w:sz w:val="30"/>
          <w:szCs w:val="30"/>
        </w:rPr>
      </w:pPr>
      <w:r>
        <w:rPr>
          <w:rFonts w:hint="eastAsia" w:ascii="仿宋" w:hAnsi="仿宋" w:eastAsia="仿宋"/>
          <w:color w:val="000000"/>
          <w:sz w:val="30"/>
          <w:szCs w:val="30"/>
        </w:rPr>
        <w:t>建设（总包）单位的项目委托书（扫描版，包括服务内容、目标及依据等要求）；</w:t>
      </w:r>
    </w:p>
    <w:p w14:paraId="40CAA367">
      <w:pPr>
        <w:numPr>
          <w:ilvl w:val="0"/>
          <w:numId w:val="8"/>
        </w:numPr>
        <w:contextualSpacing/>
        <w:rPr>
          <w:rFonts w:ascii="仿宋" w:hAnsi="仿宋" w:eastAsia="仿宋"/>
          <w:color w:val="000000"/>
          <w:sz w:val="30"/>
          <w:szCs w:val="30"/>
        </w:rPr>
      </w:pPr>
      <w:r>
        <w:rPr>
          <w:rFonts w:hint="eastAsia" w:ascii="仿宋" w:hAnsi="仿宋" w:eastAsia="仿宋"/>
          <w:color w:val="000000"/>
          <w:sz w:val="30"/>
          <w:szCs w:val="30"/>
        </w:rPr>
        <w:t>检测、检测成果报告正文（包含检测、监测方案策划密切相关的项目情况、成果的技术要求信息及工程应用分析）；</w:t>
      </w:r>
    </w:p>
    <w:p w14:paraId="38D30306">
      <w:pPr>
        <w:numPr>
          <w:ilvl w:val="0"/>
          <w:numId w:val="8"/>
        </w:numPr>
        <w:contextualSpacing/>
        <w:rPr>
          <w:rFonts w:ascii="仿宋" w:hAnsi="仿宋" w:eastAsia="仿宋"/>
          <w:color w:val="000000"/>
          <w:sz w:val="30"/>
          <w:szCs w:val="30"/>
        </w:rPr>
      </w:pPr>
      <w:r>
        <w:rPr>
          <w:rFonts w:hint="eastAsia" w:ascii="仿宋" w:hAnsi="仿宋" w:eastAsia="仿宋"/>
          <w:color w:val="000000"/>
          <w:sz w:val="30"/>
          <w:szCs w:val="30"/>
        </w:rPr>
        <w:t>相关岩土工程勘察成果报告的关键内容（提供资料同“岩土工程勘察”项目）；</w:t>
      </w:r>
    </w:p>
    <w:p w14:paraId="334A9A0A">
      <w:pPr>
        <w:numPr>
          <w:ilvl w:val="0"/>
          <w:numId w:val="8"/>
        </w:numPr>
        <w:contextualSpacing/>
        <w:rPr>
          <w:rFonts w:ascii="仿宋" w:hAnsi="仿宋" w:eastAsia="仿宋"/>
          <w:color w:val="000000"/>
          <w:sz w:val="30"/>
          <w:szCs w:val="30"/>
        </w:rPr>
      </w:pPr>
      <w:r>
        <w:rPr>
          <w:rFonts w:hint="eastAsia" w:ascii="仿宋" w:hAnsi="仿宋" w:eastAsia="仿宋"/>
          <w:color w:val="000000"/>
          <w:sz w:val="30"/>
          <w:szCs w:val="30"/>
        </w:rPr>
        <w:t>其它与申报项目创新点密切相关的图表及（或）文字成果材料</w:t>
      </w:r>
      <w:r>
        <w:rPr>
          <w:rFonts w:ascii="仿宋" w:hAnsi="仿宋" w:eastAsia="仿宋"/>
          <w:color w:val="000000"/>
          <w:sz w:val="30"/>
          <w:szCs w:val="30"/>
        </w:rPr>
        <w:t>。</w:t>
      </w:r>
    </w:p>
    <w:p w14:paraId="5E3B1413">
      <w:pPr>
        <w:ind w:firstLine="602" w:firstLineChars="200"/>
        <w:rPr>
          <w:rFonts w:ascii="仿宋" w:hAnsi="仿宋" w:eastAsia="仿宋"/>
          <w:b/>
          <w:color w:val="000000"/>
          <w:sz w:val="30"/>
          <w:szCs w:val="30"/>
        </w:rPr>
      </w:pPr>
      <w:r>
        <w:rPr>
          <w:rFonts w:hint="eastAsia" w:ascii="仿宋" w:hAnsi="仿宋" w:eastAsia="仿宋"/>
          <w:b/>
          <w:color w:val="000000"/>
          <w:sz w:val="30"/>
          <w:szCs w:val="30"/>
        </w:rPr>
        <w:t xml:space="preserve">2、工程测量项目 </w:t>
      </w:r>
    </w:p>
    <w:p w14:paraId="028553DE">
      <w:pPr>
        <w:ind w:firstLine="600" w:firstLineChars="200"/>
        <w:rPr>
          <w:rFonts w:ascii="仿宋" w:hAnsi="仿宋" w:eastAsia="仿宋"/>
          <w:color w:val="000000"/>
          <w:sz w:val="30"/>
          <w:szCs w:val="30"/>
        </w:rPr>
      </w:pPr>
      <w:r>
        <w:rPr>
          <w:rFonts w:hint="eastAsia" w:ascii="仿宋" w:hAnsi="仿宋" w:eastAsia="仿宋"/>
          <w:color w:val="000000"/>
          <w:sz w:val="30"/>
          <w:szCs w:val="30"/>
        </w:rPr>
        <w:t>（1）项目</w:t>
      </w:r>
      <w:r>
        <w:rPr>
          <w:rFonts w:ascii="仿宋" w:hAnsi="仿宋" w:eastAsia="仿宋"/>
          <w:color w:val="000000"/>
          <w:sz w:val="30"/>
          <w:szCs w:val="30"/>
        </w:rPr>
        <w:t>委托单位或第三方质检机构的成果验收或质量检验证明；</w:t>
      </w:r>
    </w:p>
    <w:p w14:paraId="5E86D274">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成果使用单位的评价意见；</w:t>
      </w:r>
    </w:p>
    <w:p w14:paraId="150E9E2B">
      <w:pPr>
        <w:ind w:firstLine="600" w:firstLineChars="200"/>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运用自主创新关键技术的，</w:t>
      </w:r>
      <w:r>
        <w:rPr>
          <w:rFonts w:hint="eastAsia" w:ascii="仿宋" w:hAnsi="仿宋" w:eastAsia="仿宋"/>
          <w:color w:val="000000"/>
          <w:sz w:val="30"/>
          <w:szCs w:val="30"/>
        </w:rPr>
        <w:t>需取得有关部门</w:t>
      </w:r>
      <w:r>
        <w:rPr>
          <w:rFonts w:ascii="仿宋" w:hAnsi="仿宋" w:eastAsia="仿宋"/>
          <w:color w:val="000000"/>
          <w:sz w:val="30"/>
          <w:szCs w:val="30"/>
        </w:rPr>
        <w:t>组织的科技成果鉴定文件或验收意见，或取得国家主管机构颁发的专利和计算机软件著作权</w:t>
      </w:r>
      <w:r>
        <w:rPr>
          <w:rFonts w:hint="eastAsia" w:ascii="仿宋" w:hAnsi="仿宋" w:eastAsia="仿宋"/>
          <w:color w:val="000000"/>
          <w:sz w:val="30"/>
          <w:szCs w:val="30"/>
        </w:rPr>
        <w:t>；</w:t>
      </w:r>
    </w:p>
    <w:p w14:paraId="2847DF73">
      <w:pPr>
        <w:ind w:firstLine="600" w:firstLineChars="200"/>
        <w:rPr>
          <w:rFonts w:ascii="仿宋" w:hAnsi="仿宋" w:eastAsia="仿宋"/>
          <w:color w:val="000000"/>
          <w:sz w:val="30"/>
          <w:szCs w:val="30"/>
        </w:rPr>
      </w:pPr>
      <w:r>
        <w:rPr>
          <w:rFonts w:hint="eastAsia" w:ascii="仿宋" w:hAnsi="仿宋" w:eastAsia="仿宋"/>
          <w:color w:val="000000"/>
          <w:sz w:val="30"/>
          <w:szCs w:val="30"/>
        </w:rPr>
        <w:t>（4）工程测量项目成果应提供以下文件资料：</w:t>
      </w:r>
    </w:p>
    <w:p w14:paraId="50D1C4E1">
      <w:pPr>
        <w:ind w:firstLine="600" w:firstLineChars="200"/>
        <w:rPr>
          <w:rFonts w:ascii="仿宋" w:hAnsi="仿宋" w:eastAsia="仿宋"/>
          <w:color w:val="000000"/>
          <w:sz w:val="30"/>
          <w:szCs w:val="30"/>
        </w:rPr>
      </w:pPr>
      <w:r>
        <w:rPr>
          <w:rFonts w:hint="eastAsia" w:ascii="仿宋" w:hAnsi="仿宋" w:eastAsia="仿宋"/>
          <w:color w:val="000000"/>
          <w:sz w:val="30"/>
          <w:szCs w:val="30"/>
        </w:rPr>
        <w:t>1）技术设计及总结报告。工程测量项目技术设计应包括项目来源及需求，项目成果要求，执行的标准规范，技术路线，项目组织及实施方案等）。工程测量项目总结报告应包括：项目规模、工作量及难度；项目实施依据、过程管理及质量控制措施；项目采用的技术方法、使用的仪器设备和解决的关键技术问题；项目完成的成果内容及形式；项目成果质量检验情况等。当项目成果涉及平差计算或</w:t>
      </w:r>
      <w:r>
        <w:rPr>
          <w:rFonts w:ascii="仿宋" w:hAnsi="仿宋" w:eastAsia="仿宋"/>
          <w:color w:val="000000"/>
          <w:sz w:val="30"/>
          <w:szCs w:val="30"/>
        </w:rPr>
        <w:t>几何精度</w:t>
      </w:r>
      <w:r>
        <w:rPr>
          <w:rFonts w:hint="eastAsia" w:ascii="仿宋" w:hAnsi="仿宋" w:eastAsia="仿宋"/>
          <w:color w:val="000000"/>
          <w:sz w:val="30"/>
          <w:szCs w:val="30"/>
        </w:rPr>
        <w:t>的</w:t>
      </w:r>
      <w:r>
        <w:rPr>
          <w:rFonts w:ascii="仿宋" w:hAnsi="仿宋" w:eastAsia="仿宋"/>
          <w:color w:val="000000"/>
          <w:sz w:val="30"/>
          <w:szCs w:val="30"/>
        </w:rPr>
        <w:t>，</w:t>
      </w:r>
      <w:r>
        <w:rPr>
          <w:rFonts w:hint="eastAsia" w:ascii="仿宋" w:hAnsi="仿宋" w:eastAsia="仿宋"/>
          <w:color w:val="000000"/>
          <w:sz w:val="30"/>
          <w:szCs w:val="30"/>
        </w:rPr>
        <w:t>应</w:t>
      </w:r>
      <w:r>
        <w:rPr>
          <w:rFonts w:ascii="仿宋" w:hAnsi="仿宋" w:eastAsia="仿宋"/>
          <w:color w:val="000000"/>
          <w:sz w:val="30"/>
          <w:szCs w:val="30"/>
        </w:rPr>
        <w:t>提供精度分析或精度检测资料</w:t>
      </w:r>
      <w:r>
        <w:rPr>
          <w:rFonts w:hint="eastAsia" w:ascii="仿宋" w:hAnsi="仿宋" w:eastAsia="仿宋"/>
          <w:color w:val="000000"/>
          <w:sz w:val="30"/>
          <w:szCs w:val="30"/>
        </w:rPr>
        <w:t>。</w:t>
      </w:r>
    </w:p>
    <w:p w14:paraId="4F6B8D46">
      <w:pPr>
        <w:ind w:firstLine="600" w:firstLineChars="200"/>
        <w:rPr>
          <w:rFonts w:ascii="仿宋" w:hAnsi="仿宋" w:eastAsia="仿宋"/>
          <w:color w:val="000000"/>
          <w:sz w:val="30"/>
          <w:szCs w:val="30"/>
        </w:rPr>
      </w:pPr>
      <w:r>
        <w:rPr>
          <w:rFonts w:hint="eastAsia" w:ascii="仿宋" w:hAnsi="仿宋" w:eastAsia="仿宋"/>
          <w:color w:val="000000"/>
          <w:sz w:val="30"/>
          <w:szCs w:val="30"/>
        </w:rPr>
        <w:t>2）项目所用卫星定位测量、全站仪、水准仪等主要仪器设备的检定证书；</w:t>
      </w:r>
    </w:p>
    <w:p w14:paraId="1F79D27B">
      <w:pPr>
        <w:ind w:firstLine="600" w:firstLineChars="200"/>
        <w:rPr>
          <w:rFonts w:ascii="仿宋" w:hAnsi="仿宋" w:eastAsia="仿宋"/>
          <w:color w:val="000000"/>
          <w:sz w:val="30"/>
          <w:szCs w:val="30"/>
        </w:rPr>
      </w:pPr>
      <w:r>
        <w:rPr>
          <w:rFonts w:hint="eastAsia" w:ascii="仿宋" w:hAnsi="仿宋" w:eastAsia="仿宋"/>
          <w:color w:val="000000"/>
          <w:sz w:val="30"/>
          <w:szCs w:val="30"/>
        </w:rPr>
        <w:t>3）其它与申报项目创新点密切相关的图表及（或）文字成果材料</w:t>
      </w:r>
      <w:r>
        <w:rPr>
          <w:rFonts w:ascii="仿宋" w:hAnsi="仿宋" w:eastAsia="仿宋"/>
          <w:color w:val="000000"/>
          <w:sz w:val="30"/>
          <w:szCs w:val="30"/>
        </w:rPr>
        <w:t>。</w:t>
      </w:r>
    </w:p>
    <w:p w14:paraId="2C0DA11A">
      <w:pPr>
        <w:numPr>
          <w:ilvl w:val="0"/>
          <w:numId w:val="5"/>
        </w:numPr>
        <w:rPr>
          <w:rFonts w:ascii="仿宋" w:hAnsi="仿宋" w:eastAsia="仿宋"/>
          <w:b/>
          <w:color w:val="000000"/>
          <w:sz w:val="30"/>
          <w:szCs w:val="30"/>
        </w:rPr>
      </w:pPr>
      <w:r>
        <w:rPr>
          <w:rFonts w:hint="eastAsia" w:ascii="仿宋" w:hAnsi="仿宋" w:eastAsia="仿宋"/>
          <w:b/>
          <w:color w:val="000000"/>
          <w:sz w:val="30"/>
          <w:szCs w:val="30"/>
        </w:rPr>
        <w:t xml:space="preserve">水文地质项目 </w:t>
      </w:r>
    </w:p>
    <w:p w14:paraId="033FBB83">
      <w:pPr>
        <w:ind w:firstLine="600" w:firstLineChars="200"/>
        <w:rPr>
          <w:rFonts w:ascii="仿宋" w:hAnsi="仿宋" w:eastAsia="仿宋"/>
          <w:color w:val="000000"/>
          <w:sz w:val="30"/>
          <w:szCs w:val="30"/>
        </w:rPr>
      </w:pPr>
      <w:r>
        <w:rPr>
          <w:rFonts w:ascii="仿宋" w:hAnsi="仿宋" w:eastAsia="仿宋"/>
          <w:color w:val="000000"/>
          <w:sz w:val="30"/>
          <w:szCs w:val="30"/>
        </w:rPr>
        <w:t>运用自主创新关键技术的，</w:t>
      </w:r>
      <w:r>
        <w:rPr>
          <w:rFonts w:hint="eastAsia" w:ascii="仿宋" w:hAnsi="仿宋" w:eastAsia="仿宋"/>
          <w:color w:val="000000"/>
          <w:sz w:val="30"/>
          <w:szCs w:val="30"/>
        </w:rPr>
        <w:t>需取得有关部门</w:t>
      </w:r>
      <w:r>
        <w:rPr>
          <w:rFonts w:ascii="仿宋" w:hAnsi="仿宋" w:eastAsia="仿宋"/>
          <w:color w:val="000000"/>
          <w:sz w:val="30"/>
          <w:szCs w:val="30"/>
        </w:rPr>
        <w:t>组织的科技成果鉴定文件或验收意见，或取得国家主管机构颁发的专利和计算机软件著作权。</w:t>
      </w:r>
    </w:p>
    <w:p w14:paraId="764737B1">
      <w:pPr>
        <w:numPr>
          <w:ilvl w:val="0"/>
          <w:numId w:val="9"/>
        </w:numPr>
        <w:contextualSpacing/>
        <w:rPr>
          <w:rFonts w:ascii="仿宋" w:hAnsi="仿宋" w:eastAsia="仿宋"/>
          <w:b/>
          <w:color w:val="000000"/>
          <w:sz w:val="30"/>
          <w:szCs w:val="30"/>
        </w:rPr>
      </w:pPr>
      <w:r>
        <w:rPr>
          <w:rFonts w:ascii="仿宋" w:hAnsi="仿宋" w:eastAsia="仿宋"/>
          <w:b/>
          <w:color w:val="000000"/>
          <w:sz w:val="30"/>
          <w:szCs w:val="30"/>
        </w:rPr>
        <w:t>供水水文地质勘察</w:t>
      </w:r>
    </w:p>
    <w:p w14:paraId="4FCA02E5">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经过开采性抽水试验（抽水能力大于设计水量50%）验证文件，或开采未达到设计水平但有一年以上长期观测资料;</w:t>
      </w:r>
    </w:p>
    <w:p w14:paraId="0541C5F4">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具备项目建设单位</w:t>
      </w:r>
      <w:r>
        <w:rPr>
          <w:rFonts w:hint="eastAsia" w:ascii="仿宋" w:hAnsi="仿宋" w:eastAsia="仿宋"/>
          <w:color w:val="000000"/>
          <w:sz w:val="30"/>
          <w:szCs w:val="30"/>
        </w:rPr>
        <w:t>、成果</w:t>
      </w:r>
      <w:r>
        <w:rPr>
          <w:rFonts w:ascii="仿宋" w:hAnsi="仿宋" w:eastAsia="仿宋"/>
          <w:color w:val="000000"/>
          <w:sz w:val="30"/>
          <w:szCs w:val="30"/>
        </w:rPr>
        <w:t>使用</w:t>
      </w:r>
      <w:r>
        <w:rPr>
          <w:rFonts w:hint="eastAsia" w:ascii="仿宋" w:hAnsi="仿宋" w:eastAsia="仿宋"/>
          <w:color w:val="000000"/>
          <w:sz w:val="30"/>
          <w:szCs w:val="30"/>
        </w:rPr>
        <w:t>单位</w:t>
      </w:r>
      <w:r>
        <w:rPr>
          <w:rFonts w:ascii="仿宋" w:hAnsi="仿宋" w:eastAsia="仿宋"/>
          <w:color w:val="000000"/>
          <w:sz w:val="30"/>
          <w:szCs w:val="30"/>
        </w:rPr>
        <w:t>的成果评价意见。</w:t>
      </w:r>
    </w:p>
    <w:p w14:paraId="432467E0">
      <w:pPr>
        <w:numPr>
          <w:ilvl w:val="0"/>
          <w:numId w:val="9"/>
        </w:numPr>
        <w:contextualSpacing/>
        <w:rPr>
          <w:rFonts w:ascii="仿宋" w:hAnsi="仿宋" w:eastAsia="仿宋"/>
          <w:b/>
          <w:color w:val="000000"/>
          <w:sz w:val="30"/>
          <w:szCs w:val="30"/>
        </w:rPr>
      </w:pPr>
      <w:r>
        <w:rPr>
          <w:rFonts w:ascii="仿宋" w:hAnsi="仿宋" w:eastAsia="仿宋"/>
          <w:b/>
          <w:color w:val="000000"/>
          <w:sz w:val="30"/>
          <w:szCs w:val="30"/>
        </w:rPr>
        <w:t>水资源论证或评价</w:t>
      </w:r>
    </w:p>
    <w:p w14:paraId="37085E10">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经有关主管部门（机构）认可；</w:t>
      </w:r>
    </w:p>
    <w:p w14:paraId="3D0EFD66">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具备建设单位对实施质量与效果的评价意见。</w:t>
      </w:r>
    </w:p>
    <w:p w14:paraId="589D23EA">
      <w:pPr>
        <w:numPr>
          <w:ilvl w:val="0"/>
          <w:numId w:val="9"/>
        </w:numPr>
        <w:contextualSpacing/>
        <w:rPr>
          <w:rFonts w:ascii="仿宋" w:hAnsi="仿宋" w:eastAsia="仿宋"/>
          <w:b/>
          <w:color w:val="000000"/>
          <w:sz w:val="30"/>
          <w:szCs w:val="30"/>
        </w:rPr>
      </w:pPr>
      <w:r>
        <w:rPr>
          <w:rFonts w:ascii="仿宋" w:hAnsi="仿宋" w:eastAsia="仿宋"/>
          <w:b/>
          <w:color w:val="000000"/>
          <w:sz w:val="30"/>
          <w:szCs w:val="30"/>
        </w:rPr>
        <w:t>建设项目地下水控制</w:t>
      </w:r>
    </w:p>
    <w:p w14:paraId="0CDEB8CF">
      <w:pPr>
        <w:ind w:firstLine="600" w:firstLineChars="200"/>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具备相应的工程分部（分项）验收记录证明材料；</w:t>
      </w:r>
    </w:p>
    <w:p w14:paraId="65AAD8EC">
      <w:pPr>
        <w:ind w:firstLine="600" w:firstLineChars="200"/>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地下水控制防护的主体完工6个月或以上，经历至少一个年度的丰水期，且具有主体安全稳定的证明；</w:t>
      </w:r>
    </w:p>
    <w:p w14:paraId="4B8CAF89">
      <w:pPr>
        <w:ind w:firstLine="600" w:firstLineChars="200"/>
        <w:rPr>
          <w:rFonts w:ascii="仿宋" w:hAnsi="仿宋" w:eastAsia="仿宋"/>
          <w:color w:val="000000"/>
          <w:sz w:val="30"/>
          <w:szCs w:val="30"/>
        </w:rPr>
      </w:pPr>
      <w:r>
        <w:rPr>
          <w:rFonts w:hint="eastAsia" w:ascii="仿宋" w:hAnsi="仿宋" w:eastAsia="仿宋"/>
          <w:color w:val="000000"/>
          <w:sz w:val="30"/>
          <w:szCs w:val="30"/>
        </w:rPr>
        <w:t>（</w:t>
      </w:r>
      <w:r>
        <w:rPr>
          <w:rFonts w:ascii="仿宋" w:hAnsi="仿宋" w:eastAsia="仿宋"/>
          <w:color w:val="000000"/>
          <w:sz w:val="30"/>
          <w:szCs w:val="30"/>
        </w:rPr>
        <w:t>3</w:t>
      </w:r>
      <w:r>
        <w:rPr>
          <w:rFonts w:hint="eastAsia" w:ascii="仿宋" w:hAnsi="仿宋" w:eastAsia="仿宋"/>
          <w:color w:val="000000"/>
          <w:sz w:val="30"/>
          <w:szCs w:val="30"/>
        </w:rPr>
        <w:t>）</w:t>
      </w:r>
      <w:r>
        <w:rPr>
          <w:rFonts w:ascii="仿宋" w:hAnsi="仿宋" w:eastAsia="仿宋"/>
          <w:color w:val="000000"/>
          <w:sz w:val="30"/>
          <w:szCs w:val="30"/>
        </w:rPr>
        <w:t>具备项目建设单位的成果评价意见。</w:t>
      </w:r>
    </w:p>
    <w:p w14:paraId="2DC2231C">
      <w:pPr>
        <w:numPr>
          <w:ilvl w:val="0"/>
          <w:numId w:val="3"/>
        </w:numPr>
        <w:rPr>
          <w:rFonts w:ascii="黑体" w:hAnsi="黑体" w:eastAsia="黑体"/>
          <w:bCs/>
          <w:color w:val="000000"/>
          <w:sz w:val="30"/>
          <w:szCs w:val="30"/>
        </w:rPr>
      </w:pPr>
      <w:r>
        <w:rPr>
          <w:rFonts w:hint="eastAsia" w:ascii="黑体" w:hAnsi="黑体" w:eastAsia="黑体"/>
          <w:bCs/>
          <w:color w:val="000000"/>
          <w:sz w:val="30"/>
          <w:szCs w:val="30"/>
        </w:rPr>
        <w:t>申报材料内容及报送</w:t>
      </w:r>
    </w:p>
    <w:p w14:paraId="553AED99">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《申报表》一份，单独装订。（在封面申报类型栏目填写：岩土工程技术服务、工程测量、水文地质）。项目成果概要合计不超过3000汉字；</w:t>
      </w:r>
    </w:p>
    <w:p w14:paraId="340FAA12">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项目承担单位法人证书复印件；</w:t>
      </w:r>
    </w:p>
    <w:p w14:paraId="2E1928B4">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项目承担单位工程勘察相应资质证书；</w:t>
      </w:r>
    </w:p>
    <w:p w14:paraId="4EE3BA10">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项目立项依据性文件；</w:t>
      </w:r>
    </w:p>
    <w:p w14:paraId="539DB738">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项目成果的经济、社会或环境效益证明文件（可包含在项目建设单位、成果使用单位评价意见内）；</w:t>
      </w:r>
    </w:p>
    <w:p w14:paraId="4081DC6B">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其它必需的证明文件或材料（如：涉密项目主管部门处理意见、项目合作单位的特别声明等）；</w:t>
      </w:r>
    </w:p>
    <w:p w14:paraId="4A6BAE9E">
      <w:pPr>
        <w:numPr>
          <w:ilvl w:val="0"/>
          <w:numId w:val="10"/>
        </w:numPr>
        <w:ind w:left="0" w:firstLine="567"/>
        <w:contextualSpacing/>
        <w:rPr>
          <w:rFonts w:ascii="仿宋" w:hAnsi="仿宋" w:eastAsia="仿宋"/>
          <w:color w:val="000000"/>
          <w:sz w:val="30"/>
          <w:szCs w:val="30"/>
        </w:rPr>
      </w:pPr>
      <w:r>
        <w:rPr>
          <w:rFonts w:hint="eastAsia" w:ascii="仿宋" w:hAnsi="仿宋" w:eastAsia="仿宋"/>
          <w:color w:val="000000"/>
          <w:sz w:val="30"/>
          <w:szCs w:val="30"/>
        </w:rPr>
        <w:t>本细则“三”规定的代表性项目成果资料和相应专项证</w:t>
      </w:r>
      <w:r>
        <w:rPr>
          <w:rFonts w:hint="eastAsia" w:ascii="仿宋_GB2312" w:eastAsia="仿宋_GB2312"/>
          <w:color w:val="000000"/>
          <w:sz w:val="30"/>
          <w:szCs w:val="30"/>
        </w:rPr>
        <w:t>明文件。</w:t>
      </w:r>
    </w:p>
    <w:p w14:paraId="58014829">
      <w:pPr>
        <w:pStyle w:val="16"/>
        <w:spacing w:before="0" w:beforeAutospacing="0"/>
        <w:ind w:firstLine="613"/>
        <w:rPr>
          <w:rFonts w:ascii="黑体" w:hAnsi="黑体" w:eastAsia="黑体"/>
        </w:rPr>
      </w:pPr>
      <w:r>
        <w:rPr>
          <w:rFonts w:ascii="黑体" w:hAnsi="黑体" w:eastAsia="黑体"/>
          <w:b w:val="0"/>
          <w:color w:val="000000"/>
          <w:sz w:val="28"/>
          <w:szCs w:val="28"/>
        </w:rPr>
        <w:br w:type="page"/>
      </w:r>
    </w:p>
    <w:p w14:paraId="6FC19095">
      <w:pPr>
        <w:pStyle w:val="16"/>
        <w:spacing w:before="0" w:beforeAutospacing="0"/>
        <w:jc w:val="center"/>
        <w:rPr>
          <w:rFonts w:ascii="黑体" w:hAnsi="黑体" w:eastAsia="黑体"/>
          <w:sz w:val="48"/>
          <w:szCs w:val="48"/>
        </w:rPr>
      </w:pPr>
      <w:r>
        <w:rPr>
          <w:rFonts w:hint="eastAsia" w:ascii="黑体" w:hAnsi="黑体" w:eastAsia="黑体"/>
          <w:sz w:val="48"/>
          <w:szCs w:val="48"/>
        </w:rPr>
        <w:t>中山市优秀工程勘察设计奖</w:t>
      </w:r>
    </w:p>
    <w:p w14:paraId="4E6D47FD">
      <w:pPr>
        <w:pStyle w:val="16"/>
        <w:spacing w:before="0" w:beforeAutospacing="0"/>
        <w:jc w:val="center"/>
        <w:rPr>
          <w:rFonts w:ascii="黑体" w:hAnsi="黑体" w:eastAsia="黑体"/>
          <w:color w:val="000000"/>
          <w:sz w:val="48"/>
          <w:szCs w:val="48"/>
        </w:rPr>
      </w:pPr>
      <w:r>
        <w:rPr>
          <w:rFonts w:hint="eastAsia" w:ascii="黑体" w:hAnsi="黑体" w:eastAsia="黑体"/>
          <w:color w:val="000000"/>
          <w:sz w:val="48"/>
          <w:szCs w:val="48"/>
        </w:rPr>
        <w:t>工程勘察与岩土工程项目</w:t>
      </w:r>
    </w:p>
    <w:p w14:paraId="485517DE">
      <w:pPr>
        <w:pStyle w:val="16"/>
        <w:spacing w:before="0" w:beforeAutospacing="0"/>
        <w:jc w:val="center"/>
        <w:rPr>
          <w:rFonts w:ascii="黑体" w:hAnsi="黑体" w:eastAsia="黑体"/>
          <w:sz w:val="48"/>
          <w:szCs w:val="48"/>
        </w:rPr>
      </w:pPr>
      <w:r>
        <w:rPr>
          <w:rFonts w:hint="eastAsia" w:ascii="黑体" w:hAnsi="黑体" w:eastAsia="黑体"/>
          <w:sz w:val="48"/>
          <w:szCs w:val="48"/>
        </w:rPr>
        <w:t>申报表</w:t>
      </w:r>
    </w:p>
    <w:p w14:paraId="0E8CC500">
      <w:pPr>
        <w:spacing w:after="240"/>
        <w:jc w:val="center"/>
      </w:pPr>
    </w:p>
    <w:p w14:paraId="793FC53E">
      <w:pPr>
        <w:spacing w:after="240"/>
        <w:jc w:val="center"/>
      </w:pPr>
    </w:p>
    <w:p w14:paraId="123CD12B">
      <w:pPr>
        <w:spacing w:after="240"/>
        <w:jc w:val="center"/>
      </w:pPr>
    </w:p>
    <w:p w14:paraId="5AE9C08D">
      <w:pPr>
        <w:spacing w:after="240"/>
        <w:jc w:val="center"/>
      </w:pPr>
    </w:p>
    <w:p w14:paraId="0C558AA6">
      <w:pPr>
        <w:spacing w:line="360" w:lineRule="auto"/>
        <w:ind w:right="-340" w:rightChars="-162" w:firstLine="720" w:firstLineChars="239"/>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588906FD">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申报类型：</w:t>
      </w:r>
      <w:r>
        <w:rPr>
          <w:rStyle w:val="17"/>
          <w:rFonts w:hint="eastAsia" w:ascii="仿宋_GB2312" w:eastAsia="仿宋_GB2312"/>
          <w:b/>
          <w:sz w:val="30"/>
          <w:szCs w:val="30"/>
          <w:u w:val="single"/>
        </w:rPr>
        <w:t xml:space="preserve">                              </w:t>
      </w:r>
    </w:p>
    <w:p w14:paraId="0A9C3F26">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465B601F">
      <w:pPr>
        <w:ind w:firstLine="744" w:firstLineChars="247"/>
        <w:rPr>
          <w:rStyle w:val="1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255BFEEC">
      <w:pPr>
        <w:jc w:val="center"/>
        <w:rPr>
          <w:rStyle w:val="18"/>
        </w:rPr>
      </w:pPr>
    </w:p>
    <w:p w14:paraId="16EBE8DA">
      <w:pPr>
        <w:jc w:val="center"/>
        <w:rPr>
          <w:rStyle w:val="18"/>
        </w:rPr>
      </w:pPr>
    </w:p>
    <w:p w14:paraId="7C73BAF3">
      <w:pPr>
        <w:jc w:val="center"/>
        <w:rPr>
          <w:rStyle w:val="18"/>
        </w:rPr>
      </w:pPr>
    </w:p>
    <w:p w14:paraId="105246EC">
      <w:pPr>
        <w:jc w:val="center"/>
        <w:rPr>
          <w:rStyle w:val="18"/>
        </w:rPr>
      </w:pPr>
    </w:p>
    <w:p w14:paraId="528A61DF">
      <w:pPr>
        <w:jc w:val="center"/>
        <w:rPr>
          <w:rStyle w:val="18"/>
        </w:rPr>
      </w:pPr>
    </w:p>
    <w:p w14:paraId="445DDB60">
      <w:pPr>
        <w:jc w:val="center"/>
        <w:rPr>
          <w:rStyle w:val="18"/>
        </w:rPr>
      </w:pPr>
    </w:p>
    <w:p w14:paraId="43B2FE59">
      <w:pPr>
        <w:jc w:val="center"/>
        <w:rPr>
          <w:rStyle w:val="18"/>
        </w:rPr>
      </w:pPr>
    </w:p>
    <w:p w14:paraId="723356AD">
      <w:pPr>
        <w:spacing w:line="360" w:lineRule="auto"/>
        <w:jc w:val="center"/>
        <w:rPr>
          <w:rStyle w:val="18"/>
          <w:b/>
          <w:sz w:val="32"/>
          <w:szCs w:val="32"/>
        </w:rPr>
      </w:pPr>
      <w:r>
        <w:rPr>
          <w:rStyle w:val="18"/>
          <w:rFonts w:hint="eastAsia"/>
          <w:b/>
          <w:sz w:val="32"/>
          <w:szCs w:val="32"/>
        </w:rPr>
        <w:t>中山市工程勘察设计行业协会</w:t>
      </w:r>
      <w:r>
        <w:rPr>
          <w:rStyle w:val="18"/>
          <w:b/>
          <w:sz w:val="32"/>
          <w:szCs w:val="32"/>
        </w:rPr>
        <w:t>监制</w:t>
      </w:r>
    </w:p>
    <w:p w14:paraId="0BF342EE">
      <w:pPr>
        <w:jc w:val="center"/>
        <w:rPr>
          <w:rStyle w:val="12"/>
          <w:rFonts w:ascii="ˎ̥" w:hAnsi="ˎ̥"/>
          <w:sz w:val="36"/>
          <w:szCs w:val="36"/>
        </w:rPr>
      </w:pPr>
      <w:r>
        <w:rPr>
          <w:rStyle w:val="18"/>
          <w:b/>
        </w:rPr>
        <w:br w:type="page"/>
      </w:r>
      <w:r>
        <w:rPr>
          <w:rStyle w:val="12"/>
          <w:rFonts w:ascii="ˎ̥" w:hAnsi="ˎ̥"/>
          <w:sz w:val="36"/>
          <w:szCs w:val="36"/>
        </w:rPr>
        <w:t>申报单位法</w:t>
      </w:r>
      <w:r>
        <w:rPr>
          <w:rStyle w:val="12"/>
          <w:rFonts w:hint="eastAsia" w:ascii="ˎ̥" w:hAnsi="ˎ̥"/>
          <w:sz w:val="36"/>
          <w:szCs w:val="36"/>
        </w:rPr>
        <w:t>定</w:t>
      </w:r>
      <w:r>
        <w:rPr>
          <w:rStyle w:val="12"/>
          <w:rFonts w:ascii="ˎ̥" w:hAnsi="ˎ̥"/>
          <w:sz w:val="36"/>
          <w:szCs w:val="36"/>
        </w:rPr>
        <w:t>代表人声明</w:t>
      </w:r>
    </w:p>
    <w:p w14:paraId="462F10FF">
      <w:pPr>
        <w:jc w:val="center"/>
        <w:rPr>
          <w:rFonts w:ascii="仿宋_GB2312" w:hAnsi="宋体" w:eastAsia="仿宋_GB2312"/>
          <w:color w:val="000000"/>
          <w:sz w:val="28"/>
          <w:szCs w:val="28"/>
          <w:u w:val="single"/>
        </w:rPr>
      </w:pPr>
    </w:p>
    <w:p w14:paraId="30982A0A">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省优秀工程勘察设计行业奖的评选，并愿接受主管部门根据《广东省优秀工程勘察设计奖评选办法》所做的处理。</w:t>
      </w:r>
    </w:p>
    <w:p w14:paraId="271147A4">
      <w:pPr>
        <w:ind w:firstLine="600" w:firstLineChars="200"/>
        <w:rPr>
          <w:rFonts w:ascii="仿宋_GB2312" w:hAnsi="ˎ̥" w:eastAsia="仿宋_GB2312"/>
          <w:sz w:val="30"/>
          <w:szCs w:val="30"/>
        </w:rPr>
      </w:pPr>
    </w:p>
    <w:p w14:paraId="6A702013">
      <w:pPr>
        <w:ind w:firstLine="600" w:firstLineChars="200"/>
        <w:rPr>
          <w:rFonts w:ascii="仿宋_GB2312" w:hAnsi="ˎ̥" w:eastAsia="仿宋_GB2312"/>
          <w:sz w:val="30"/>
          <w:szCs w:val="30"/>
        </w:rPr>
      </w:pPr>
    </w:p>
    <w:p w14:paraId="4DB397D8">
      <w:pPr>
        <w:ind w:firstLine="600" w:firstLineChars="200"/>
        <w:rPr>
          <w:rFonts w:ascii="仿宋_GB2312" w:hAnsi="ˎ̥" w:eastAsia="仿宋_GB2312"/>
          <w:sz w:val="30"/>
          <w:szCs w:val="30"/>
        </w:rPr>
      </w:pPr>
    </w:p>
    <w:p w14:paraId="0AA66436">
      <w:pPr>
        <w:ind w:firstLine="600" w:firstLineChars="200"/>
        <w:rPr>
          <w:rFonts w:ascii="仿宋_GB2312" w:hAnsi="ˎ̥" w:eastAsia="仿宋_GB2312"/>
          <w:sz w:val="30"/>
          <w:szCs w:val="30"/>
        </w:rPr>
      </w:pPr>
    </w:p>
    <w:p w14:paraId="79B9255C">
      <w:pPr>
        <w:ind w:firstLine="600" w:firstLineChars="200"/>
        <w:rPr>
          <w:rFonts w:ascii="仿宋_GB2312" w:hAnsi="ˎ̥" w:eastAsia="仿宋_GB2312"/>
          <w:sz w:val="30"/>
          <w:szCs w:val="30"/>
        </w:rPr>
      </w:pPr>
    </w:p>
    <w:p w14:paraId="00F18A62">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4D486B3B">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15AD3388">
      <w:pPr>
        <w:ind w:firstLine="600" w:firstLineChars="200"/>
        <w:jc w:val="right"/>
        <w:rPr>
          <w:rFonts w:ascii="仿宋_GB2312" w:hAnsi="ˎ̥" w:eastAsia="仿宋_GB2312"/>
          <w:sz w:val="30"/>
          <w:szCs w:val="30"/>
        </w:rPr>
      </w:pPr>
      <w:r>
        <w:rPr>
          <w:rFonts w:hint="eastAsia" w:ascii="仿宋_GB2312" w:hAnsi="ˎ̥" w:eastAsia="仿宋_GB2312"/>
          <w:sz w:val="30"/>
          <w:szCs w:val="30"/>
        </w:rPr>
        <w:t xml:space="preserve">    年    月    日</w:t>
      </w:r>
    </w:p>
    <w:p w14:paraId="011472E6">
      <w:pPr>
        <w:rPr>
          <w:rFonts w:ascii="仿宋_GB2312" w:hAnsi="宋体" w:eastAsia="仿宋_GB2312"/>
          <w:color w:val="000000"/>
          <w:sz w:val="28"/>
          <w:szCs w:val="28"/>
          <w:u w:val="single"/>
        </w:rPr>
      </w:pPr>
    </w:p>
    <w:p w14:paraId="22C79960">
      <w:pPr>
        <w:spacing w:line="360" w:lineRule="exact"/>
        <w:jc w:val="center"/>
        <w:rPr>
          <w:rFonts w:ascii="仿宋_GB2312" w:eastAsia="仿宋_GB2312"/>
          <w:sz w:val="28"/>
          <w:szCs w:val="28"/>
        </w:rPr>
      </w:pPr>
    </w:p>
    <w:p w14:paraId="7BDF7F06">
      <w:pPr>
        <w:spacing w:line="360" w:lineRule="exact"/>
        <w:jc w:val="center"/>
        <w:rPr>
          <w:rFonts w:ascii="仿宋_GB2312" w:eastAsia="仿宋_GB2312"/>
          <w:sz w:val="28"/>
          <w:szCs w:val="28"/>
        </w:rPr>
      </w:pPr>
    </w:p>
    <w:p w14:paraId="1CC6BB01">
      <w:pPr>
        <w:widowControl/>
        <w:jc w:val="left"/>
        <w:rPr>
          <w:rFonts w:ascii="仿宋_GB2312" w:hAnsi="宋体" w:eastAsia="仿宋_GB2312"/>
          <w:color w:val="000000"/>
          <w:sz w:val="24"/>
        </w:rPr>
      </w:pPr>
      <w:r>
        <w:rPr>
          <w:rFonts w:ascii="黑体" w:hAnsi="黑体" w:eastAsia="黑体"/>
          <w:b/>
          <w:color w:val="000000"/>
          <w:sz w:val="28"/>
          <w:szCs w:val="28"/>
        </w:rPr>
        <w:br w:type="page"/>
      </w:r>
    </w:p>
    <w:p w14:paraId="7CE3B6DA">
      <w:pPr>
        <w:widowControl/>
        <w:jc w:val="left"/>
        <w:rPr>
          <w:rFonts w:ascii="仿宋_GB2312" w:hAnsi="宋体" w:eastAsia="仿宋_GB2312"/>
          <w:color w:val="000000"/>
          <w:sz w:val="24"/>
        </w:rPr>
      </w:pPr>
    </w:p>
    <w:p w14:paraId="66ABF93B">
      <w:pPr>
        <w:jc w:val="center"/>
        <w:rPr>
          <w:rStyle w:val="12"/>
          <w:rFonts w:ascii="ˎ̥" w:hAnsi="ˎ̥"/>
          <w:sz w:val="36"/>
          <w:szCs w:val="36"/>
        </w:rPr>
      </w:pPr>
      <w:r>
        <w:rPr>
          <w:rStyle w:val="12"/>
          <w:rFonts w:hint="eastAsia" w:ascii="ˎ̥" w:hAnsi="ˎ̥"/>
          <w:sz w:val="36"/>
          <w:szCs w:val="36"/>
        </w:rPr>
        <w:t>项目申报材料清单</w:t>
      </w:r>
    </w:p>
    <w:p w14:paraId="71ADE086">
      <w:pPr>
        <w:jc w:val="left"/>
        <w:rPr>
          <w:rFonts w:ascii="仿宋_GB2312" w:hAnsi="宋体" w:eastAsia="仿宋_GB2312"/>
          <w:color w:val="000000"/>
          <w:sz w:val="24"/>
        </w:rPr>
      </w:pPr>
    </w:p>
    <w:p w14:paraId="27596AB1">
      <w:pPr>
        <w:jc w:val="left"/>
        <w:rPr>
          <w:rFonts w:ascii="仿宋_GB2312" w:hAnsi="宋体" w:eastAsia="仿宋_GB2312"/>
          <w:color w:val="000000"/>
          <w:sz w:val="24"/>
        </w:rPr>
      </w:pPr>
    </w:p>
    <w:p w14:paraId="33F2329C">
      <w:pPr>
        <w:jc w:val="left"/>
        <w:rPr>
          <w:rFonts w:ascii="仿宋_GB2312" w:hAnsi="宋体" w:eastAsia="仿宋_GB2312"/>
          <w:color w:val="000000"/>
          <w:sz w:val="28"/>
        </w:rPr>
      </w:pPr>
      <w:r>
        <w:rPr>
          <w:rFonts w:hint="eastAsia" w:ascii="仿宋_GB2312" w:hAnsi="宋体" w:eastAsia="仿宋_GB2312"/>
          <w:color w:val="000000"/>
          <w:sz w:val="28"/>
        </w:rPr>
        <w:t>申报单位名称：______________________________________</w:t>
      </w:r>
    </w:p>
    <w:p w14:paraId="39C3A909">
      <w:pPr>
        <w:spacing w:after="156" w:afterLines="50"/>
        <w:jc w:val="left"/>
        <w:rPr>
          <w:rFonts w:ascii="仿宋_GB2312" w:hAnsi="宋体" w:eastAsia="仿宋_GB2312"/>
          <w:color w:val="000000"/>
          <w:sz w:val="28"/>
        </w:rPr>
      </w:pPr>
      <w:r>
        <w:rPr>
          <w:rFonts w:hint="eastAsia" w:ascii="仿宋_GB2312" w:hAnsi="宋体" w:eastAsia="仿宋_GB2312"/>
          <w:color w:val="000000"/>
          <w:sz w:val="28"/>
        </w:rPr>
        <w:t>申报项目名称：______________________________________</w:t>
      </w:r>
    </w:p>
    <w:p w14:paraId="6CA3F69E">
      <w:pPr>
        <w:spacing w:after="156" w:afterLines="50"/>
        <w:jc w:val="left"/>
        <w:rPr>
          <w:rFonts w:ascii="仿宋_GB2312" w:hAnsi="宋体" w:eastAsia="仿宋_GB2312"/>
          <w:color w:val="000000"/>
          <w:sz w:val="28"/>
        </w:rPr>
      </w:pPr>
      <w:r>
        <w:rPr>
          <w:rFonts w:hint="eastAsia" w:ascii="仿宋_GB2312" w:hAnsi="宋体" w:eastAsia="仿宋_GB2312"/>
          <w:color w:val="000000"/>
          <w:sz w:val="28"/>
        </w:rPr>
        <w:t>项目专业类别：______________________________________</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4812"/>
        <w:gridCol w:w="1122"/>
        <w:gridCol w:w="1014"/>
        <w:gridCol w:w="1928"/>
      </w:tblGrid>
      <w:tr w14:paraId="1B6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208E39A2">
            <w:pPr>
              <w:jc w:val="center"/>
              <w:rPr>
                <w:rFonts w:eastAsia="仿宋_GB2312"/>
                <w:b/>
                <w:color w:val="000000"/>
                <w:szCs w:val="21"/>
              </w:rPr>
            </w:pPr>
            <w:r>
              <w:rPr>
                <w:rFonts w:hint="eastAsia" w:eastAsia="仿宋_GB2312"/>
                <w:b/>
                <w:color w:val="000000"/>
                <w:szCs w:val="21"/>
              </w:rPr>
              <w:t>序号</w:t>
            </w:r>
          </w:p>
        </w:tc>
        <w:tc>
          <w:tcPr>
            <w:tcW w:w="2496" w:type="pct"/>
            <w:noWrap w:val="0"/>
            <w:vAlign w:val="center"/>
          </w:tcPr>
          <w:p w14:paraId="28EAFDB2">
            <w:pPr>
              <w:jc w:val="center"/>
              <w:rPr>
                <w:rFonts w:eastAsia="仿宋_GB2312"/>
                <w:b/>
                <w:color w:val="000000"/>
                <w:szCs w:val="21"/>
              </w:rPr>
            </w:pPr>
            <w:r>
              <w:rPr>
                <w:rFonts w:eastAsia="仿宋_GB2312"/>
                <w:b/>
                <w:color w:val="000000"/>
                <w:szCs w:val="21"/>
              </w:rPr>
              <w:t>材料名</w:t>
            </w:r>
          </w:p>
        </w:tc>
        <w:tc>
          <w:tcPr>
            <w:tcW w:w="582" w:type="pct"/>
            <w:noWrap w:val="0"/>
            <w:vAlign w:val="center"/>
          </w:tcPr>
          <w:p w14:paraId="58893CFC">
            <w:pPr>
              <w:jc w:val="center"/>
              <w:rPr>
                <w:rFonts w:eastAsia="仿宋_GB2312"/>
                <w:b/>
                <w:color w:val="000000"/>
                <w:szCs w:val="21"/>
              </w:rPr>
            </w:pPr>
            <w:r>
              <w:rPr>
                <w:rFonts w:eastAsia="仿宋_GB2312"/>
                <w:b/>
                <w:color w:val="000000"/>
                <w:szCs w:val="21"/>
              </w:rPr>
              <w:t>数量</w:t>
            </w:r>
          </w:p>
        </w:tc>
        <w:tc>
          <w:tcPr>
            <w:tcW w:w="526" w:type="pct"/>
            <w:noWrap w:val="0"/>
            <w:vAlign w:val="center"/>
          </w:tcPr>
          <w:p w14:paraId="339545FC">
            <w:pPr>
              <w:jc w:val="center"/>
              <w:rPr>
                <w:rFonts w:eastAsia="仿宋_GB2312"/>
                <w:b/>
                <w:color w:val="000000"/>
                <w:szCs w:val="21"/>
              </w:rPr>
            </w:pPr>
            <w:r>
              <w:rPr>
                <w:rFonts w:eastAsia="仿宋_GB2312"/>
                <w:b/>
                <w:color w:val="000000"/>
                <w:szCs w:val="21"/>
              </w:rPr>
              <w:t>单位</w:t>
            </w:r>
          </w:p>
        </w:tc>
        <w:tc>
          <w:tcPr>
            <w:tcW w:w="1000" w:type="pct"/>
            <w:noWrap w:val="0"/>
            <w:vAlign w:val="center"/>
          </w:tcPr>
          <w:p w14:paraId="5411E7EE">
            <w:pPr>
              <w:jc w:val="center"/>
              <w:rPr>
                <w:rFonts w:eastAsia="仿宋_GB2312"/>
                <w:b/>
                <w:color w:val="000000"/>
                <w:szCs w:val="21"/>
              </w:rPr>
            </w:pPr>
            <w:r>
              <w:rPr>
                <w:rFonts w:eastAsia="仿宋_GB2312"/>
                <w:b/>
                <w:color w:val="000000"/>
                <w:szCs w:val="21"/>
              </w:rPr>
              <w:t>电子文件名</w:t>
            </w:r>
          </w:p>
        </w:tc>
      </w:tr>
      <w:tr w14:paraId="73CA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254C6ACA">
            <w:pPr>
              <w:jc w:val="center"/>
              <w:rPr>
                <w:rFonts w:eastAsia="仿宋_GB2312"/>
                <w:color w:val="000000"/>
                <w:szCs w:val="21"/>
              </w:rPr>
            </w:pPr>
            <w:r>
              <w:rPr>
                <w:rFonts w:eastAsia="仿宋_GB2312"/>
                <w:color w:val="000000"/>
                <w:szCs w:val="21"/>
              </w:rPr>
              <w:t>1</w:t>
            </w:r>
          </w:p>
        </w:tc>
        <w:tc>
          <w:tcPr>
            <w:tcW w:w="2496" w:type="pct"/>
            <w:noWrap w:val="0"/>
            <w:vAlign w:val="center"/>
          </w:tcPr>
          <w:p w14:paraId="0AB307D2">
            <w:pPr>
              <w:jc w:val="left"/>
              <w:rPr>
                <w:rFonts w:eastAsia="仿宋_GB2312"/>
                <w:color w:val="000000"/>
                <w:sz w:val="24"/>
              </w:rPr>
            </w:pPr>
            <w:r>
              <w:rPr>
                <w:rFonts w:eastAsia="仿宋_GB2312"/>
                <w:color w:val="000000"/>
                <w:sz w:val="24"/>
              </w:rPr>
              <w:t>工程勘察与岩土工程</w:t>
            </w:r>
            <w:r>
              <w:rPr>
                <w:rFonts w:hint="eastAsia" w:eastAsia="仿宋_GB2312"/>
                <w:color w:val="000000"/>
                <w:sz w:val="24"/>
              </w:rPr>
              <w:t>奖</w:t>
            </w:r>
            <w:r>
              <w:rPr>
                <w:rFonts w:eastAsia="仿宋_GB2312"/>
                <w:color w:val="000000"/>
                <w:sz w:val="24"/>
              </w:rPr>
              <w:t>项目申报书</w:t>
            </w:r>
          </w:p>
        </w:tc>
        <w:tc>
          <w:tcPr>
            <w:tcW w:w="582" w:type="pct"/>
            <w:noWrap w:val="0"/>
            <w:vAlign w:val="center"/>
          </w:tcPr>
          <w:p w14:paraId="0C307860">
            <w:pPr>
              <w:jc w:val="center"/>
              <w:rPr>
                <w:rFonts w:eastAsia="仿宋_GB2312"/>
                <w:color w:val="000000"/>
                <w:szCs w:val="21"/>
              </w:rPr>
            </w:pPr>
          </w:p>
        </w:tc>
        <w:tc>
          <w:tcPr>
            <w:tcW w:w="526" w:type="pct"/>
            <w:noWrap w:val="0"/>
            <w:vAlign w:val="center"/>
          </w:tcPr>
          <w:p w14:paraId="27771530">
            <w:pPr>
              <w:jc w:val="center"/>
              <w:rPr>
                <w:rFonts w:eastAsia="仿宋_GB2312"/>
                <w:color w:val="000000"/>
                <w:szCs w:val="21"/>
              </w:rPr>
            </w:pPr>
          </w:p>
        </w:tc>
        <w:tc>
          <w:tcPr>
            <w:tcW w:w="1000" w:type="pct"/>
            <w:noWrap w:val="0"/>
            <w:vAlign w:val="center"/>
          </w:tcPr>
          <w:p w14:paraId="4015BCE1">
            <w:pPr>
              <w:jc w:val="center"/>
              <w:rPr>
                <w:rFonts w:eastAsia="仿宋_GB2312"/>
                <w:color w:val="000000"/>
                <w:szCs w:val="21"/>
              </w:rPr>
            </w:pPr>
          </w:p>
        </w:tc>
      </w:tr>
      <w:tr w14:paraId="1898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276EA241">
            <w:pPr>
              <w:jc w:val="center"/>
              <w:rPr>
                <w:rFonts w:eastAsia="仿宋_GB2312"/>
                <w:color w:val="000000"/>
                <w:szCs w:val="21"/>
              </w:rPr>
            </w:pPr>
            <w:r>
              <w:rPr>
                <w:rFonts w:eastAsia="仿宋_GB2312"/>
                <w:color w:val="000000"/>
                <w:szCs w:val="21"/>
              </w:rPr>
              <w:t>2</w:t>
            </w:r>
          </w:p>
        </w:tc>
        <w:tc>
          <w:tcPr>
            <w:tcW w:w="2496" w:type="pct"/>
            <w:noWrap w:val="0"/>
            <w:vAlign w:val="center"/>
          </w:tcPr>
          <w:p w14:paraId="662D35F4">
            <w:pPr>
              <w:jc w:val="left"/>
              <w:rPr>
                <w:rFonts w:eastAsia="仿宋_GB2312"/>
                <w:color w:val="000000"/>
                <w:sz w:val="24"/>
              </w:rPr>
            </w:pPr>
            <w:r>
              <w:rPr>
                <w:rFonts w:eastAsia="仿宋_GB2312"/>
                <w:color w:val="000000"/>
                <w:sz w:val="24"/>
              </w:rPr>
              <w:t>项目承担单位法人证书</w:t>
            </w:r>
          </w:p>
        </w:tc>
        <w:tc>
          <w:tcPr>
            <w:tcW w:w="582" w:type="pct"/>
            <w:noWrap w:val="0"/>
            <w:vAlign w:val="center"/>
          </w:tcPr>
          <w:p w14:paraId="088F224F">
            <w:pPr>
              <w:jc w:val="center"/>
              <w:rPr>
                <w:rFonts w:eastAsia="仿宋_GB2312"/>
                <w:color w:val="000000"/>
                <w:szCs w:val="21"/>
              </w:rPr>
            </w:pPr>
          </w:p>
        </w:tc>
        <w:tc>
          <w:tcPr>
            <w:tcW w:w="526" w:type="pct"/>
            <w:noWrap w:val="0"/>
            <w:vAlign w:val="center"/>
          </w:tcPr>
          <w:p w14:paraId="23D5A28C">
            <w:pPr>
              <w:jc w:val="center"/>
              <w:rPr>
                <w:rFonts w:eastAsia="仿宋_GB2312"/>
                <w:color w:val="000000"/>
                <w:szCs w:val="21"/>
              </w:rPr>
            </w:pPr>
          </w:p>
        </w:tc>
        <w:tc>
          <w:tcPr>
            <w:tcW w:w="1000" w:type="pct"/>
            <w:noWrap w:val="0"/>
            <w:vAlign w:val="center"/>
          </w:tcPr>
          <w:p w14:paraId="1919290E">
            <w:pPr>
              <w:jc w:val="center"/>
              <w:rPr>
                <w:rFonts w:eastAsia="仿宋_GB2312"/>
                <w:color w:val="000000"/>
                <w:szCs w:val="21"/>
              </w:rPr>
            </w:pPr>
          </w:p>
        </w:tc>
      </w:tr>
      <w:tr w14:paraId="032B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65BFD6FD">
            <w:pPr>
              <w:jc w:val="center"/>
              <w:rPr>
                <w:rFonts w:eastAsia="仿宋_GB2312"/>
                <w:color w:val="000000"/>
                <w:szCs w:val="21"/>
              </w:rPr>
            </w:pPr>
            <w:r>
              <w:rPr>
                <w:rFonts w:eastAsia="仿宋_GB2312"/>
                <w:color w:val="000000"/>
                <w:szCs w:val="21"/>
              </w:rPr>
              <w:t>3</w:t>
            </w:r>
          </w:p>
        </w:tc>
        <w:tc>
          <w:tcPr>
            <w:tcW w:w="2496" w:type="pct"/>
            <w:noWrap w:val="0"/>
            <w:vAlign w:val="center"/>
          </w:tcPr>
          <w:p w14:paraId="638047AB">
            <w:pPr>
              <w:jc w:val="left"/>
              <w:rPr>
                <w:rFonts w:eastAsia="仿宋_GB2312"/>
                <w:color w:val="000000"/>
                <w:sz w:val="24"/>
              </w:rPr>
            </w:pPr>
            <w:r>
              <w:rPr>
                <w:rFonts w:eastAsia="仿宋_GB2312"/>
                <w:color w:val="000000"/>
                <w:sz w:val="24"/>
              </w:rPr>
              <w:t>项目承担单位工程勘察相应资质证书</w:t>
            </w:r>
          </w:p>
        </w:tc>
        <w:tc>
          <w:tcPr>
            <w:tcW w:w="582" w:type="pct"/>
            <w:noWrap w:val="0"/>
            <w:vAlign w:val="center"/>
          </w:tcPr>
          <w:p w14:paraId="06E570A2">
            <w:pPr>
              <w:jc w:val="center"/>
              <w:rPr>
                <w:rFonts w:eastAsia="仿宋_GB2312"/>
                <w:color w:val="000000"/>
                <w:szCs w:val="21"/>
              </w:rPr>
            </w:pPr>
          </w:p>
        </w:tc>
        <w:tc>
          <w:tcPr>
            <w:tcW w:w="526" w:type="pct"/>
            <w:noWrap w:val="0"/>
            <w:vAlign w:val="center"/>
          </w:tcPr>
          <w:p w14:paraId="4C67C1F3">
            <w:pPr>
              <w:jc w:val="center"/>
              <w:rPr>
                <w:rFonts w:eastAsia="仿宋_GB2312"/>
                <w:color w:val="000000"/>
                <w:szCs w:val="21"/>
              </w:rPr>
            </w:pPr>
          </w:p>
        </w:tc>
        <w:tc>
          <w:tcPr>
            <w:tcW w:w="1000" w:type="pct"/>
            <w:noWrap w:val="0"/>
            <w:vAlign w:val="center"/>
          </w:tcPr>
          <w:p w14:paraId="48A6A22E">
            <w:pPr>
              <w:jc w:val="center"/>
              <w:rPr>
                <w:rFonts w:eastAsia="仿宋_GB2312"/>
                <w:color w:val="000000"/>
                <w:szCs w:val="21"/>
              </w:rPr>
            </w:pPr>
          </w:p>
        </w:tc>
      </w:tr>
      <w:tr w14:paraId="0DD9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42FC40F6">
            <w:pPr>
              <w:jc w:val="center"/>
              <w:rPr>
                <w:rFonts w:eastAsia="仿宋_GB2312"/>
                <w:color w:val="000000"/>
                <w:szCs w:val="21"/>
              </w:rPr>
            </w:pPr>
            <w:r>
              <w:rPr>
                <w:rFonts w:eastAsia="仿宋_GB2312"/>
                <w:color w:val="000000"/>
                <w:szCs w:val="21"/>
              </w:rPr>
              <w:t>4</w:t>
            </w:r>
          </w:p>
        </w:tc>
        <w:tc>
          <w:tcPr>
            <w:tcW w:w="2496" w:type="pct"/>
            <w:noWrap w:val="0"/>
            <w:vAlign w:val="center"/>
          </w:tcPr>
          <w:p w14:paraId="486D731A">
            <w:pPr>
              <w:jc w:val="left"/>
              <w:rPr>
                <w:rFonts w:eastAsia="仿宋_GB2312"/>
                <w:color w:val="000000"/>
                <w:sz w:val="24"/>
              </w:rPr>
            </w:pPr>
            <w:r>
              <w:rPr>
                <w:rFonts w:hint="eastAsia" w:eastAsia="仿宋_GB2312"/>
                <w:color w:val="000000"/>
                <w:sz w:val="24"/>
              </w:rPr>
              <w:t>项目服务合同</w:t>
            </w:r>
          </w:p>
        </w:tc>
        <w:tc>
          <w:tcPr>
            <w:tcW w:w="582" w:type="pct"/>
            <w:noWrap w:val="0"/>
            <w:vAlign w:val="center"/>
          </w:tcPr>
          <w:p w14:paraId="445D5809">
            <w:pPr>
              <w:jc w:val="center"/>
              <w:rPr>
                <w:rFonts w:eastAsia="仿宋_GB2312"/>
                <w:color w:val="000000"/>
                <w:szCs w:val="21"/>
              </w:rPr>
            </w:pPr>
          </w:p>
        </w:tc>
        <w:tc>
          <w:tcPr>
            <w:tcW w:w="526" w:type="pct"/>
            <w:noWrap w:val="0"/>
            <w:vAlign w:val="center"/>
          </w:tcPr>
          <w:p w14:paraId="6489299D">
            <w:pPr>
              <w:jc w:val="center"/>
              <w:rPr>
                <w:rFonts w:eastAsia="仿宋_GB2312"/>
                <w:color w:val="000000"/>
                <w:szCs w:val="21"/>
              </w:rPr>
            </w:pPr>
          </w:p>
        </w:tc>
        <w:tc>
          <w:tcPr>
            <w:tcW w:w="1000" w:type="pct"/>
            <w:noWrap w:val="0"/>
            <w:vAlign w:val="center"/>
          </w:tcPr>
          <w:p w14:paraId="5558BE4C">
            <w:pPr>
              <w:jc w:val="center"/>
              <w:rPr>
                <w:rFonts w:eastAsia="仿宋_GB2312"/>
                <w:color w:val="000000"/>
                <w:szCs w:val="21"/>
              </w:rPr>
            </w:pPr>
          </w:p>
        </w:tc>
      </w:tr>
      <w:tr w14:paraId="4C70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106903D1">
            <w:pPr>
              <w:jc w:val="center"/>
              <w:rPr>
                <w:rFonts w:eastAsia="仿宋_GB2312"/>
                <w:color w:val="000000"/>
                <w:szCs w:val="21"/>
              </w:rPr>
            </w:pPr>
            <w:r>
              <w:rPr>
                <w:rFonts w:eastAsia="仿宋_GB2312"/>
                <w:color w:val="000000"/>
                <w:szCs w:val="21"/>
              </w:rPr>
              <w:t>5</w:t>
            </w:r>
          </w:p>
        </w:tc>
        <w:tc>
          <w:tcPr>
            <w:tcW w:w="2496" w:type="pct"/>
            <w:noWrap w:val="0"/>
            <w:vAlign w:val="center"/>
          </w:tcPr>
          <w:p w14:paraId="144FFA4E">
            <w:pPr>
              <w:jc w:val="left"/>
              <w:rPr>
                <w:rFonts w:eastAsia="仿宋_GB2312"/>
                <w:color w:val="000000"/>
                <w:sz w:val="24"/>
              </w:rPr>
            </w:pPr>
            <w:r>
              <w:rPr>
                <w:rFonts w:eastAsia="仿宋_GB2312"/>
                <w:color w:val="000000"/>
                <w:sz w:val="24"/>
              </w:rPr>
              <w:t>项目立项依据性文件</w:t>
            </w:r>
          </w:p>
        </w:tc>
        <w:tc>
          <w:tcPr>
            <w:tcW w:w="582" w:type="pct"/>
            <w:noWrap w:val="0"/>
            <w:vAlign w:val="center"/>
          </w:tcPr>
          <w:p w14:paraId="134F939B">
            <w:pPr>
              <w:jc w:val="center"/>
              <w:rPr>
                <w:rFonts w:eastAsia="仿宋_GB2312"/>
                <w:color w:val="000000"/>
                <w:szCs w:val="21"/>
              </w:rPr>
            </w:pPr>
          </w:p>
        </w:tc>
        <w:tc>
          <w:tcPr>
            <w:tcW w:w="526" w:type="pct"/>
            <w:noWrap w:val="0"/>
            <w:vAlign w:val="center"/>
          </w:tcPr>
          <w:p w14:paraId="05880703">
            <w:pPr>
              <w:jc w:val="center"/>
              <w:rPr>
                <w:rFonts w:eastAsia="仿宋_GB2312"/>
                <w:color w:val="000000"/>
                <w:szCs w:val="21"/>
              </w:rPr>
            </w:pPr>
          </w:p>
        </w:tc>
        <w:tc>
          <w:tcPr>
            <w:tcW w:w="1000" w:type="pct"/>
            <w:noWrap w:val="0"/>
            <w:vAlign w:val="center"/>
          </w:tcPr>
          <w:p w14:paraId="00D5237F">
            <w:pPr>
              <w:jc w:val="center"/>
              <w:rPr>
                <w:rFonts w:eastAsia="仿宋_GB2312"/>
                <w:color w:val="000000"/>
                <w:szCs w:val="21"/>
              </w:rPr>
            </w:pPr>
          </w:p>
        </w:tc>
      </w:tr>
      <w:tr w14:paraId="3560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16951791">
            <w:pPr>
              <w:jc w:val="center"/>
              <w:rPr>
                <w:rFonts w:eastAsia="仿宋_GB2312"/>
                <w:color w:val="000000"/>
                <w:szCs w:val="21"/>
              </w:rPr>
            </w:pPr>
            <w:r>
              <w:rPr>
                <w:rFonts w:eastAsia="仿宋_GB2312"/>
                <w:color w:val="000000"/>
                <w:szCs w:val="21"/>
              </w:rPr>
              <w:t>6</w:t>
            </w:r>
          </w:p>
        </w:tc>
        <w:tc>
          <w:tcPr>
            <w:tcW w:w="2496" w:type="pct"/>
            <w:noWrap w:val="0"/>
            <w:vAlign w:val="center"/>
          </w:tcPr>
          <w:p w14:paraId="4A5E65E2">
            <w:pPr>
              <w:jc w:val="left"/>
              <w:rPr>
                <w:rFonts w:eastAsia="仿宋_GB2312"/>
                <w:color w:val="000000"/>
                <w:sz w:val="24"/>
              </w:rPr>
            </w:pPr>
            <w:r>
              <w:rPr>
                <w:rFonts w:hint="eastAsia" w:eastAsia="仿宋_GB2312"/>
                <w:color w:val="000000"/>
                <w:sz w:val="24"/>
              </w:rPr>
              <w:t>项目成果电子版文件</w:t>
            </w:r>
          </w:p>
        </w:tc>
        <w:tc>
          <w:tcPr>
            <w:tcW w:w="582" w:type="pct"/>
            <w:noWrap w:val="0"/>
            <w:vAlign w:val="center"/>
          </w:tcPr>
          <w:p w14:paraId="05DB5DEF">
            <w:pPr>
              <w:jc w:val="center"/>
              <w:rPr>
                <w:rFonts w:eastAsia="仿宋_GB2312"/>
                <w:color w:val="000000"/>
                <w:szCs w:val="21"/>
              </w:rPr>
            </w:pPr>
          </w:p>
        </w:tc>
        <w:tc>
          <w:tcPr>
            <w:tcW w:w="526" w:type="pct"/>
            <w:noWrap w:val="0"/>
            <w:vAlign w:val="center"/>
          </w:tcPr>
          <w:p w14:paraId="0937C790">
            <w:pPr>
              <w:jc w:val="center"/>
              <w:rPr>
                <w:rFonts w:eastAsia="仿宋_GB2312"/>
                <w:color w:val="000000"/>
                <w:szCs w:val="21"/>
              </w:rPr>
            </w:pPr>
          </w:p>
        </w:tc>
        <w:tc>
          <w:tcPr>
            <w:tcW w:w="1000" w:type="pct"/>
            <w:noWrap w:val="0"/>
            <w:vAlign w:val="center"/>
          </w:tcPr>
          <w:p w14:paraId="2B639BAD">
            <w:pPr>
              <w:jc w:val="center"/>
              <w:rPr>
                <w:rFonts w:eastAsia="仿宋_GB2312"/>
                <w:color w:val="000000"/>
                <w:szCs w:val="21"/>
              </w:rPr>
            </w:pPr>
          </w:p>
        </w:tc>
      </w:tr>
      <w:tr w14:paraId="3456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7BE24025">
            <w:pPr>
              <w:jc w:val="center"/>
              <w:rPr>
                <w:rFonts w:eastAsia="仿宋_GB2312"/>
                <w:color w:val="000000"/>
                <w:szCs w:val="21"/>
              </w:rPr>
            </w:pPr>
            <w:r>
              <w:rPr>
                <w:rFonts w:eastAsia="仿宋_GB2312"/>
                <w:color w:val="000000"/>
                <w:szCs w:val="21"/>
              </w:rPr>
              <w:t>7</w:t>
            </w:r>
          </w:p>
        </w:tc>
        <w:tc>
          <w:tcPr>
            <w:tcW w:w="2496" w:type="pct"/>
            <w:noWrap w:val="0"/>
            <w:vAlign w:val="center"/>
          </w:tcPr>
          <w:p w14:paraId="725EF54B">
            <w:pPr>
              <w:jc w:val="left"/>
              <w:rPr>
                <w:rFonts w:eastAsia="仿宋_GB2312"/>
                <w:color w:val="000000"/>
                <w:sz w:val="24"/>
              </w:rPr>
            </w:pPr>
            <w:r>
              <w:rPr>
                <w:rFonts w:eastAsia="仿宋_GB2312"/>
                <w:color w:val="000000"/>
                <w:sz w:val="24"/>
              </w:rPr>
              <w:t>项目成果的经济、社会或环境效益证明文件（</w:t>
            </w:r>
            <w:r>
              <w:rPr>
                <w:rFonts w:hint="eastAsia" w:eastAsia="仿宋_GB2312"/>
                <w:color w:val="000000"/>
                <w:sz w:val="24"/>
              </w:rPr>
              <w:t>原件，</w:t>
            </w:r>
            <w:r>
              <w:rPr>
                <w:rFonts w:eastAsia="仿宋_GB2312"/>
                <w:color w:val="000000"/>
                <w:sz w:val="24"/>
              </w:rPr>
              <w:t>可包含在项目建设单位、成果使用单位评价意见内）</w:t>
            </w:r>
          </w:p>
        </w:tc>
        <w:tc>
          <w:tcPr>
            <w:tcW w:w="582" w:type="pct"/>
            <w:noWrap w:val="0"/>
            <w:vAlign w:val="center"/>
          </w:tcPr>
          <w:p w14:paraId="13441EED">
            <w:pPr>
              <w:jc w:val="center"/>
              <w:rPr>
                <w:rFonts w:eastAsia="仿宋_GB2312"/>
                <w:color w:val="000000"/>
                <w:szCs w:val="21"/>
              </w:rPr>
            </w:pPr>
          </w:p>
        </w:tc>
        <w:tc>
          <w:tcPr>
            <w:tcW w:w="526" w:type="pct"/>
            <w:noWrap w:val="0"/>
            <w:vAlign w:val="center"/>
          </w:tcPr>
          <w:p w14:paraId="179026F2">
            <w:pPr>
              <w:jc w:val="center"/>
              <w:rPr>
                <w:rFonts w:eastAsia="仿宋_GB2312"/>
                <w:color w:val="000000"/>
                <w:szCs w:val="21"/>
              </w:rPr>
            </w:pPr>
          </w:p>
        </w:tc>
        <w:tc>
          <w:tcPr>
            <w:tcW w:w="1000" w:type="pct"/>
            <w:noWrap w:val="0"/>
            <w:vAlign w:val="center"/>
          </w:tcPr>
          <w:p w14:paraId="4653D5DB">
            <w:pPr>
              <w:jc w:val="center"/>
              <w:rPr>
                <w:rFonts w:eastAsia="仿宋_GB2312"/>
                <w:color w:val="000000"/>
                <w:szCs w:val="21"/>
              </w:rPr>
            </w:pPr>
          </w:p>
        </w:tc>
      </w:tr>
      <w:tr w14:paraId="037C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4B512B3D">
            <w:pPr>
              <w:jc w:val="center"/>
              <w:rPr>
                <w:rFonts w:eastAsia="仿宋_GB2312"/>
                <w:color w:val="000000"/>
                <w:szCs w:val="21"/>
              </w:rPr>
            </w:pPr>
            <w:r>
              <w:rPr>
                <w:rFonts w:eastAsia="仿宋_GB2312"/>
                <w:color w:val="000000"/>
                <w:szCs w:val="21"/>
              </w:rPr>
              <w:t>8</w:t>
            </w:r>
          </w:p>
        </w:tc>
        <w:tc>
          <w:tcPr>
            <w:tcW w:w="2496" w:type="pct"/>
            <w:noWrap w:val="0"/>
            <w:vAlign w:val="center"/>
          </w:tcPr>
          <w:p w14:paraId="04F5D63B">
            <w:pPr>
              <w:jc w:val="left"/>
              <w:rPr>
                <w:rFonts w:eastAsia="仿宋_GB2312"/>
                <w:color w:val="000000"/>
                <w:sz w:val="24"/>
              </w:rPr>
            </w:pPr>
          </w:p>
        </w:tc>
        <w:tc>
          <w:tcPr>
            <w:tcW w:w="582" w:type="pct"/>
            <w:noWrap w:val="0"/>
            <w:vAlign w:val="center"/>
          </w:tcPr>
          <w:p w14:paraId="2BB99ADD">
            <w:pPr>
              <w:jc w:val="center"/>
              <w:rPr>
                <w:rFonts w:eastAsia="仿宋_GB2312"/>
                <w:color w:val="000000"/>
                <w:szCs w:val="21"/>
              </w:rPr>
            </w:pPr>
          </w:p>
        </w:tc>
        <w:tc>
          <w:tcPr>
            <w:tcW w:w="526" w:type="pct"/>
            <w:noWrap w:val="0"/>
            <w:vAlign w:val="center"/>
          </w:tcPr>
          <w:p w14:paraId="2FDA4735">
            <w:pPr>
              <w:jc w:val="center"/>
              <w:rPr>
                <w:rFonts w:eastAsia="仿宋_GB2312"/>
                <w:color w:val="000000"/>
                <w:szCs w:val="21"/>
              </w:rPr>
            </w:pPr>
          </w:p>
        </w:tc>
        <w:tc>
          <w:tcPr>
            <w:tcW w:w="1000" w:type="pct"/>
            <w:noWrap w:val="0"/>
            <w:vAlign w:val="center"/>
          </w:tcPr>
          <w:p w14:paraId="48A337B9">
            <w:pPr>
              <w:jc w:val="center"/>
              <w:rPr>
                <w:rFonts w:eastAsia="仿宋_GB2312"/>
                <w:color w:val="000000"/>
                <w:szCs w:val="21"/>
              </w:rPr>
            </w:pPr>
          </w:p>
        </w:tc>
      </w:tr>
      <w:tr w14:paraId="3904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6FB1911C">
            <w:pPr>
              <w:jc w:val="center"/>
              <w:rPr>
                <w:rFonts w:eastAsia="仿宋_GB2312"/>
                <w:color w:val="000000"/>
                <w:szCs w:val="21"/>
              </w:rPr>
            </w:pPr>
            <w:r>
              <w:rPr>
                <w:rFonts w:hint="eastAsia" w:eastAsia="仿宋_GB2312"/>
                <w:color w:val="000000"/>
                <w:szCs w:val="21"/>
              </w:rPr>
              <w:t>9</w:t>
            </w:r>
          </w:p>
        </w:tc>
        <w:tc>
          <w:tcPr>
            <w:tcW w:w="2496" w:type="pct"/>
            <w:noWrap w:val="0"/>
            <w:vAlign w:val="center"/>
          </w:tcPr>
          <w:p w14:paraId="30DA2945">
            <w:pPr>
              <w:jc w:val="left"/>
              <w:rPr>
                <w:rFonts w:eastAsia="仿宋_GB2312"/>
                <w:color w:val="000000"/>
                <w:sz w:val="24"/>
              </w:rPr>
            </w:pPr>
          </w:p>
        </w:tc>
        <w:tc>
          <w:tcPr>
            <w:tcW w:w="582" w:type="pct"/>
            <w:noWrap w:val="0"/>
            <w:vAlign w:val="center"/>
          </w:tcPr>
          <w:p w14:paraId="421032C3">
            <w:pPr>
              <w:jc w:val="center"/>
              <w:rPr>
                <w:rFonts w:eastAsia="仿宋_GB2312"/>
                <w:color w:val="000000"/>
                <w:szCs w:val="21"/>
              </w:rPr>
            </w:pPr>
          </w:p>
        </w:tc>
        <w:tc>
          <w:tcPr>
            <w:tcW w:w="526" w:type="pct"/>
            <w:noWrap w:val="0"/>
            <w:vAlign w:val="center"/>
          </w:tcPr>
          <w:p w14:paraId="54ABBFA5">
            <w:pPr>
              <w:jc w:val="center"/>
              <w:rPr>
                <w:rFonts w:eastAsia="仿宋_GB2312"/>
                <w:color w:val="000000"/>
                <w:szCs w:val="21"/>
              </w:rPr>
            </w:pPr>
          </w:p>
        </w:tc>
        <w:tc>
          <w:tcPr>
            <w:tcW w:w="1000" w:type="pct"/>
            <w:noWrap w:val="0"/>
            <w:vAlign w:val="center"/>
          </w:tcPr>
          <w:p w14:paraId="664FAF92">
            <w:pPr>
              <w:jc w:val="center"/>
              <w:rPr>
                <w:rFonts w:eastAsia="仿宋_GB2312"/>
                <w:color w:val="000000"/>
                <w:szCs w:val="21"/>
              </w:rPr>
            </w:pPr>
          </w:p>
        </w:tc>
      </w:tr>
      <w:tr w14:paraId="437A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31E01DFE">
            <w:pPr>
              <w:jc w:val="center"/>
              <w:rPr>
                <w:rFonts w:eastAsia="仿宋_GB2312"/>
                <w:color w:val="000000"/>
                <w:szCs w:val="21"/>
              </w:rPr>
            </w:pPr>
            <w:r>
              <w:rPr>
                <w:rFonts w:hint="eastAsia" w:eastAsia="仿宋_GB2312"/>
                <w:color w:val="000000"/>
                <w:szCs w:val="21"/>
              </w:rPr>
              <w:t>10</w:t>
            </w:r>
          </w:p>
        </w:tc>
        <w:tc>
          <w:tcPr>
            <w:tcW w:w="2496" w:type="pct"/>
            <w:noWrap w:val="0"/>
            <w:vAlign w:val="center"/>
          </w:tcPr>
          <w:p w14:paraId="32546AF1">
            <w:pPr>
              <w:jc w:val="left"/>
              <w:rPr>
                <w:rFonts w:eastAsia="仿宋_GB2312"/>
                <w:color w:val="000000"/>
                <w:sz w:val="24"/>
              </w:rPr>
            </w:pPr>
          </w:p>
        </w:tc>
        <w:tc>
          <w:tcPr>
            <w:tcW w:w="582" w:type="pct"/>
            <w:noWrap w:val="0"/>
            <w:vAlign w:val="center"/>
          </w:tcPr>
          <w:p w14:paraId="3064D5C4">
            <w:pPr>
              <w:jc w:val="center"/>
              <w:rPr>
                <w:rFonts w:eastAsia="仿宋_GB2312"/>
                <w:color w:val="000000"/>
                <w:szCs w:val="21"/>
              </w:rPr>
            </w:pPr>
          </w:p>
        </w:tc>
        <w:tc>
          <w:tcPr>
            <w:tcW w:w="526" w:type="pct"/>
            <w:noWrap w:val="0"/>
            <w:vAlign w:val="center"/>
          </w:tcPr>
          <w:p w14:paraId="2C598E2F">
            <w:pPr>
              <w:jc w:val="center"/>
              <w:rPr>
                <w:rFonts w:eastAsia="仿宋_GB2312"/>
                <w:color w:val="000000"/>
                <w:szCs w:val="21"/>
              </w:rPr>
            </w:pPr>
          </w:p>
        </w:tc>
        <w:tc>
          <w:tcPr>
            <w:tcW w:w="1000" w:type="pct"/>
            <w:noWrap w:val="0"/>
            <w:vAlign w:val="center"/>
          </w:tcPr>
          <w:p w14:paraId="6A001755">
            <w:pPr>
              <w:jc w:val="center"/>
              <w:rPr>
                <w:rFonts w:eastAsia="仿宋_GB2312"/>
                <w:color w:val="000000"/>
                <w:szCs w:val="21"/>
              </w:rPr>
            </w:pPr>
          </w:p>
        </w:tc>
      </w:tr>
    </w:tbl>
    <w:p w14:paraId="52B8AF7E">
      <w:pPr>
        <w:tabs>
          <w:tab w:val="left" w:pos="900"/>
          <w:tab w:val="left" w:pos="1080"/>
        </w:tabs>
        <w:spacing w:after="50" w:line="360" w:lineRule="auto"/>
        <w:ind w:right="-199" w:rightChars="-95"/>
        <w:rPr>
          <w:rFonts w:ascii="仿宋_GB2312" w:hAnsi="Arial" w:eastAsia="仿宋_GB2312" w:cs="Arial"/>
          <w:color w:val="000000"/>
          <w:szCs w:val="21"/>
        </w:rPr>
      </w:pPr>
      <w:r>
        <w:rPr>
          <w:rFonts w:hint="eastAsia" w:ascii="仿宋_GB2312" w:hAnsi="Arial" w:eastAsia="仿宋_GB2312" w:cs="Arial"/>
          <w:color w:val="000000"/>
          <w:szCs w:val="21"/>
        </w:rPr>
        <w:t>注：已列明材料为项目申报必需，如缺少将不能通过初审；其他资料请参考申报细则按次序列明。</w:t>
      </w:r>
    </w:p>
    <w:p w14:paraId="3025C4EA">
      <w:pPr>
        <w:spacing w:line="360" w:lineRule="auto"/>
        <w:jc w:val="center"/>
        <w:rPr>
          <w:rFonts w:ascii="ˎ̥" w:hAnsi="ˎ̥"/>
          <w:b/>
          <w:sz w:val="32"/>
          <w:szCs w:val="32"/>
        </w:rPr>
      </w:pPr>
      <w:r>
        <w:rPr>
          <w:rFonts w:ascii="黑体" w:hAnsi="黑体" w:eastAsia="黑体"/>
          <w:b/>
          <w:color w:val="000000"/>
          <w:sz w:val="28"/>
          <w:szCs w:val="28"/>
        </w:rPr>
        <w:br w:type="column"/>
      </w:r>
      <w:r>
        <w:rPr>
          <w:rFonts w:hint="eastAsia" w:ascii="宋体" w:hAnsi="宋体"/>
          <w:b/>
          <w:sz w:val="36"/>
          <w:szCs w:val="36"/>
        </w:rPr>
        <w:t>中山市</w:t>
      </w:r>
      <w:r>
        <w:rPr>
          <w:rFonts w:hint="eastAsia" w:ascii="宋体" w:hAnsi="宋体"/>
          <w:b/>
          <w:color w:val="000000"/>
          <w:sz w:val="36"/>
          <w:szCs w:val="36"/>
        </w:rPr>
        <w:t>优秀工程勘察设计行业奖申报表</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2863"/>
        <w:gridCol w:w="2254"/>
        <w:gridCol w:w="2310"/>
      </w:tblGrid>
      <w:tr w14:paraId="58E8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0C5EA761">
            <w:pPr>
              <w:ind w:firstLine="1"/>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3852" w:type="pct"/>
            <w:gridSpan w:val="3"/>
            <w:noWrap w:val="0"/>
            <w:vAlign w:val="center"/>
          </w:tcPr>
          <w:p w14:paraId="3C19BF9D">
            <w:pPr>
              <w:rPr>
                <w:rFonts w:ascii="仿宋_GB2312" w:eastAsia="仿宋_GB2312"/>
                <w:color w:val="000000"/>
                <w:sz w:val="28"/>
                <w:szCs w:val="28"/>
              </w:rPr>
            </w:pPr>
          </w:p>
        </w:tc>
      </w:tr>
      <w:tr w14:paraId="0C1C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731A8D60">
            <w:pPr>
              <w:ind w:firstLine="1"/>
              <w:jc w:val="center"/>
              <w:rPr>
                <w:rFonts w:ascii="仿宋_GB2312" w:eastAsia="仿宋_GB2312"/>
                <w:color w:val="000000"/>
                <w:sz w:val="28"/>
                <w:szCs w:val="28"/>
              </w:rPr>
            </w:pPr>
            <w:r>
              <w:rPr>
                <w:rFonts w:hint="eastAsia" w:ascii="仿宋_GB2312" w:eastAsia="仿宋_GB2312"/>
                <w:color w:val="000000"/>
                <w:sz w:val="28"/>
                <w:szCs w:val="28"/>
              </w:rPr>
              <w:t>项目专业类别</w:t>
            </w:r>
          </w:p>
        </w:tc>
        <w:tc>
          <w:tcPr>
            <w:tcW w:w="3852" w:type="pct"/>
            <w:gridSpan w:val="3"/>
            <w:noWrap w:val="0"/>
            <w:vAlign w:val="center"/>
          </w:tcPr>
          <w:p w14:paraId="4222A378">
            <w:pPr>
              <w:ind w:left="174" w:leftChars="83" w:firstLine="282" w:firstLineChars="101"/>
              <w:rPr>
                <w:rFonts w:ascii="仿宋_GB2312" w:eastAsia="仿宋_GB2312"/>
                <w:color w:val="000000"/>
                <w:sz w:val="28"/>
                <w:szCs w:val="28"/>
              </w:rPr>
            </w:pPr>
            <w:r>
              <w:rPr>
                <w:rFonts w:hint="eastAsia" w:ascii="仿宋_GB2312" w:eastAsia="仿宋_GB2312"/>
                <w:color w:val="000000"/>
                <w:sz w:val="28"/>
                <w:szCs w:val="28"/>
              </w:rPr>
              <w:t>□岩土工程技术服务   □工程测量   □水文地质</w:t>
            </w:r>
          </w:p>
        </w:tc>
      </w:tr>
      <w:tr w14:paraId="754C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724B4330">
            <w:pPr>
              <w:jc w:val="center"/>
              <w:rPr>
                <w:rFonts w:ascii="仿宋_GB2312" w:eastAsia="仿宋_GB2312"/>
                <w:color w:val="000000"/>
                <w:sz w:val="28"/>
                <w:szCs w:val="28"/>
              </w:rPr>
            </w:pPr>
            <w:r>
              <w:rPr>
                <w:rFonts w:hint="eastAsia" w:ascii="仿宋_GB2312" w:eastAsia="仿宋_GB2312"/>
                <w:color w:val="000000"/>
                <w:sz w:val="28"/>
                <w:szCs w:val="28"/>
              </w:rPr>
              <w:t>主申报单位</w:t>
            </w:r>
          </w:p>
        </w:tc>
        <w:tc>
          <w:tcPr>
            <w:tcW w:w="3852" w:type="pct"/>
            <w:gridSpan w:val="3"/>
            <w:noWrap w:val="0"/>
            <w:vAlign w:val="center"/>
          </w:tcPr>
          <w:p w14:paraId="3F5BD214">
            <w:pPr>
              <w:rPr>
                <w:rFonts w:ascii="仿宋_GB2312" w:eastAsia="仿宋_GB2312"/>
                <w:color w:val="000000"/>
                <w:sz w:val="28"/>
                <w:szCs w:val="28"/>
              </w:rPr>
            </w:pPr>
          </w:p>
        </w:tc>
      </w:tr>
      <w:tr w14:paraId="4D7D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54537CFD">
            <w:pPr>
              <w:jc w:val="center"/>
              <w:rPr>
                <w:rFonts w:ascii="仿宋_GB2312" w:eastAsia="仿宋_GB2312"/>
                <w:color w:val="000000"/>
                <w:sz w:val="28"/>
                <w:szCs w:val="28"/>
              </w:rPr>
            </w:pPr>
            <w:r>
              <w:rPr>
                <w:rFonts w:hint="eastAsia" w:ascii="仿宋_GB2312" w:eastAsia="仿宋_GB2312"/>
                <w:color w:val="000000"/>
                <w:sz w:val="28"/>
                <w:szCs w:val="28"/>
              </w:rPr>
              <w:t>项目合作单位</w:t>
            </w:r>
          </w:p>
        </w:tc>
        <w:tc>
          <w:tcPr>
            <w:tcW w:w="3852" w:type="pct"/>
            <w:gridSpan w:val="3"/>
            <w:noWrap w:val="0"/>
            <w:vAlign w:val="center"/>
          </w:tcPr>
          <w:p w14:paraId="5EAAE001">
            <w:pPr>
              <w:rPr>
                <w:rFonts w:ascii="仿宋_GB2312" w:eastAsia="仿宋_GB2312"/>
                <w:color w:val="000000"/>
                <w:sz w:val="28"/>
                <w:szCs w:val="28"/>
              </w:rPr>
            </w:pPr>
          </w:p>
        </w:tc>
      </w:tr>
      <w:tr w14:paraId="3EC7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3782F702">
            <w:pPr>
              <w:jc w:val="center"/>
              <w:rPr>
                <w:rFonts w:ascii="仿宋_GB2312" w:eastAsia="仿宋_GB2312"/>
                <w:color w:val="000000"/>
                <w:sz w:val="28"/>
                <w:szCs w:val="28"/>
              </w:rPr>
            </w:pPr>
            <w:r>
              <w:rPr>
                <w:rFonts w:hint="eastAsia" w:ascii="仿宋_GB2312" w:eastAsia="仿宋_GB2312"/>
                <w:color w:val="000000"/>
                <w:sz w:val="28"/>
                <w:szCs w:val="28"/>
              </w:rPr>
              <w:t>项目工作</w:t>
            </w:r>
          </w:p>
          <w:p w14:paraId="0EB89490">
            <w:pPr>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1485" w:type="pct"/>
            <w:noWrap w:val="0"/>
            <w:vAlign w:val="center"/>
          </w:tcPr>
          <w:p w14:paraId="06520446">
            <w:pPr>
              <w:rPr>
                <w:rFonts w:ascii="仿宋_GB2312" w:eastAsia="仿宋_GB2312"/>
                <w:color w:val="000000"/>
                <w:sz w:val="28"/>
                <w:szCs w:val="28"/>
              </w:rPr>
            </w:pPr>
          </w:p>
        </w:tc>
        <w:tc>
          <w:tcPr>
            <w:tcW w:w="1169" w:type="pct"/>
            <w:noWrap w:val="0"/>
            <w:vAlign w:val="center"/>
          </w:tcPr>
          <w:p w14:paraId="1B46AEEA">
            <w:pPr>
              <w:jc w:val="center"/>
              <w:rPr>
                <w:rFonts w:ascii="仿宋_GB2312" w:eastAsia="仿宋_GB2312"/>
                <w:color w:val="000000"/>
                <w:sz w:val="28"/>
                <w:szCs w:val="28"/>
              </w:rPr>
            </w:pPr>
            <w:r>
              <w:rPr>
                <w:rFonts w:hint="eastAsia" w:ascii="仿宋_GB2312" w:eastAsia="仿宋_GB2312"/>
                <w:color w:val="000000"/>
                <w:sz w:val="28"/>
                <w:szCs w:val="28"/>
              </w:rPr>
              <w:t>相关验收</w:t>
            </w:r>
          </w:p>
          <w:p w14:paraId="26B647E0">
            <w:pPr>
              <w:jc w:val="center"/>
              <w:rPr>
                <w:rFonts w:ascii="仿宋_GB2312" w:eastAsia="仿宋_GB2312"/>
                <w:color w:val="000000"/>
                <w:sz w:val="28"/>
                <w:szCs w:val="28"/>
              </w:rPr>
            </w:pPr>
            <w:r>
              <w:rPr>
                <w:rFonts w:hint="eastAsia" w:ascii="仿宋_GB2312" w:eastAsia="仿宋_GB2312"/>
                <w:color w:val="000000"/>
                <w:sz w:val="28"/>
                <w:szCs w:val="28"/>
              </w:rPr>
              <w:t>时间</w:t>
            </w:r>
          </w:p>
        </w:tc>
        <w:tc>
          <w:tcPr>
            <w:tcW w:w="1198" w:type="pct"/>
            <w:noWrap w:val="0"/>
            <w:vAlign w:val="center"/>
          </w:tcPr>
          <w:p w14:paraId="336938F3">
            <w:pPr>
              <w:rPr>
                <w:rFonts w:ascii="仿宋_GB2312" w:eastAsia="仿宋_GB2312"/>
                <w:color w:val="000000"/>
                <w:sz w:val="28"/>
                <w:szCs w:val="28"/>
              </w:rPr>
            </w:pPr>
          </w:p>
          <w:p w14:paraId="17A6FC72">
            <w:pPr>
              <w:rPr>
                <w:rFonts w:ascii="仿宋_GB2312" w:eastAsia="仿宋_GB2312"/>
                <w:color w:val="000000"/>
                <w:sz w:val="28"/>
                <w:szCs w:val="28"/>
              </w:rPr>
            </w:pPr>
          </w:p>
          <w:p w14:paraId="617696BA">
            <w:pPr>
              <w:rPr>
                <w:rFonts w:ascii="仿宋_GB2312" w:eastAsia="仿宋_GB2312"/>
                <w:color w:val="000000"/>
                <w:sz w:val="28"/>
                <w:szCs w:val="28"/>
              </w:rPr>
            </w:pPr>
          </w:p>
        </w:tc>
      </w:tr>
      <w:tr w14:paraId="3AC9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7947ABDF">
            <w:pPr>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3852" w:type="pct"/>
            <w:gridSpan w:val="3"/>
            <w:noWrap w:val="0"/>
            <w:vAlign w:val="center"/>
          </w:tcPr>
          <w:p w14:paraId="0CC7142A">
            <w:pPr>
              <w:rPr>
                <w:rFonts w:ascii="仿宋_GB2312" w:eastAsia="仿宋_GB2312"/>
                <w:color w:val="000000"/>
                <w:sz w:val="28"/>
                <w:szCs w:val="28"/>
              </w:rPr>
            </w:pPr>
          </w:p>
        </w:tc>
      </w:tr>
      <w:tr w14:paraId="0766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679BBB92">
            <w:pPr>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D41D456">
            <w:pPr>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3852" w:type="pct"/>
            <w:gridSpan w:val="3"/>
            <w:noWrap w:val="0"/>
            <w:vAlign w:val="center"/>
          </w:tcPr>
          <w:p w14:paraId="630093BF">
            <w:pPr>
              <w:rPr>
                <w:rFonts w:ascii="仿宋_GB2312" w:eastAsia="仿宋_GB2312"/>
                <w:color w:val="000000"/>
                <w:sz w:val="28"/>
                <w:szCs w:val="28"/>
              </w:rPr>
            </w:pPr>
          </w:p>
        </w:tc>
      </w:tr>
      <w:tr w14:paraId="49E2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04100742">
            <w:pPr>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1485" w:type="pct"/>
            <w:noWrap w:val="0"/>
            <w:vAlign w:val="center"/>
          </w:tcPr>
          <w:p w14:paraId="121778B0">
            <w:pPr>
              <w:rPr>
                <w:rFonts w:ascii="仿宋_GB2312" w:eastAsia="仿宋_GB2312"/>
                <w:color w:val="000000"/>
                <w:sz w:val="28"/>
                <w:szCs w:val="28"/>
              </w:rPr>
            </w:pPr>
          </w:p>
        </w:tc>
        <w:tc>
          <w:tcPr>
            <w:tcW w:w="1169" w:type="pct"/>
            <w:noWrap w:val="0"/>
            <w:vAlign w:val="center"/>
          </w:tcPr>
          <w:p w14:paraId="5D3F6225">
            <w:pPr>
              <w:widowControl/>
              <w:jc w:val="center"/>
              <w:rPr>
                <w:rFonts w:ascii="仿宋_GB2312" w:eastAsia="仿宋_GB2312"/>
                <w:color w:val="000000"/>
                <w:sz w:val="28"/>
                <w:szCs w:val="28"/>
              </w:rPr>
            </w:pPr>
            <w:r>
              <w:rPr>
                <w:rFonts w:hint="eastAsia" w:ascii="仿宋_GB2312" w:eastAsia="仿宋_GB2312"/>
                <w:color w:val="000000"/>
                <w:sz w:val="28"/>
                <w:szCs w:val="28"/>
              </w:rPr>
              <w:t>工程勘察资质</w:t>
            </w:r>
          </w:p>
          <w:p w14:paraId="68E7C4E0">
            <w:pPr>
              <w:widowControl/>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1198" w:type="pct"/>
            <w:noWrap w:val="0"/>
            <w:vAlign w:val="center"/>
          </w:tcPr>
          <w:p w14:paraId="735DE4A4">
            <w:pPr>
              <w:widowControl/>
              <w:jc w:val="left"/>
              <w:rPr>
                <w:rFonts w:ascii="仿宋_GB2312" w:eastAsia="仿宋_GB2312"/>
                <w:color w:val="000000"/>
                <w:sz w:val="28"/>
                <w:szCs w:val="28"/>
              </w:rPr>
            </w:pPr>
          </w:p>
        </w:tc>
      </w:tr>
      <w:tr w14:paraId="2851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2B437AFE">
            <w:pPr>
              <w:jc w:val="center"/>
              <w:rPr>
                <w:rFonts w:ascii="仿宋_GB2312" w:eastAsia="仿宋_GB2312"/>
                <w:color w:val="000000"/>
                <w:sz w:val="28"/>
                <w:szCs w:val="28"/>
              </w:rPr>
            </w:pPr>
            <w:r>
              <w:rPr>
                <w:rFonts w:hint="eastAsia" w:ascii="仿宋_GB2312" w:eastAsia="仿宋_GB2312"/>
                <w:color w:val="000000"/>
                <w:sz w:val="28"/>
                <w:szCs w:val="28"/>
              </w:rPr>
              <w:t>申报单位</w:t>
            </w:r>
          </w:p>
          <w:p w14:paraId="6652755D">
            <w:pPr>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1485" w:type="pct"/>
            <w:noWrap w:val="0"/>
            <w:vAlign w:val="center"/>
          </w:tcPr>
          <w:p w14:paraId="1B895925">
            <w:pPr>
              <w:rPr>
                <w:rFonts w:ascii="仿宋_GB2312" w:eastAsia="仿宋_GB2312"/>
                <w:color w:val="000000"/>
                <w:sz w:val="28"/>
                <w:szCs w:val="28"/>
              </w:rPr>
            </w:pPr>
          </w:p>
        </w:tc>
        <w:tc>
          <w:tcPr>
            <w:tcW w:w="1169" w:type="pct"/>
            <w:noWrap w:val="0"/>
            <w:vAlign w:val="center"/>
          </w:tcPr>
          <w:p w14:paraId="5A6938C7">
            <w:pPr>
              <w:widowControl/>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1198" w:type="pct"/>
            <w:noWrap w:val="0"/>
            <w:vAlign w:val="center"/>
          </w:tcPr>
          <w:p w14:paraId="0720B048">
            <w:pPr>
              <w:widowControl/>
              <w:jc w:val="left"/>
              <w:rPr>
                <w:rFonts w:ascii="仿宋_GB2312" w:eastAsia="仿宋_GB2312"/>
                <w:color w:val="000000"/>
                <w:sz w:val="28"/>
                <w:szCs w:val="28"/>
              </w:rPr>
            </w:pPr>
          </w:p>
        </w:tc>
      </w:tr>
      <w:tr w14:paraId="7E5D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3F581C43">
            <w:pPr>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1485" w:type="pct"/>
            <w:noWrap w:val="0"/>
            <w:vAlign w:val="center"/>
          </w:tcPr>
          <w:p w14:paraId="484686D6">
            <w:pPr>
              <w:rPr>
                <w:rFonts w:ascii="仿宋_GB2312" w:eastAsia="仿宋_GB2312"/>
                <w:color w:val="000000"/>
                <w:sz w:val="28"/>
                <w:szCs w:val="28"/>
              </w:rPr>
            </w:pPr>
          </w:p>
        </w:tc>
        <w:tc>
          <w:tcPr>
            <w:tcW w:w="1169" w:type="pct"/>
            <w:noWrap w:val="0"/>
            <w:vAlign w:val="center"/>
          </w:tcPr>
          <w:p w14:paraId="188EEA5B">
            <w:pPr>
              <w:widowControl/>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1198" w:type="pct"/>
            <w:noWrap w:val="0"/>
            <w:vAlign w:val="center"/>
          </w:tcPr>
          <w:p w14:paraId="5D34B586">
            <w:pPr>
              <w:widowControl/>
              <w:jc w:val="left"/>
              <w:rPr>
                <w:rFonts w:ascii="仿宋_GB2312" w:eastAsia="仿宋_GB2312"/>
                <w:color w:val="000000"/>
                <w:sz w:val="28"/>
                <w:szCs w:val="28"/>
              </w:rPr>
            </w:pPr>
          </w:p>
        </w:tc>
      </w:tr>
      <w:tr w14:paraId="6B0D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48" w:type="pct"/>
            <w:noWrap w:val="0"/>
            <w:vAlign w:val="center"/>
          </w:tcPr>
          <w:p w14:paraId="3097EFF5">
            <w:pPr>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1485" w:type="pct"/>
            <w:noWrap w:val="0"/>
            <w:vAlign w:val="center"/>
          </w:tcPr>
          <w:p w14:paraId="68C44F39">
            <w:pPr>
              <w:rPr>
                <w:rFonts w:ascii="仿宋_GB2312" w:eastAsia="仿宋_GB2312"/>
                <w:color w:val="000000"/>
                <w:sz w:val="28"/>
                <w:szCs w:val="28"/>
              </w:rPr>
            </w:pPr>
          </w:p>
        </w:tc>
        <w:tc>
          <w:tcPr>
            <w:tcW w:w="1169" w:type="pct"/>
            <w:noWrap w:val="0"/>
            <w:vAlign w:val="center"/>
          </w:tcPr>
          <w:p w14:paraId="522683D0">
            <w:pPr>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1198" w:type="pct"/>
            <w:noWrap w:val="0"/>
            <w:vAlign w:val="center"/>
          </w:tcPr>
          <w:p w14:paraId="04B13E1F">
            <w:pPr>
              <w:jc w:val="left"/>
              <w:rPr>
                <w:rFonts w:ascii="仿宋_GB2312" w:eastAsia="仿宋_GB2312"/>
                <w:color w:val="000000"/>
                <w:sz w:val="28"/>
                <w:szCs w:val="28"/>
              </w:rPr>
            </w:pPr>
          </w:p>
        </w:tc>
      </w:tr>
    </w:tbl>
    <w:p w14:paraId="7CDC533B">
      <w:pPr>
        <w:jc w:val="center"/>
        <w:rPr>
          <w:rFonts w:ascii="仿宋_GB2312" w:hAnsi="宋体" w:eastAsia="仿宋_GB2312"/>
          <w:color w:val="000000"/>
          <w:sz w:val="24"/>
        </w:rPr>
      </w:pPr>
    </w:p>
    <w:p w14:paraId="6A8307CE">
      <w:pPr>
        <w:widowControl/>
        <w:spacing w:after="120"/>
        <w:jc w:val="center"/>
        <w:rPr>
          <w:rFonts w:ascii="宋体" w:hAnsi="宋体"/>
          <w:b/>
          <w:color w:val="000000"/>
          <w:sz w:val="36"/>
          <w:szCs w:val="36"/>
        </w:rPr>
      </w:pPr>
      <w:r>
        <w:rPr>
          <w:rFonts w:ascii="仿宋_GB2312" w:hAnsi="宋体" w:eastAsia="仿宋_GB2312"/>
          <w:color w:val="000000"/>
          <w:sz w:val="28"/>
        </w:rPr>
        <w:br w:type="page"/>
      </w:r>
      <w:r>
        <w:rPr>
          <w:rFonts w:hint="eastAsia" w:ascii="宋体" w:hAnsi="宋体"/>
          <w:b/>
          <w:color w:val="000000"/>
          <w:sz w:val="36"/>
          <w:szCs w:val="36"/>
        </w:rPr>
        <w:t>申报项目成果概要</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7424"/>
      </w:tblGrid>
      <w:tr w14:paraId="3023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pct"/>
            <w:noWrap w:val="0"/>
            <w:vAlign w:val="center"/>
          </w:tcPr>
          <w:p w14:paraId="5AFEC575">
            <w:pPr>
              <w:jc w:val="center"/>
              <w:rPr>
                <w:rFonts w:ascii="仿宋_GB2312" w:eastAsia="仿宋_GB2312"/>
                <w:b/>
                <w:color w:val="000000"/>
                <w:sz w:val="24"/>
              </w:rPr>
            </w:pPr>
            <w:r>
              <w:rPr>
                <w:rFonts w:hint="eastAsia" w:ascii="仿宋_GB2312" w:eastAsia="仿宋_GB2312" w:cs="Arial"/>
                <w:b/>
                <w:color w:val="000000"/>
                <w:sz w:val="24"/>
              </w:rPr>
              <w:t>项目概况</w:t>
            </w:r>
          </w:p>
        </w:tc>
        <w:tc>
          <w:tcPr>
            <w:tcW w:w="3851" w:type="pct"/>
            <w:noWrap w:val="0"/>
            <w:vAlign w:val="top"/>
          </w:tcPr>
          <w:p w14:paraId="2401A306">
            <w:pPr>
              <w:rPr>
                <w:rFonts w:ascii="仿宋_GB2312" w:eastAsia="仿宋_GB2312" w:cs="Arial"/>
                <w:color w:val="000000"/>
                <w:sz w:val="24"/>
              </w:rPr>
            </w:pPr>
            <w:r>
              <w:rPr>
                <w:rFonts w:hint="eastAsia" w:ascii="仿宋_GB2312" w:eastAsia="仿宋_GB2312" w:cs="Arial"/>
                <w:color w:val="000000"/>
                <w:sz w:val="24"/>
              </w:rPr>
              <w:t>（项目总体介绍、项目建设及投资规模、复杂程度及影响程度等，限500字）</w:t>
            </w:r>
          </w:p>
          <w:p w14:paraId="6506B818">
            <w:pPr>
              <w:rPr>
                <w:rFonts w:ascii="仿宋_GB2312" w:eastAsia="仿宋_GB2312" w:cs="Arial"/>
                <w:color w:val="000000"/>
                <w:sz w:val="24"/>
              </w:rPr>
            </w:pPr>
          </w:p>
          <w:p w14:paraId="76F98987">
            <w:pPr>
              <w:rPr>
                <w:rFonts w:ascii="仿宋_GB2312" w:eastAsia="仿宋_GB2312" w:cs="Arial"/>
                <w:color w:val="000000"/>
                <w:sz w:val="24"/>
              </w:rPr>
            </w:pPr>
          </w:p>
          <w:p w14:paraId="67B41EE0">
            <w:pPr>
              <w:rPr>
                <w:rFonts w:ascii="仿宋_GB2312" w:eastAsia="仿宋_GB2312" w:cs="Arial"/>
                <w:color w:val="000000"/>
                <w:sz w:val="24"/>
              </w:rPr>
            </w:pPr>
          </w:p>
          <w:p w14:paraId="34493796">
            <w:pPr>
              <w:rPr>
                <w:rFonts w:ascii="仿宋_GB2312" w:eastAsia="仿宋_GB2312" w:cs="Arial"/>
                <w:color w:val="000000"/>
                <w:sz w:val="24"/>
              </w:rPr>
            </w:pPr>
          </w:p>
          <w:p w14:paraId="493D5846">
            <w:pPr>
              <w:rPr>
                <w:rFonts w:ascii="仿宋_GB2312" w:eastAsia="仿宋_GB2312" w:cs="Arial"/>
                <w:color w:val="000000"/>
                <w:sz w:val="24"/>
              </w:rPr>
            </w:pPr>
          </w:p>
          <w:p w14:paraId="775F2840">
            <w:pPr>
              <w:rPr>
                <w:rFonts w:ascii="仿宋_GB2312" w:eastAsia="仿宋_GB2312" w:cs="Arial"/>
                <w:color w:val="000000"/>
                <w:sz w:val="24"/>
              </w:rPr>
            </w:pPr>
          </w:p>
          <w:p w14:paraId="0738D147">
            <w:pPr>
              <w:rPr>
                <w:rFonts w:ascii="仿宋_GB2312" w:eastAsia="仿宋_GB2312" w:cs="Arial"/>
                <w:color w:val="000000"/>
                <w:sz w:val="24"/>
              </w:rPr>
            </w:pPr>
          </w:p>
          <w:p w14:paraId="069AD75D">
            <w:pPr>
              <w:rPr>
                <w:rFonts w:ascii="仿宋_GB2312" w:eastAsia="仿宋_GB2312" w:cs="Arial"/>
                <w:color w:val="000000"/>
                <w:sz w:val="24"/>
              </w:rPr>
            </w:pPr>
          </w:p>
          <w:p w14:paraId="6DF8170D">
            <w:pPr>
              <w:rPr>
                <w:rFonts w:ascii="仿宋_GB2312" w:eastAsia="仿宋_GB2312" w:cs="Arial"/>
                <w:color w:val="000000"/>
                <w:sz w:val="24"/>
              </w:rPr>
            </w:pPr>
          </w:p>
          <w:p w14:paraId="40E24AF4">
            <w:pPr>
              <w:rPr>
                <w:rFonts w:ascii="仿宋_GB2312" w:eastAsia="仿宋_GB2312" w:cs="Arial"/>
                <w:color w:val="000000"/>
                <w:sz w:val="24"/>
              </w:rPr>
            </w:pPr>
          </w:p>
          <w:p w14:paraId="6CFEDFD5">
            <w:pPr>
              <w:rPr>
                <w:rFonts w:ascii="仿宋_GB2312" w:eastAsia="仿宋_GB2312" w:cs="Arial"/>
                <w:color w:val="000000"/>
                <w:sz w:val="24"/>
              </w:rPr>
            </w:pPr>
          </w:p>
        </w:tc>
      </w:tr>
      <w:tr w14:paraId="45B9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pct"/>
            <w:noWrap w:val="0"/>
            <w:vAlign w:val="center"/>
          </w:tcPr>
          <w:p w14:paraId="54DA8142">
            <w:pPr>
              <w:jc w:val="center"/>
              <w:rPr>
                <w:rFonts w:ascii="仿宋_GB2312" w:eastAsia="仿宋_GB2312" w:cs="Arial"/>
                <w:b/>
                <w:color w:val="000000"/>
                <w:sz w:val="24"/>
              </w:rPr>
            </w:pPr>
            <w:r>
              <w:rPr>
                <w:rFonts w:hint="eastAsia" w:ascii="仿宋_GB2312" w:eastAsia="仿宋_GB2312" w:cs="Arial"/>
                <w:b/>
                <w:color w:val="000000"/>
                <w:sz w:val="24"/>
              </w:rPr>
              <w:t>项目特色</w:t>
            </w:r>
          </w:p>
        </w:tc>
        <w:tc>
          <w:tcPr>
            <w:tcW w:w="3851" w:type="pct"/>
            <w:noWrap w:val="0"/>
            <w:vAlign w:val="top"/>
          </w:tcPr>
          <w:p w14:paraId="229516ED">
            <w:pPr>
              <w:rPr>
                <w:rFonts w:ascii="仿宋_GB2312" w:eastAsia="仿宋_GB2312" w:cs="Arial"/>
                <w:color w:val="000000"/>
                <w:sz w:val="24"/>
              </w:rPr>
            </w:pPr>
            <w:r>
              <w:rPr>
                <w:rFonts w:hint="eastAsia" w:ascii="仿宋_GB2312" w:eastAsia="仿宋_GB2312" w:cs="Arial"/>
                <w:color w:val="000000"/>
                <w:sz w:val="24"/>
              </w:rPr>
              <w:t>（项目特点、主要工程问题、技术难点与技术创新、实施效果与成果指标等，限2000字）</w:t>
            </w:r>
          </w:p>
          <w:p w14:paraId="7AF52694">
            <w:pPr>
              <w:rPr>
                <w:rFonts w:ascii="仿宋_GB2312" w:eastAsia="仿宋_GB2312" w:cs="Arial"/>
                <w:color w:val="000000"/>
                <w:sz w:val="24"/>
              </w:rPr>
            </w:pPr>
          </w:p>
          <w:p w14:paraId="3B2A97D2">
            <w:pPr>
              <w:rPr>
                <w:rFonts w:ascii="仿宋_GB2312" w:eastAsia="仿宋_GB2312" w:cs="Arial"/>
                <w:color w:val="000000"/>
                <w:sz w:val="24"/>
              </w:rPr>
            </w:pPr>
          </w:p>
          <w:p w14:paraId="3EC216EF">
            <w:pPr>
              <w:rPr>
                <w:rFonts w:ascii="仿宋_GB2312" w:eastAsia="仿宋_GB2312" w:cs="Arial"/>
                <w:color w:val="000000"/>
                <w:sz w:val="24"/>
              </w:rPr>
            </w:pPr>
          </w:p>
          <w:p w14:paraId="5FBC2331">
            <w:pPr>
              <w:rPr>
                <w:rFonts w:ascii="仿宋_GB2312" w:eastAsia="仿宋_GB2312" w:cs="Arial"/>
                <w:color w:val="000000"/>
                <w:sz w:val="24"/>
              </w:rPr>
            </w:pPr>
          </w:p>
          <w:p w14:paraId="651E6636">
            <w:pPr>
              <w:rPr>
                <w:rFonts w:ascii="仿宋_GB2312" w:eastAsia="仿宋_GB2312" w:cs="Arial"/>
                <w:color w:val="000000"/>
                <w:sz w:val="24"/>
              </w:rPr>
            </w:pPr>
          </w:p>
          <w:p w14:paraId="7B0031A3">
            <w:pPr>
              <w:rPr>
                <w:rFonts w:ascii="仿宋_GB2312" w:eastAsia="仿宋_GB2312" w:cs="Arial"/>
                <w:color w:val="000000"/>
                <w:sz w:val="24"/>
              </w:rPr>
            </w:pPr>
          </w:p>
          <w:p w14:paraId="75910797">
            <w:pPr>
              <w:rPr>
                <w:rFonts w:ascii="仿宋_GB2312" w:eastAsia="仿宋_GB2312" w:cs="Arial"/>
                <w:color w:val="000000"/>
                <w:sz w:val="24"/>
              </w:rPr>
            </w:pPr>
          </w:p>
          <w:p w14:paraId="4BB1F4B5">
            <w:pPr>
              <w:rPr>
                <w:rFonts w:ascii="仿宋_GB2312" w:eastAsia="仿宋_GB2312" w:cs="Arial"/>
                <w:color w:val="000000"/>
                <w:sz w:val="24"/>
              </w:rPr>
            </w:pPr>
          </w:p>
          <w:p w14:paraId="1B3BD5FC">
            <w:pPr>
              <w:rPr>
                <w:rFonts w:ascii="仿宋_GB2312" w:eastAsia="仿宋_GB2312" w:cs="Arial"/>
                <w:color w:val="000000"/>
                <w:sz w:val="24"/>
              </w:rPr>
            </w:pPr>
          </w:p>
          <w:p w14:paraId="3368FFE1">
            <w:pPr>
              <w:rPr>
                <w:rFonts w:ascii="仿宋_GB2312" w:eastAsia="仿宋_GB2312" w:cs="Arial"/>
                <w:color w:val="000000"/>
                <w:sz w:val="24"/>
              </w:rPr>
            </w:pPr>
          </w:p>
        </w:tc>
      </w:tr>
      <w:tr w14:paraId="0713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9" w:type="pct"/>
            <w:noWrap w:val="0"/>
            <w:vAlign w:val="center"/>
          </w:tcPr>
          <w:p w14:paraId="6441A428">
            <w:pPr>
              <w:jc w:val="center"/>
              <w:rPr>
                <w:rFonts w:ascii="仿宋_GB2312" w:eastAsia="仿宋_GB2312" w:cs="Arial"/>
                <w:b/>
                <w:color w:val="000000"/>
                <w:sz w:val="24"/>
              </w:rPr>
            </w:pPr>
            <w:r>
              <w:rPr>
                <w:rFonts w:hint="eastAsia" w:ascii="仿宋_GB2312" w:eastAsia="仿宋_GB2312" w:cs="Arial"/>
                <w:b/>
                <w:color w:val="000000"/>
                <w:sz w:val="24"/>
              </w:rPr>
              <w:t>综合效益</w:t>
            </w:r>
          </w:p>
        </w:tc>
        <w:tc>
          <w:tcPr>
            <w:tcW w:w="3851" w:type="pct"/>
            <w:noWrap w:val="0"/>
            <w:vAlign w:val="top"/>
          </w:tcPr>
          <w:p w14:paraId="1C959516">
            <w:pPr>
              <w:rPr>
                <w:rFonts w:ascii="仿宋_GB2312" w:eastAsia="仿宋_GB2312" w:cs="Arial"/>
                <w:color w:val="000000"/>
                <w:sz w:val="24"/>
              </w:rPr>
            </w:pPr>
            <w:r>
              <w:rPr>
                <w:rFonts w:hint="eastAsia" w:ascii="仿宋_GB2312" w:eastAsia="仿宋_GB2312" w:cs="Arial"/>
                <w:color w:val="000000"/>
                <w:sz w:val="24"/>
              </w:rPr>
              <w:t>（项目产生的经济、社会、环境效益等，限500字）</w:t>
            </w:r>
          </w:p>
          <w:p w14:paraId="647A88BC">
            <w:pPr>
              <w:rPr>
                <w:rFonts w:ascii="仿宋_GB2312" w:eastAsia="仿宋_GB2312" w:cs="Arial"/>
                <w:color w:val="000000"/>
                <w:sz w:val="24"/>
              </w:rPr>
            </w:pPr>
          </w:p>
          <w:p w14:paraId="6D9674D1">
            <w:pPr>
              <w:rPr>
                <w:rFonts w:ascii="仿宋_GB2312" w:eastAsia="仿宋_GB2312" w:cs="Arial"/>
                <w:color w:val="000000"/>
                <w:sz w:val="24"/>
              </w:rPr>
            </w:pPr>
          </w:p>
          <w:p w14:paraId="10C68CD3">
            <w:pPr>
              <w:rPr>
                <w:rFonts w:ascii="仿宋_GB2312" w:eastAsia="仿宋_GB2312" w:cs="Arial"/>
                <w:color w:val="000000"/>
                <w:sz w:val="24"/>
              </w:rPr>
            </w:pPr>
          </w:p>
          <w:p w14:paraId="7F178D07">
            <w:pPr>
              <w:rPr>
                <w:rFonts w:ascii="仿宋_GB2312" w:eastAsia="仿宋_GB2312" w:cs="Arial"/>
                <w:color w:val="000000"/>
                <w:sz w:val="24"/>
              </w:rPr>
            </w:pPr>
          </w:p>
          <w:p w14:paraId="327357AA">
            <w:pPr>
              <w:rPr>
                <w:rFonts w:ascii="仿宋_GB2312" w:eastAsia="仿宋_GB2312" w:cs="Arial"/>
                <w:color w:val="000000"/>
                <w:sz w:val="24"/>
              </w:rPr>
            </w:pPr>
          </w:p>
          <w:p w14:paraId="0C4C4DA6">
            <w:pPr>
              <w:rPr>
                <w:rFonts w:ascii="仿宋_GB2312" w:eastAsia="仿宋_GB2312" w:cs="Arial"/>
                <w:color w:val="000000"/>
                <w:sz w:val="24"/>
              </w:rPr>
            </w:pPr>
          </w:p>
          <w:p w14:paraId="268BBB74">
            <w:pPr>
              <w:rPr>
                <w:rFonts w:ascii="仿宋_GB2312" w:eastAsia="仿宋_GB2312" w:cs="Arial"/>
                <w:color w:val="000000"/>
                <w:sz w:val="24"/>
              </w:rPr>
            </w:pPr>
          </w:p>
          <w:p w14:paraId="7B516659">
            <w:pPr>
              <w:rPr>
                <w:rFonts w:ascii="仿宋_GB2312" w:eastAsia="仿宋_GB2312" w:cs="Arial"/>
                <w:color w:val="000000"/>
                <w:sz w:val="24"/>
              </w:rPr>
            </w:pPr>
          </w:p>
          <w:p w14:paraId="26A4BE50">
            <w:pPr>
              <w:rPr>
                <w:rFonts w:ascii="仿宋_GB2312" w:eastAsia="仿宋_GB2312" w:cs="Arial"/>
                <w:color w:val="000000"/>
                <w:sz w:val="24"/>
              </w:rPr>
            </w:pPr>
          </w:p>
          <w:p w14:paraId="26B2EA6E">
            <w:pPr>
              <w:rPr>
                <w:rFonts w:ascii="仿宋_GB2312" w:eastAsia="仿宋_GB2312" w:cs="Arial"/>
                <w:color w:val="000000"/>
                <w:sz w:val="24"/>
              </w:rPr>
            </w:pPr>
          </w:p>
          <w:p w14:paraId="490C38A1">
            <w:pPr>
              <w:rPr>
                <w:rFonts w:ascii="仿宋_GB2312" w:eastAsia="仿宋_GB2312" w:cs="Arial"/>
                <w:color w:val="000000"/>
                <w:sz w:val="24"/>
              </w:rPr>
            </w:pPr>
          </w:p>
          <w:p w14:paraId="3ABF5629">
            <w:pPr>
              <w:rPr>
                <w:rFonts w:ascii="仿宋_GB2312" w:eastAsia="仿宋_GB2312" w:cs="Arial"/>
                <w:color w:val="000000"/>
                <w:sz w:val="24"/>
              </w:rPr>
            </w:pPr>
          </w:p>
          <w:p w14:paraId="03462C79">
            <w:pPr>
              <w:rPr>
                <w:rFonts w:ascii="仿宋_GB2312" w:eastAsia="仿宋_GB2312" w:cs="Arial"/>
                <w:color w:val="000000"/>
                <w:sz w:val="24"/>
              </w:rPr>
            </w:pPr>
          </w:p>
        </w:tc>
      </w:tr>
    </w:tbl>
    <w:p w14:paraId="3FF6D8D9">
      <w:pPr>
        <w:widowControl/>
        <w:jc w:val="left"/>
        <w:rPr>
          <w:rFonts w:ascii="仿宋_GB2312" w:hAnsi="宋体" w:eastAsia="仿宋_GB2312"/>
          <w:color w:val="000000"/>
          <w:sz w:val="24"/>
        </w:rPr>
      </w:pPr>
    </w:p>
    <w:p w14:paraId="14E936AD">
      <w:pPr>
        <w:spacing w:line="360" w:lineRule="auto"/>
        <w:jc w:val="center"/>
        <w:rPr>
          <w:rFonts w:ascii="仿宋_GB2312" w:eastAsia="仿宋_GB2312"/>
          <w:color w:val="000000"/>
          <w:sz w:val="28"/>
        </w:rPr>
      </w:pPr>
      <w:r>
        <w:rPr>
          <w:rFonts w:ascii="仿宋_GB2312" w:hAnsi="宋体" w:eastAsia="仿宋_GB2312"/>
          <w:color w:val="000000"/>
          <w:sz w:val="24"/>
        </w:rPr>
        <w:br w:type="page"/>
      </w:r>
      <w:r>
        <w:rPr>
          <w:rFonts w:hint="eastAsia" w:ascii="宋体" w:hAnsi="宋体"/>
          <w:b/>
          <w:color w:val="000000"/>
          <w:sz w:val="36"/>
          <w:szCs w:val="36"/>
        </w:rPr>
        <w:t>在本项目中做出贡献的主要人员情况表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114F9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3C9CC45D">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5A7B93CF">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78459334">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7979E14E">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160EAE3E">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2477ED6F">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4A568BFE">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767FE671">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179AF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14C2112">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463C948D">
            <w:pPr>
              <w:spacing w:line="460" w:lineRule="exact"/>
              <w:jc w:val="center"/>
              <w:rPr>
                <w:rFonts w:ascii="仿宋_GB2312" w:eastAsia="仿宋_GB2312"/>
                <w:color w:val="000000"/>
                <w:szCs w:val="21"/>
              </w:rPr>
            </w:pPr>
          </w:p>
        </w:tc>
        <w:tc>
          <w:tcPr>
            <w:tcW w:w="739" w:type="dxa"/>
            <w:noWrap w:val="0"/>
            <w:vAlign w:val="center"/>
          </w:tcPr>
          <w:p w14:paraId="1631A5E1">
            <w:pPr>
              <w:spacing w:line="460" w:lineRule="exact"/>
              <w:jc w:val="center"/>
              <w:rPr>
                <w:rFonts w:ascii="仿宋_GB2312" w:eastAsia="仿宋_GB2312"/>
                <w:color w:val="000000"/>
                <w:szCs w:val="21"/>
              </w:rPr>
            </w:pPr>
          </w:p>
        </w:tc>
        <w:tc>
          <w:tcPr>
            <w:tcW w:w="1871" w:type="dxa"/>
            <w:noWrap w:val="0"/>
            <w:vAlign w:val="center"/>
          </w:tcPr>
          <w:p w14:paraId="6268252D">
            <w:pPr>
              <w:spacing w:line="460" w:lineRule="exact"/>
              <w:jc w:val="center"/>
              <w:rPr>
                <w:rFonts w:ascii="仿宋_GB2312" w:eastAsia="仿宋_GB2312"/>
                <w:color w:val="000000"/>
                <w:szCs w:val="21"/>
              </w:rPr>
            </w:pPr>
          </w:p>
        </w:tc>
        <w:tc>
          <w:tcPr>
            <w:tcW w:w="992" w:type="dxa"/>
            <w:noWrap w:val="0"/>
            <w:vAlign w:val="center"/>
          </w:tcPr>
          <w:p w14:paraId="47D07097">
            <w:pPr>
              <w:spacing w:line="460" w:lineRule="exact"/>
              <w:jc w:val="center"/>
              <w:rPr>
                <w:rFonts w:ascii="仿宋_GB2312" w:eastAsia="仿宋_GB2312"/>
                <w:color w:val="000000"/>
                <w:szCs w:val="21"/>
              </w:rPr>
            </w:pPr>
          </w:p>
        </w:tc>
        <w:tc>
          <w:tcPr>
            <w:tcW w:w="1477" w:type="dxa"/>
            <w:noWrap w:val="0"/>
            <w:vAlign w:val="center"/>
          </w:tcPr>
          <w:p w14:paraId="13EF9C75">
            <w:pPr>
              <w:spacing w:line="460" w:lineRule="exact"/>
              <w:jc w:val="center"/>
              <w:rPr>
                <w:rFonts w:ascii="仿宋_GB2312" w:eastAsia="仿宋_GB2312"/>
                <w:color w:val="000000"/>
                <w:szCs w:val="21"/>
              </w:rPr>
            </w:pPr>
          </w:p>
        </w:tc>
        <w:tc>
          <w:tcPr>
            <w:tcW w:w="2392" w:type="dxa"/>
            <w:noWrap w:val="0"/>
            <w:vAlign w:val="center"/>
          </w:tcPr>
          <w:p w14:paraId="6732BAFF">
            <w:pPr>
              <w:spacing w:line="460" w:lineRule="exact"/>
              <w:jc w:val="center"/>
              <w:rPr>
                <w:rFonts w:ascii="仿宋_GB2312" w:eastAsia="仿宋_GB2312"/>
                <w:color w:val="000000"/>
                <w:szCs w:val="21"/>
              </w:rPr>
            </w:pPr>
          </w:p>
        </w:tc>
      </w:tr>
      <w:tr w14:paraId="46625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DB92630">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03127096">
            <w:pPr>
              <w:spacing w:line="460" w:lineRule="exact"/>
              <w:jc w:val="center"/>
              <w:rPr>
                <w:rFonts w:ascii="仿宋_GB2312" w:eastAsia="仿宋_GB2312"/>
                <w:color w:val="000000"/>
                <w:szCs w:val="21"/>
              </w:rPr>
            </w:pPr>
          </w:p>
        </w:tc>
        <w:tc>
          <w:tcPr>
            <w:tcW w:w="739" w:type="dxa"/>
            <w:noWrap w:val="0"/>
            <w:vAlign w:val="center"/>
          </w:tcPr>
          <w:p w14:paraId="5D68E080">
            <w:pPr>
              <w:spacing w:line="460" w:lineRule="exact"/>
              <w:jc w:val="center"/>
              <w:rPr>
                <w:rFonts w:ascii="仿宋_GB2312" w:eastAsia="仿宋_GB2312"/>
                <w:color w:val="000000"/>
                <w:szCs w:val="21"/>
              </w:rPr>
            </w:pPr>
          </w:p>
        </w:tc>
        <w:tc>
          <w:tcPr>
            <w:tcW w:w="1871" w:type="dxa"/>
            <w:noWrap w:val="0"/>
            <w:vAlign w:val="center"/>
          </w:tcPr>
          <w:p w14:paraId="43091611">
            <w:pPr>
              <w:spacing w:line="460" w:lineRule="exact"/>
              <w:jc w:val="center"/>
              <w:rPr>
                <w:rFonts w:ascii="仿宋_GB2312" w:eastAsia="仿宋_GB2312"/>
                <w:color w:val="000000"/>
                <w:szCs w:val="21"/>
              </w:rPr>
            </w:pPr>
          </w:p>
        </w:tc>
        <w:tc>
          <w:tcPr>
            <w:tcW w:w="992" w:type="dxa"/>
            <w:noWrap w:val="0"/>
            <w:vAlign w:val="center"/>
          </w:tcPr>
          <w:p w14:paraId="5023B995">
            <w:pPr>
              <w:spacing w:line="460" w:lineRule="exact"/>
              <w:jc w:val="center"/>
              <w:rPr>
                <w:rFonts w:ascii="仿宋_GB2312" w:eastAsia="仿宋_GB2312"/>
                <w:color w:val="000000"/>
                <w:szCs w:val="21"/>
              </w:rPr>
            </w:pPr>
          </w:p>
        </w:tc>
        <w:tc>
          <w:tcPr>
            <w:tcW w:w="1477" w:type="dxa"/>
            <w:noWrap w:val="0"/>
            <w:vAlign w:val="center"/>
          </w:tcPr>
          <w:p w14:paraId="4FA5B730">
            <w:pPr>
              <w:spacing w:line="460" w:lineRule="exact"/>
              <w:jc w:val="center"/>
              <w:rPr>
                <w:rFonts w:ascii="仿宋_GB2312" w:eastAsia="仿宋_GB2312"/>
                <w:color w:val="000000"/>
                <w:szCs w:val="21"/>
              </w:rPr>
            </w:pPr>
          </w:p>
        </w:tc>
        <w:tc>
          <w:tcPr>
            <w:tcW w:w="2392" w:type="dxa"/>
            <w:noWrap w:val="0"/>
            <w:vAlign w:val="center"/>
          </w:tcPr>
          <w:p w14:paraId="167B2A29">
            <w:pPr>
              <w:spacing w:line="460" w:lineRule="exact"/>
              <w:jc w:val="center"/>
              <w:rPr>
                <w:rFonts w:ascii="仿宋_GB2312" w:eastAsia="仿宋_GB2312"/>
                <w:color w:val="000000"/>
                <w:szCs w:val="21"/>
              </w:rPr>
            </w:pPr>
          </w:p>
        </w:tc>
      </w:tr>
      <w:tr w14:paraId="1C496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3FAD959">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08220E5C">
            <w:pPr>
              <w:spacing w:line="460" w:lineRule="exact"/>
              <w:jc w:val="center"/>
              <w:rPr>
                <w:rFonts w:ascii="仿宋_GB2312" w:eastAsia="仿宋_GB2312"/>
                <w:color w:val="000000"/>
                <w:szCs w:val="21"/>
              </w:rPr>
            </w:pPr>
          </w:p>
        </w:tc>
        <w:tc>
          <w:tcPr>
            <w:tcW w:w="739" w:type="dxa"/>
            <w:noWrap w:val="0"/>
            <w:vAlign w:val="center"/>
          </w:tcPr>
          <w:p w14:paraId="0F92DE2E">
            <w:pPr>
              <w:spacing w:line="460" w:lineRule="exact"/>
              <w:jc w:val="center"/>
              <w:rPr>
                <w:rFonts w:ascii="仿宋_GB2312" w:eastAsia="仿宋_GB2312"/>
                <w:color w:val="000000"/>
                <w:szCs w:val="21"/>
              </w:rPr>
            </w:pPr>
          </w:p>
        </w:tc>
        <w:tc>
          <w:tcPr>
            <w:tcW w:w="1871" w:type="dxa"/>
            <w:noWrap w:val="0"/>
            <w:vAlign w:val="center"/>
          </w:tcPr>
          <w:p w14:paraId="1CE5E34D">
            <w:pPr>
              <w:spacing w:line="460" w:lineRule="exact"/>
              <w:jc w:val="center"/>
              <w:rPr>
                <w:rFonts w:ascii="仿宋_GB2312" w:eastAsia="仿宋_GB2312"/>
                <w:color w:val="000000"/>
                <w:szCs w:val="21"/>
              </w:rPr>
            </w:pPr>
          </w:p>
        </w:tc>
        <w:tc>
          <w:tcPr>
            <w:tcW w:w="992" w:type="dxa"/>
            <w:noWrap w:val="0"/>
            <w:vAlign w:val="center"/>
          </w:tcPr>
          <w:p w14:paraId="6201A1A8">
            <w:pPr>
              <w:spacing w:line="460" w:lineRule="exact"/>
              <w:jc w:val="center"/>
              <w:rPr>
                <w:rFonts w:ascii="仿宋_GB2312" w:eastAsia="仿宋_GB2312"/>
                <w:color w:val="000000"/>
                <w:szCs w:val="21"/>
              </w:rPr>
            </w:pPr>
          </w:p>
        </w:tc>
        <w:tc>
          <w:tcPr>
            <w:tcW w:w="1477" w:type="dxa"/>
            <w:noWrap w:val="0"/>
            <w:vAlign w:val="center"/>
          </w:tcPr>
          <w:p w14:paraId="643F812A">
            <w:pPr>
              <w:spacing w:line="460" w:lineRule="exact"/>
              <w:jc w:val="center"/>
              <w:rPr>
                <w:rFonts w:ascii="仿宋_GB2312" w:eastAsia="仿宋_GB2312"/>
                <w:color w:val="000000"/>
                <w:szCs w:val="21"/>
              </w:rPr>
            </w:pPr>
          </w:p>
        </w:tc>
        <w:tc>
          <w:tcPr>
            <w:tcW w:w="2392" w:type="dxa"/>
            <w:noWrap w:val="0"/>
            <w:vAlign w:val="center"/>
          </w:tcPr>
          <w:p w14:paraId="1DDC1347">
            <w:pPr>
              <w:spacing w:line="460" w:lineRule="exact"/>
              <w:jc w:val="center"/>
              <w:rPr>
                <w:rFonts w:ascii="仿宋_GB2312" w:eastAsia="仿宋_GB2312"/>
                <w:color w:val="000000"/>
                <w:szCs w:val="21"/>
              </w:rPr>
            </w:pPr>
          </w:p>
        </w:tc>
      </w:tr>
      <w:tr w14:paraId="08C9E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F2AD7D8">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30DE24A5">
            <w:pPr>
              <w:spacing w:line="460" w:lineRule="exact"/>
              <w:jc w:val="center"/>
              <w:rPr>
                <w:rFonts w:ascii="仿宋_GB2312" w:eastAsia="仿宋_GB2312"/>
                <w:color w:val="000000"/>
                <w:szCs w:val="21"/>
              </w:rPr>
            </w:pPr>
          </w:p>
        </w:tc>
        <w:tc>
          <w:tcPr>
            <w:tcW w:w="739" w:type="dxa"/>
            <w:noWrap w:val="0"/>
            <w:vAlign w:val="center"/>
          </w:tcPr>
          <w:p w14:paraId="7CD9E562">
            <w:pPr>
              <w:spacing w:line="460" w:lineRule="exact"/>
              <w:jc w:val="center"/>
              <w:rPr>
                <w:rFonts w:ascii="仿宋_GB2312" w:eastAsia="仿宋_GB2312"/>
                <w:color w:val="000000"/>
                <w:szCs w:val="21"/>
              </w:rPr>
            </w:pPr>
          </w:p>
        </w:tc>
        <w:tc>
          <w:tcPr>
            <w:tcW w:w="1871" w:type="dxa"/>
            <w:noWrap w:val="0"/>
            <w:vAlign w:val="center"/>
          </w:tcPr>
          <w:p w14:paraId="7C5A1EDE">
            <w:pPr>
              <w:spacing w:line="460" w:lineRule="exact"/>
              <w:jc w:val="center"/>
              <w:rPr>
                <w:rFonts w:ascii="仿宋_GB2312" w:eastAsia="仿宋_GB2312"/>
                <w:color w:val="000000"/>
                <w:szCs w:val="21"/>
              </w:rPr>
            </w:pPr>
          </w:p>
        </w:tc>
        <w:tc>
          <w:tcPr>
            <w:tcW w:w="992" w:type="dxa"/>
            <w:noWrap w:val="0"/>
            <w:vAlign w:val="center"/>
          </w:tcPr>
          <w:p w14:paraId="4AFA4DCB">
            <w:pPr>
              <w:spacing w:line="460" w:lineRule="exact"/>
              <w:jc w:val="center"/>
              <w:rPr>
                <w:rFonts w:ascii="仿宋_GB2312" w:eastAsia="仿宋_GB2312"/>
                <w:color w:val="000000"/>
                <w:szCs w:val="21"/>
              </w:rPr>
            </w:pPr>
          </w:p>
        </w:tc>
        <w:tc>
          <w:tcPr>
            <w:tcW w:w="1477" w:type="dxa"/>
            <w:noWrap w:val="0"/>
            <w:vAlign w:val="center"/>
          </w:tcPr>
          <w:p w14:paraId="2579BA2B">
            <w:pPr>
              <w:spacing w:line="460" w:lineRule="exact"/>
              <w:jc w:val="center"/>
              <w:rPr>
                <w:rFonts w:ascii="仿宋_GB2312" w:eastAsia="仿宋_GB2312"/>
                <w:color w:val="000000"/>
                <w:szCs w:val="21"/>
              </w:rPr>
            </w:pPr>
          </w:p>
        </w:tc>
        <w:tc>
          <w:tcPr>
            <w:tcW w:w="2392" w:type="dxa"/>
            <w:noWrap w:val="0"/>
            <w:vAlign w:val="center"/>
          </w:tcPr>
          <w:p w14:paraId="6A4D7AE2">
            <w:pPr>
              <w:spacing w:line="460" w:lineRule="exact"/>
              <w:jc w:val="center"/>
              <w:rPr>
                <w:rFonts w:ascii="仿宋_GB2312" w:eastAsia="仿宋_GB2312"/>
                <w:color w:val="000000"/>
                <w:szCs w:val="21"/>
              </w:rPr>
            </w:pPr>
          </w:p>
        </w:tc>
      </w:tr>
      <w:tr w14:paraId="55A78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4E9A90A2">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47AC0235">
            <w:pPr>
              <w:spacing w:line="460" w:lineRule="exact"/>
              <w:jc w:val="center"/>
              <w:rPr>
                <w:rFonts w:ascii="仿宋_GB2312" w:eastAsia="仿宋_GB2312"/>
                <w:color w:val="000000"/>
                <w:szCs w:val="21"/>
              </w:rPr>
            </w:pPr>
          </w:p>
        </w:tc>
        <w:tc>
          <w:tcPr>
            <w:tcW w:w="739" w:type="dxa"/>
            <w:noWrap w:val="0"/>
            <w:vAlign w:val="center"/>
          </w:tcPr>
          <w:p w14:paraId="154C1DA1">
            <w:pPr>
              <w:spacing w:line="460" w:lineRule="exact"/>
              <w:jc w:val="center"/>
              <w:rPr>
                <w:rFonts w:ascii="仿宋_GB2312" w:eastAsia="仿宋_GB2312"/>
                <w:color w:val="000000"/>
                <w:szCs w:val="21"/>
              </w:rPr>
            </w:pPr>
          </w:p>
        </w:tc>
        <w:tc>
          <w:tcPr>
            <w:tcW w:w="1871" w:type="dxa"/>
            <w:noWrap w:val="0"/>
            <w:vAlign w:val="center"/>
          </w:tcPr>
          <w:p w14:paraId="5F6FA3EC">
            <w:pPr>
              <w:spacing w:line="460" w:lineRule="exact"/>
              <w:jc w:val="center"/>
              <w:rPr>
                <w:rFonts w:ascii="仿宋_GB2312" w:eastAsia="仿宋_GB2312"/>
                <w:color w:val="000000"/>
                <w:szCs w:val="21"/>
              </w:rPr>
            </w:pPr>
          </w:p>
        </w:tc>
        <w:tc>
          <w:tcPr>
            <w:tcW w:w="992" w:type="dxa"/>
            <w:noWrap w:val="0"/>
            <w:vAlign w:val="center"/>
          </w:tcPr>
          <w:p w14:paraId="1342E35D">
            <w:pPr>
              <w:spacing w:line="460" w:lineRule="exact"/>
              <w:jc w:val="center"/>
              <w:rPr>
                <w:rFonts w:ascii="仿宋_GB2312" w:eastAsia="仿宋_GB2312"/>
                <w:color w:val="000000"/>
                <w:szCs w:val="21"/>
              </w:rPr>
            </w:pPr>
          </w:p>
        </w:tc>
        <w:tc>
          <w:tcPr>
            <w:tcW w:w="1477" w:type="dxa"/>
            <w:noWrap w:val="0"/>
            <w:vAlign w:val="center"/>
          </w:tcPr>
          <w:p w14:paraId="18B6EB78">
            <w:pPr>
              <w:spacing w:line="460" w:lineRule="exact"/>
              <w:jc w:val="center"/>
              <w:rPr>
                <w:rFonts w:ascii="仿宋_GB2312" w:eastAsia="仿宋_GB2312"/>
                <w:color w:val="000000"/>
                <w:szCs w:val="21"/>
              </w:rPr>
            </w:pPr>
          </w:p>
        </w:tc>
        <w:tc>
          <w:tcPr>
            <w:tcW w:w="2392" w:type="dxa"/>
            <w:noWrap w:val="0"/>
            <w:vAlign w:val="center"/>
          </w:tcPr>
          <w:p w14:paraId="07349729">
            <w:pPr>
              <w:spacing w:line="460" w:lineRule="exact"/>
              <w:jc w:val="center"/>
              <w:rPr>
                <w:rFonts w:ascii="仿宋_GB2312" w:eastAsia="仿宋_GB2312"/>
                <w:color w:val="000000"/>
                <w:szCs w:val="21"/>
              </w:rPr>
            </w:pPr>
          </w:p>
        </w:tc>
      </w:tr>
      <w:tr w14:paraId="6A5BF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B315118">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4FA46A97">
            <w:pPr>
              <w:spacing w:line="460" w:lineRule="exact"/>
              <w:jc w:val="center"/>
              <w:rPr>
                <w:rFonts w:ascii="仿宋_GB2312" w:eastAsia="仿宋_GB2312"/>
                <w:color w:val="000000"/>
                <w:szCs w:val="21"/>
              </w:rPr>
            </w:pPr>
          </w:p>
        </w:tc>
        <w:tc>
          <w:tcPr>
            <w:tcW w:w="739" w:type="dxa"/>
            <w:noWrap w:val="0"/>
            <w:vAlign w:val="center"/>
          </w:tcPr>
          <w:p w14:paraId="6C1446AB">
            <w:pPr>
              <w:spacing w:line="460" w:lineRule="exact"/>
              <w:jc w:val="center"/>
              <w:rPr>
                <w:rFonts w:ascii="仿宋_GB2312" w:eastAsia="仿宋_GB2312"/>
                <w:color w:val="000000"/>
                <w:szCs w:val="21"/>
              </w:rPr>
            </w:pPr>
          </w:p>
        </w:tc>
        <w:tc>
          <w:tcPr>
            <w:tcW w:w="1871" w:type="dxa"/>
            <w:noWrap w:val="0"/>
            <w:vAlign w:val="center"/>
          </w:tcPr>
          <w:p w14:paraId="45D900E7">
            <w:pPr>
              <w:spacing w:line="460" w:lineRule="exact"/>
              <w:jc w:val="center"/>
              <w:rPr>
                <w:rFonts w:ascii="仿宋_GB2312" w:eastAsia="仿宋_GB2312"/>
                <w:color w:val="000000"/>
                <w:szCs w:val="21"/>
              </w:rPr>
            </w:pPr>
          </w:p>
        </w:tc>
        <w:tc>
          <w:tcPr>
            <w:tcW w:w="992" w:type="dxa"/>
            <w:noWrap w:val="0"/>
            <w:vAlign w:val="center"/>
          </w:tcPr>
          <w:p w14:paraId="4B75A9F0">
            <w:pPr>
              <w:spacing w:line="460" w:lineRule="exact"/>
              <w:jc w:val="center"/>
              <w:rPr>
                <w:rFonts w:ascii="仿宋_GB2312" w:eastAsia="仿宋_GB2312"/>
                <w:color w:val="000000"/>
                <w:szCs w:val="21"/>
              </w:rPr>
            </w:pPr>
          </w:p>
        </w:tc>
        <w:tc>
          <w:tcPr>
            <w:tcW w:w="1477" w:type="dxa"/>
            <w:noWrap w:val="0"/>
            <w:vAlign w:val="center"/>
          </w:tcPr>
          <w:p w14:paraId="41453910">
            <w:pPr>
              <w:spacing w:line="460" w:lineRule="exact"/>
              <w:jc w:val="center"/>
              <w:rPr>
                <w:rFonts w:ascii="仿宋_GB2312" w:eastAsia="仿宋_GB2312"/>
                <w:color w:val="000000"/>
                <w:szCs w:val="21"/>
              </w:rPr>
            </w:pPr>
          </w:p>
        </w:tc>
        <w:tc>
          <w:tcPr>
            <w:tcW w:w="2392" w:type="dxa"/>
            <w:noWrap w:val="0"/>
            <w:vAlign w:val="center"/>
          </w:tcPr>
          <w:p w14:paraId="02170C45">
            <w:pPr>
              <w:spacing w:line="460" w:lineRule="exact"/>
              <w:jc w:val="center"/>
              <w:rPr>
                <w:rFonts w:ascii="仿宋_GB2312" w:eastAsia="仿宋_GB2312"/>
                <w:color w:val="000000"/>
                <w:szCs w:val="21"/>
              </w:rPr>
            </w:pPr>
          </w:p>
        </w:tc>
      </w:tr>
      <w:tr w14:paraId="4AD0BC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ED91F39">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066DE5D4">
            <w:pPr>
              <w:spacing w:line="460" w:lineRule="exact"/>
              <w:jc w:val="center"/>
              <w:rPr>
                <w:rFonts w:ascii="仿宋_GB2312" w:eastAsia="仿宋_GB2312"/>
                <w:color w:val="000000"/>
                <w:szCs w:val="21"/>
              </w:rPr>
            </w:pPr>
          </w:p>
        </w:tc>
        <w:tc>
          <w:tcPr>
            <w:tcW w:w="739" w:type="dxa"/>
            <w:noWrap w:val="0"/>
            <w:vAlign w:val="center"/>
          </w:tcPr>
          <w:p w14:paraId="4AEE9EBC">
            <w:pPr>
              <w:spacing w:line="460" w:lineRule="exact"/>
              <w:jc w:val="center"/>
              <w:rPr>
                <w:rFonts w:ascii="仿宋_GB2312" w:eastAsia="仿宋_GB2312"/>
                <w:color w:val="000000"/>
                <w:szCs w:val="21"/>
              </w:rPr>
            </w:pPr>
          </w:p>
        </w:tc>
        <w:tc>
          <w:tcPr>
            <w:tcW w:w="1871" w:type="dxa"/>
            <w:noWrap w:val="0"/>
            <w:vAlign w:val="center"/>
          </w:tcPr>
          <w:p w14:paraId="6E4E0A3B">
            <w:pPr>
              <w:spacing w:line="460" w:lineRule="exact"/>
              <w:jc w:val="center"/>
              <w:rPr>
                <w:rFonts w:ascii="仿宋_GB2312" w:eastAsia="仿宋_GB2312"/>
                <w:color w:val="000000"/>
                <w:szCs w:val="21"/>
              </w:rPr>
            </w:pPr>
          </w:p>
        </w:tc>
        <w:tc>
          <w:tcPr>
            <w:tcW w:w="992" w:type="dxa"/>
            <w:noWrap w:val="0"/>
            <w:vAlign w:val="center"/>
          </w:tcPr>
          <w:p w14:paraId="11877824">
            <w:pPr>
              <w:spacing w:line="460" w:lineRule="exact"/>
              <w:jc w:val="center"/>
              <w:rPr>
                <w:rFonts w:ascii="仿宋_GB2312" w:eastAsia="仿宋_GB2312"/>
                <w:color w:val="000000"/>
                <w:szCs w:val="21"/>
              </w:rPr>
            </w:pPr>
          </w:p>
        </w:tc>
        <w:tc>
          <w:tcPr>
            <w:tcW w:w="1477" w:type="dxa"/>
            <w:noWrap w:val="0"/>
            <w:vAlign w:val="center"/>
          </w:tcPr>
          <w:p w14:paraId="6F04EBF5">
            <w:pPr>
              <w:spacing w:line="460" w:lineRule="exact"/>
              <w:jc w:val="center"/>
              <w:rPr>
                <w:rFonts w:ascii="仿宋_GB2312" w:eastAsia="仿宋_GB2312"/>
                <w:color w:val="000000"/>
                <w:szCs w:val="21"/>
              </w:rPr>
            </w:pPr>
          </w:p>
        </w:tc>
        <w:tc>
          <w:tcPr>
            <w:tcW w:w="2392" w:type="dxa"/>
            <w:noWrap w:val="0"/>
            <w:vAlign w:val="center"/>
          </w:tcPr>
          <w:p w14:paraId="0D411A72">
            <w:pPr>
              <w:spacing w:line="460" w:lineRule="exact"/>
              <w:jc w:val="center"/>
              <w:rPr>
                <w:rFonts w:ascii="仿宋_GB2312" w:eastAsia="仿宋_GB2312"/>
                <w:color w:val="000000"/>
                <w:szCs w:val="21"/>
              </w:rPr>
            </w:pPr>
          </w:p>
        </w:tc>
      </w:tr>
      <w:tr w14:paraId="4C071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F2203A5">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380525F0">
            <w:pPr>
              <w:spacing w:line="460" w:lineRule="exact"/>
              <w:jc w:val="center"/>
              <w:rPr>
                <w:rFonts w:ascii="仿宋_GB2312" w:eastAsia="仿宋_GB2312"/>
                <w:color w:val="000000"/>
                <w:szCs w:val="21"/>
              </w:rPr>
            </w:pPr>
          </w:p>
        </w:tc>
        <w:tc>
          <w:tcPr>
            <w:tcW w:w="739" w:type="dxa"/>
            <w:noWrap w:val="0"/>
            <w:vAlign w:val="center"/>
          </w:tcPr>
          <w:p w14:paraId="6F82CF8E">
            <w:pPr>
              <w:spacing w:line="460" w:lineRule="exact"/>
              <w:jc w:val="center"/>
              <w:rPr>
                <w:rFonts w:ascii="仿宋_GB2312" w:eastAsia="仿宋_GB2312"/>
                <w:color w:val="000000"/>
                <w:szCs w:val="21"/>
              </w:rPr>
            </w:pPr>
          </w:p>
        </w:tc>
        <w:tc>
          <w:tcPr>
            <w:tcW w:w="1871" w:type="dxa"/>
            <w:noWrap w:val="0"/>
            <w:vAlign w:val="center"/>
          </w:tcPr>
          <w:p w14:paraId="06C19795">
            <w:pPr>
              <w:spacing w:line="460" w:lineRule="exact"/>
              <w:jc w:val="center"/>
              <w:rPr>
                <w:rFonts w:ascii="仿宋_GB2312" w:eastAsia="仿宋_GB2312"/>
                <w:color w:val="000000"/>
                <w:szCs w:val="21"/>
              </w:rPr>
            </w:pPr>
          </w:p>
        </w:tc>
        <w:tc>
          <w:tcPr>
            <w:tcW w:w="992" w:type="dxa"/>
            <w:noWrap w:val="0"/>
            <w:vAlign w:val="center"/>
          </w:tcPr>
          <w:p w14:paraId="22EFC48E">
            <w:pPr>
              <w:spacing w:line="460" w:lineRule="exact"/>
              <w:jc w:val="center"/>
              <w:rPr>
                <w:rFonts w:ascii="仿宋_GB2312" w:eastAsia="仿宋_GB2312"/>
                <w:color w:val="000000"/>
                <w:szCs w:val="21"/>
              </w:rPr>
            </w:pPr>
          </w:p>
        </w:tc>
        <w:tc>
          <w:tcPr>
            <w:tcW w:w="1477" w:type="dxa"/>
            <w:noWrap w:val="0"/>
            <w:vAlign w:val="center"/>
          </w:tcPr>
          <w:p w14:paraId="7206C752">
            <w:pPr>
              <w:spacing w:line="460" w:lineRule="exact"/>
              <w:jc w:val="center"/>
              <w:rPr>
                <w:rFonts w:ascii="仿宋_GB2312" w:eastAsia="仿宋_GB2312"/>
                <w:color w:val="000000"/>
                <w:szCs w:val="21"/>
              </w:rPr>
            </w:pPr>
          </w:p>
        </w:tc>
        <w:tc>
          <w:tcPr>
            <w:tcW w:w="2392" w:type="dxa"/>
            <w:noWrap w:val="0"/>
            <w:vAlign w:val="center"/>
          </w:tcPr>
          <w:p w14:paraId="50598036">
            <w:pPr>
              <w:spacing w:line="460" w:lineRule="exact"/>
              <w:jc w:val="center"/>
              <w:rPr>
                <w:rFonts w:ascii="仿宋_GB2312" w:eastAsia="仿宋_GB2312"/>
                <w:color w:val="000000"/>
                <w:szCs w:val="21"/>
              </w:rPr>
            </w:pPr>
          </w:p>
        </w:tc>
      </w:tr>
      <w:tr w14:paraId="0FCC4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5C19611">
            <w:pPr>
              <w:spacing w:line="460" w:lineRule="exact"/>
              <w:jc w:val="center"/>
              <w:rPr>
                <w:rFonts w:ascii="仿宋_GB2312" w:eastAsia="仿宋_GB2312"/>
                <w:color w:val="000000"/>
                <w:szCs w:val="21"/>
              </w:rPr>
            </w:pPr>
            <w:r>
              <w:rPr>
                <w:rFonts w:hint="eastAsia" w:ascii="仿宋_GB2312" w:eastAsia="仿宋_GB2312"/>
                <w:color w:val="000000"/>
                <w:szCs w:val="21"/>
              </w:rPr>
              <w:t>9</w:t>
            </w:r>
          </w:p>
        </w:tc>
        <w:tc>
          <w:tcPr>
            <w:tcW w:w="1076" w:type="dxa"/>
            <w:noWrap w:val="0"/>
            <w:vAlign w:val="center"/>
          </w:tcPr>
          <w:p w14:paraId="4E2A1288">
            <w:pPr>
              <w:spacing w:line="460" w:lineRule="exact"/>
              <w:jc w:val="center"/>
              <w:rPr>
                <w:rFonts w:ascii="仿宋_GB2312" w:eastAsia="仿宋_GB2312"/>
                <w:color w:val="000000"/>
                <w:szCs w:val="21"/>
              </w:rPr>
            </w:pPr>
          </w:p>
        </w:tc>
        <w:tc>
          <w:tcPr>
            <w:tcW w:w="739" w:type="dxa"/>
            <w:noWrap w:val="0"/>
            <w:vAlign w:val="center"/>
          </w:tcPr>
          <w:p w14:paraId="0C6203FA">
            <w:pPr>
              <w:spacing w:line="460" w:lineRule="exact"/>
              <w:jc w:val="center"/>
              <w:rPr>
                <w:rFonts w:ascii="仿宋_GB2312" w:eastAsia="仿宋_GB2312"/>
                <w:color w:val="000000"/>
                <w:szCs w:val="21"/>
              </w:rPr>
            </w:pPr>
          </w:p>
        </w:tc>
        <w:tc>
          <w:tcPr>
            <w:tcW w:w="1871" w:type="dxa"/>
            <w:noWrap w:val="0"/>
            <w:vAlign w:val="center"/>
          </w:tcPr>
          <w:p w14:paraId="162382EB">
            <w:pPr>
              <w:spacing w:line="460" w:lineRule="exact"/>
              <w:jc w:val="center"/>
              <w:rPr>
                <w:rFonts w:ascii="仿宋_GB2312" w:eastAsia="仿宋_GB2312"/>
                <w:color w:val="000000"/>
                <w:szCs w:val="21"/>
              </w:rPr>
            </w:pPr>
          </w:p>
        </w:tc>
        <w:tc>
          <w:tcPr>
            <w:tcW w:w="992" w:type="dxa"/>
            <w:noWrap w:val="0"/>
            <w:vAlign w:val="center"/>
          </w:tcPr>
          <w:p w14:paraId="5F3ECE4F">
            <w:pPr>
              <w:spacing w:line="460" w:lineRule="exact"/>
              <w:jc w:val="center"/>
              <w:rPr>
                <w:rFonts w:ascii="仿宋_GB2312" w:eastAsia="仿宋_GB2312"/>
                <w:color w:val="000000"/>
                <w:szCs w:val="21"/>
              </w:rPr>
            </w:pPr>
          </w:p>
        </w:tc>
        <w:tc>
          <w:tcPr>
            <w:tcW w:w="1477" w:type="dxa"/>
            <w:noWrap w:val="0"/>
            <w:vAlign w:val="center"/>
          </w:tcPr>
          <w:p w14:paraId="6CAE4D54">
            <w:pPr>
              <w:spacing w:line="460" w:lineRule="exact"/>
              <w:jc w:val="center"/>
              <w:rPr>
                <w:rFonts w:ascii="仿宋_GB2312" w:eastAsia="仿宋_GB2312"/>
                <w:color w:val="000000"/>
                <w:szCs w:val="21"/>
              </w:rPr>
            </w:pPr>
          </w:p>
        </w:tc>
        <w:tc>
          <w:tcPr>
            <w:tcW w:w="2392" w:type="dxa"/>
            <w:noWrap w:val="0"/>
            <w:vAlign w:val="center"/>
          </w:tcPr>
          <w:p w14:paraId="5E63F120">
            <w:pPr>
              <w:spacing w:line="460" w:lineRule="exact"/>
              <w:jc w:val="center"/>
              <w:rPr>
                <w:rFonts w:ascii="仿宋_GB2312" w:eastAsia="仿宋_GB2312"/>
                <w:color w:val="000000"/>
                <w:szCs w:val="21"/>
              </w:rPr>
            </w:pPr>
          </w:p>
        </w:tc>
      </w:tr>
      <w:tr w14:paraId="27D36E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4728DE85">
            <w:pPr>
              <w:spacing w:line="460" w:lineRule="exact"/>
              <w:jc w:val="center"/>
              <w:rPr>
                <w:rFonts w:ascii="仿宋_GB2312" w:eastAsia="仿宋_GB2312"/>
                <w:color w:val="000000"/>
                <w:szCs w:val="21"/>
              </w:rPr>
            </w:pPr>
            <w:r>
              <w:rPr>
                <w:rFonts w:hint="eastAsia" w:ascii="仿宋_GB2312" w:eastAsia="仿宋_GB2312"/>
                <w:color w:val="000000"/>
                <w:szCs w:val="21"/>
              </w:rPr>
              <w:t>10</w:t>
            </w:r>
          </w:p>
        </w:tc>
        <w:tc>
          <w:tcPr>
            <w:tcW w:w="1076" w:type="dxa"/>
            <w:noWrap w:val="0"/>
            <w:vAlign w:val="center"/>
          </w:tcPr>
          <w:p w14:paraId="52EE9B35">
            <w:pPr>
              <w:spacing w:line="460" w:lineRule="exact"/>
              <w:jc w:val="center"/>
              <w:rPr>
                <w:rFonts w:ascii="仿宋_GB2312" w:eastAsia="仿宋_GB2312"/>
                <w:color w:val="000000"/>
                <w:szCs w:val="21"/>
              </w:rPr>
            </w:pPr>
          </w:p>
        </w:tc>
        <w:tc>
          <w:tcPr>
            <w:tcW w:w="739" w:type="dxa"/>
            <w:noWrap w:val="0"/>
            <w:vAlign w:val="center"/>
          </w:tcPr>
          <w:p w14:paraId="5C7209E5">
            <w:pPr>
              <w:spacing w:line="460" w:lineRule="exact"/>
              <w:jc w:val="center"/>
              <w:rPr>
                <w:rFonts w:ascii="仿宋_GB2312" w:eastAsia="仿宋_GB2312"/>
                <w:color w:val="000000"/>
                <w:szCs w:val="21"/>
              </w:rPr>
            </w:pPr>
          </w:p>
        </w:tc>
        <w:tc>
          <w:tcPr>
            <w:tcW w:w="1871" w:type="dxa"/>
            <w:noWrap w:val="0"/>
            <w:vAlign w:val="center"/>
          </w:tcPr>
          <w:p w14:paraId="18F55358">
            <w:pPr>
              <w:spacing w:line="460" w:lineRule="exact"/>
              <w:jc w:val="center"/>
              <w:rPr>
                <w:rFonts w:ascii="仿宋_GB2312" w:eastAsia="仿宋_GB2312"/>
                <w:color w:val="000000"/>
                <w:szCs w:val="21"/>
              </w:rPr>
            </w:pPr>
          </w:p>
        </w:tc>
        <w:tc>
          <w:tcPr>
            <w:tcW w:w="992" w:type="dxa"/>
            <w:noWrap w:val="0"/>
            <w:vAlign w:val="center"/>
          </w:tcPr>
          <w:p w14:paraId="673BF942">
            <w:pPr>
              <w:spacing w:line="460" w:lineRule="exact"/>
              <w:jc w:val="center"/>
              <w:rPr>
                <w:rFonts w:ascii="仿宋_GB2312" w:eastAsia="仿宋_GB2312"/>
                <w:color w:val="000000"/>
                <w:szCs w:val="21"/>
              </w:rPr>
            </w:pPr>
          </w:p>
        </w:tc>
        <w:tc>
          <w:tcPr>
            <w:tcW w:w="1477" w:type="dxa"/>
            <w:noWrap w:val="0"/>
            <w:vAlign w:val="center"/>
          </w:tcPr>
          <w:p w14:paraId="251B5860">
            <w:pPr>
              <w:spacing w:line="460" w:lineRule="exact"/>
              <w:jc w:val="center"/>
              <w:rPr>
                <w:rFonts w:ascii="仿宋_GB2312" w:eastAsia="仿宋_GB2312"/>
                <w:color w:val="000000"/>
                <w:szCs w:val="21"/>
              </w:rPr>
            </w:pPr>
          </w:p>
        </w:tc>
        <w:tc>
          <w:tcPr>
            <w:tcW w:w="2392" w:type="dxa"/>
            <w:noWrap w:val="0"/>
            <w:vAlign w:val="center"/>
          </w:tcPr>
          <w:p w14:paraId="3A0762DB">
            <w:pPr>
              <w:spacing w:line="460" w:lineRule="exact"/>
              <w:jc w:val="center"/>
              <w:rPr>
                <w:rFonts w:ascii="仿宋_GB2312" w:eastAsia="仿宋_GB2312"/>
                <w:color w:val="000000"/>
                <w:szCs w:val="21"/>
              </w:rPr>
            </w:pPr>
          </w:p>
        </w:tc>
      </w:tr>
      <w:tr w14:paraId="6F2CF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2B39092">
            <w:pPr>
              <w:spacing w:line="460" w:lineRule="exact"/>
              <w:jc w:val="center"/>
              <w:rPr>
                <w:rFonts w:ascii="仿宋_GB2312" w:eastAsia="仿宋_GB2312"/>
                <w:color w:val="000000"/>
                <w:szCs w:val="21"/>
              </w:rPr>
            </w:pPr>
            <w:r>
              <w:rPr>
                <w:rFonts w:hint="eastAsia" w:ascii="仿宋_GB2312" w:eastAsia="仿宋_GB2312"/>
                <w:color w:val="000000"/>
                <w:szCs w:val="21"/>
              </w:rPr>
              <w:t>11</w:t>
            </w:r>
          </w:p>
        </w:tc>
        <w:tc>
          <w:tcPr>
            <w:tcW w:w="1076" w:type="dxa"/>
            <w:noWrap w:val="0"/>
            <w:vAlign w:val="center"/>
          </w:tcPr>
          <w:p w14:paraId="22F04D1A">
            <w:pPr>
              <w:spacing w:line="460" w:lineRule="exact"/>
              <w:jc w:val="center"/>
              <w:rPr>
                <w:rFonts w:ascii="仿宋_GB2312" w:eastAsia="仿宋_GB2312"/>
                <w:color w:val="000000"/>
                <w:szCs w:val="21"/>
              </w:rPr>
            </w:pPr>
          </w:p>
        </w:tc>
        <w:tc>
          <w:tcPr>
            <w:tcW w:w="739" w:type="dxa"/>
            <w:noWrap w:val="0"/>
            <w:vAlign w:val="center"/>
          </w:tcPr>
          <w:p w14:paraId="49E4A838">
            <w:pPr>
              <w:spacing w:line="460" w:lineRule="exact"/>
              <w:jc w:val="center"/>
              <w:rPr>
                <w:rFonts w:ascii="仿宋_GB2312" w:eastAsia="仿宋_GB2312"/>
                <w:color w:val="000000"/>
                <w:szCs w:val="21"/>
              </w:rPr>
            </w:pPr>
          </w:p>
        </w:tc>
        <w:tc>
          <w:tcPr>
            <w:tcW w:w="1871" w:type="dxa"/>
            <w:noWrap w:val="0"/>
            <w:vAlign w:val="center"/>
          </w:tcPr>
          <w:p w14:paraId="7EE41CB1">
            <w:pPr>
              <w:spacing w:line="460" w:lineRule="exact"/>
              <w:jc w:val="center"/>
              <w:rPr>
                <w:rFonts w:ascii="仿宋_GB2312" w:eastAsia="仿宋_GB2312"/>
                <w:color w:val="000000"/>
                <w:szCs w:val="21"/>
              </w:rPr>
            </w:pPr>
          </w:p>
        </w:tc>
        <w:tc>
          <w:tcPr>
            <w:tcW w:w="992" w:type="dxa"/>
            <w:noWrap w:val="0"/>
            <w:vAlign w:val="center"/>
          </w:tcPr>
          <w:p w14:paraId="66D9B3AD">
            <w:pPr>
              <w:spacing w:line="460" w:lineRule="exact"/>
              <w:jc w:val="center"/>
              <w:rPr>
                <w:rFonts w:ascii="仿宋_GB2312" w:eastAsia="仿宋_GB2312"/>
                <w:color w:val="000000"/>
                <w:szCs w:val="21"/>
              </w:rPr>
            </w:pPr>
          </w:p>
        </w:tc>
        <w:tc>
          <w:tcPr>
            <w:tcW w:w="1477" w:type="dxa"/>
            <w:noWrap w:val="0"/>
            <w:vAlign w:val="center"/>
          </w:tcPr>
          <w:p w14:paraId="449296B8">
            <w:pPr>
              <w:spacing w:line="460" w:lineRule="exact"/>
              <w:jc w:val="center"/>
              <w:rPr>
                <w:rFonts w:ascii="仿宋_GB2312" w:eastAsia="仿宋_GB2312"/>
                <w:color w:val="000000"/>
                <w:szCs w:val="21"/>
              </w:rPr>
            </w:pPr>
          </w:p>
        </w:tc>
        <w:tc>
          <w:tcPr>
            <w:tcW w:w="2392" w:type="dxa"/>
            <w:noWrap w:val="0"/>
            <w:vAlign w:val="center"/>
          </w:tcPr>
          <w:p w14:paraId="4F073734">
            <w:pPr>
              <w:spacing w:line="460" w:lineRule="exact"/>
              <w:jc w:val="center"/>
              <w:rPr>
                <w:rFonts w:ascii="仿宋_GB2312" w:eastAsia="仿宋_GB2312"/>
                <w:color w:val="000000"/>
                <w:szCs w:val="21"/>
              </w:rPr>
            </w:pPr>
          </w:p>
        </w:tc>
      </w:tr>
      <w:tr w14:paraId="3054D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35E6D21">
            <w:pPr>
              <w:spacing w:line="460" w:lineRule="exact"/>
              <w:jc w:val="center"/>
              <w:rPr>
                <w:rFonts w:ascii="仿宋_GB2312" w:eastAsia="仿宋_GB2312"/>
                <w:color w:val="000000"/>
                <w:szCs w:val="21"/>
              </w:rPr>
            </w:pPr>
            <w:r>
              <w:rPr>
                <w:rFonts w:hint="eastAsia" w:ascii="仿宋_GB2312" w:eastAsia="仿宋_GB2312"/>
                <w:color w:val="000000"/>
                <w:szCs w:val="21"/>
              </w:rPr>
              <w:t>12</w:t>
            </w:r>
          </w:p>
        </w:tc>
        <w:tc>
          <w:tcPr>
            <w:tcW w:w="1076" w:type="dxa"/>
            <w:noWrap w:val="0"/>
            <w:vAlign w:val="center"/>
          </w:tcPr>
          <w:p w14:paraId="02F96470">
            <w:pPr>
              <w:spacing w:line="460" w:lineRule="exact"/>
              <w:jc w:val="center"/>
              <w:rPr>
                <w:rFonts w:ascii="仿宋_GB2312" w:eastAsia="仿宋_GB2312"/>
                <w:color w:val="000000"/>
                <w:szCs w:val="21"/>
              </w:rPr>
            </w:pPr>
          </w:p>
        </w:tc>
        <w:tc>
          <w:tcPr>
            <w:tcW w:w="739" w:type="dxa"/>
            <w:noWrap w:val="0"/>
            <w:vAlign w:val="center"/>
          </w:tcPr>
          <w:p w14:paraId="61DF8660">
            <w:pPr>
              <w:spacing w:line="460" w:lineRule="exact"/>
              <w:jc w:val="center"/>
              <w:rPr>
                <w:rFonts w:ascii="仿宋_GB2312" w:eastAsia="仿宋_GB2312"/>
                <w:color w:val="000000"/>
                <w:szCs w:val="21"/>
              </w:rPr>
            </w:pPr>
          </w:p>
        </w:tc>
        <w:tc>
          <w:tcPr>
            <w:tcW w:w="1871" w:type="dxa"/>
            <w:noWrap w:val="0"/>
            <w:vAlign w:val="center"/>
          </w:tcPr>
          <w:p w14:paraId="062B7711">
            <w:pPr>
              <w:spacing w:line="460" w:lineRule="exact"/>
              <w:jc w:val="center"/>
              <w:rPr>
                <w:rFonts w:ascii="仿宋_GB2312" w:eastAsia="仿宋_GB2312"/>
                <w:color w:val="000000"/>
                <w:szCs w:val="21"/>
              </w:rPr>
            </w:pPr>
          </w:p>
        </w:tc>
        <w:tc>
          <w:tcPr>
            <w:tcW w:w="992" w:type="dxa"/>
            <w:noWrap w:val="0"/>
            <w:vAlign w:val="center"/>
          </w:tcPr>
          <w:p w14:paraId="5D40087E">
            <w:pPr>
              <w:spacing w:line="460" w:lineRule="exact"/>
              <w:jc w:val="center"/>
              <w:rPr>
                <w:rFonts w:ascii="仿宋_GB2312" w:eastAsia="仿宋_GB2312"/>
                <w:color w:val="000000"/>
                <w:szCs w:val="21"/>
              </w:rPr>
            </w:pPr>
          </w:p>
        </w:tc>
        <w:tc>
          <w:tcPr>
            <w:tcW w:w="1477" w:type="dxa"/>
            <w:noWrap w:val="0"/>
            <w:vAlign w:val="center"/>
          </w:tcPr>
          <w:p w14:paraId="5901989D">
            <w:pPr>
              <w:spacing w:line="460" w:lineRule="exact"/>
              <w:jc w:val="center"/>
              <w:rPr>
                <w:rFonts w:ascii="仿宋_GB2312" w:eastAsia="仿宋_GB2312"/>
                <w:color w:val="000000"/>
                <w:szCs w:val="21"/>
              </w:rPr>
            </w:pPr>
          </w:p>
        </w:tc>
        <w:tc>
          <w:tcPr>
            <w:tcW w:w="2392" w:type="dxa"/>
            <w:noWrap w:val="0"/>
            <w:vAlign w:val="center"/>
          </w:tcPr>
          <w:p w14:paraId="2F8F8BB2">
            <w:pPr>
              <w:spacing w:line="460" w:lineRule="exact"/>
              <w:jc w:val="center"/>
              <w:rPr>
                <w:rFonts w:ascii="仿宋_GB2312" w:eastAsia="仿宋_GB2312"/>
                <w:color w:val="000000"/>
                <w:szCs w:val="21"/>
              </w:rPr>
            </w:pPr>
          </w:p>
        </w:tc>
      </w:tr>
      <w:tr w14:paraId="33166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400360FA">
            <w:pPr>
              <w:spacing w:line="460" w:lineRule="exact"/>
              <w:jc w:val="center"/>
              <w:rPr>
                <w:rFonts w:ascii="仿宋_GB2312" w:eastAsia="仿宋_GB2312"/>
                <w:color w:val="000000"/>
                <w:szCs w:val="21"/>
              </w:rPr>
            </w:pPr>
            <w:r>
              <w:rPr>
                <w:rFonts w:hint="eastAsia" w:ascii="仿宋_GB2312" w:eastAsia="仿宋_GB2312"/>
                <w:color w:val="000000"/>
                <w:szCs w:val="21"/>
              </w:rPr>
              <w:t>13</w:t>
            </w:r>
          </w:p>
        </w:tc>
        <w:tc>
          <w:tcPr>
            <w:tcW w:w="1076" w:type="dxa"/>
            <w:noWrap w:val="0"/>
            <w:vAlign w:val="center"/>
          </w:tcPr>
          <w:p w14:paraId="540D108C">
            <w:pPr>
              <w:spacing w:line="460" w:lineRule="exact"/>
              <w:jc w:val="center"/>
              <w:rPr>
                <w:rFonts w:ascii="仿宋_GB2312" w:eastAsia="仿宋_GB2312"/>
                <w:color w:val="000000"/>
                <w:szCs w:val="21"/>
              </w:rPr>
            </w:pPr>
          </w:p>
        </w:tc>
        <w:tc>
          <w:tcPr>
            <w:tcW w:w="739" w:type="dxa"/>
            <w:noWrap w:val="0"/>
            <w:vAlign w:val="center"/>
          </w:tcPr>
          <w:p w14:paraId="11C93141">
            <w:pPr>
              <w:spacing w:line="460" w:lineRule="exact"/>
              <w:jc w:val="center"/>
              <w:rPr>
                <w:rFonts w:ascii="仿宋_GB2312" w:eastAsia="仿宋_GB2312"/>
                <w:color w:val="000000"/>
                <w:szCs w:val="21"/>
              </w:rPr>
            </w:pPr>
          </w:p>
        </w:tc>
        <w:tc>
          <w:tcPr>
            <w:tcW w:w="1871" w:type="dxa"/>
            <w:noWrap w:val="0"/>
            <w:vAlign w:val="center"/>
          </w:tcPr>
          <w:p w14:paraId="4FADF9BD">
            <w:pPr>
              <w:spacing w:line="460" w:lineRule="exact"/>
              <w:jc w:val="center"/>
              <w:rPr>
                <w:rFonts w:ascii="仿宋_GB2312" w:eastAsia="仿宋_GB2312"/>
                <w:color w:val="000000"/>
                <w:szCs w:val="21"/>
              </w:rPr>
            </w:pPr>
          </w:p>
        </w:tc>
        <w:tc>
          <w:tcPr>
            <w:tcW w:w="992" w:type="dxa"/>
            <w:noWrap w:val="0"/>
            <w:vAlign w:val="center"/>
          </w:tcPr>
          <w:p w14:paraId="150F93B6">
            <w:pPr>
              <w:spacing w:line="460" w:lineRule="exact"/>
              <w:jc w:val="center"/>
              <w:rPr>
                <w:rFonts w:ascii="仿宋_GB2312" w:eastAsia="仿宋_GB2312"/>
                <w:color w:val="000000"/>
                <w:szCs w:val="21"/>
              </w:rPr>
            </w:pPr>
          </w:p>
        </w:tc>
        <w:tc>
          <w:tcPr>
            <w:tcW w:w="1477" w:type="dxa"/>
            <w:noWrap w:val="0"/>
            <w:vAlign w:val="center"/>
          </w:tcPr>
          <w:p w14:paraId="0F9CDEDA">
            <w:pPr>
              <w:spacing w:line="460" w:lineRule="exact"/>
              <w:jc w:val="center"/>
              <w:rPr>
                <w:rFonts w:ascii="仿宋_GB2312" w:eastAsia="仿宋_GB2312"/>
                <w:color w:val="000000"/>
                <w:szCs w:val="21"/>
              </w:rPr>
            </w:pPr>
          </w:p>
        </w:tc>
        <w:tc>
          <w:tcPr>
            <w:tcW w:w="2392" w:type="dxa"/>
            <w:noWrap w:val="0"/>
            <w:vAlign w:val="center"/>
          </w:tcPr>
          <w:p w14:paraId="4C433494">
            <w:pPr>
              <w:spacing w:line="460" w:lineRule="exact"/>
              <w:jc w:val="center"/>
              <w:rPr>
                <w:rFonts w:ascii="仿宋_GB2312" w:eastAsia="仿宋_GB2312"/>
                <w:color w:val="000000"/>
                <w:szCs w:val="21"/>
              </w:rPr>
            </w:pPr>
          </w:p>
        </w:tc>
      </w:tr>
      <w:tr w14:paraId="38D481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68DA33F">
            <w:pPr>
              <w:spacing w:line="460" w:lineRule="exact"/>
              <w:jc w:val="center"/>
              <w:rPr>
                <w:rFonts w:ascii="仿宋_GB2312" w:eastAsia="仿宋_GB2312"/>
                <w:color w:val="000000"/>
                <w:szCs w:val="21"/>
              </w:rPr>
            </w:pPr>
            <w:r>
              <w:rPr>
                <w:rFonts w:hint="eastAsia" w:ascii="仿宋_GB2312" w:eastAsia="仿宋_GB2312"/>
                <w:color w:val="000000"/>
                <w:szCs w:val="21"/>
              </w:rPr>
              <w:t>14</w:t>
            </w:r>
          </w:p>
        </w:tc>
        <w:tc>
          <w:tcPr>
            <w:tcW w:w="1076" w:type="dxa"/>
            <w:noWrap w:val="0"/>
            <w:vAlign w:val="center"/>
          </w:tcPr>
          <w:p w14:paraId="3DD13ADE">
            <w:pPr>
              <w:spacing w:line="460" w:lineRule="exact"/>
              <w:jc w:val="center"/>
              <w:rPr>
                <w:rFonts w:ascii="仿宋_GB2312" w:eastAsia="仿宋_GB2312"/>
                <w:color w:val="000000"/>
                <w:szCs w:val="21"/>
              </w:rPr>
            </w:pPr>
          </w:p>
        </w:tc>
        <w:tc>
          <w:tcPr>
            <w:tcW w:w="739" w:type="dxa"/>
            <w:noWrap w:val="0"/>
            <w:vAlign w:val="center"/>
          </w:tcPr>
          <w:p w14:paraId="0DED9409">
            <w:pPr>
              <w:spacing w:line="460" w:lineRule="exact"/>
              <w:jc w:val="center"/>
              <w:rPr>
                <w:rFonts w:ascii="仿宋_GB2312" w:eastAsia="仿宋_GB2312"/>
                <w:color w:val="000000"/>
                <w:szCs w:val="21"/>
              </w:rPr>
            </w:pPr>
          </w:p>
        </w:tc>
        <w:tc>
          <w:tcPr>
            <w:tcW w:w="1871" w:type="dxa"/>
            <w:noWrap w:val="0"/>
            <w:vAlign w:val="center"/>
          </w:tcPr>
          <w:p w14:paraId="2620909F">
            <w:pPr>
              <w:spacing w:line="460" w:lineRule="exact"/>
              <w:jc w:val="center"/>
              <w:rPr>
                <w:rFonts w:ascii="仿宋_GB2312" w:eastAsia="仿宋_GB2312"/>
                <w:color w:val="000000"/>
                <w:szCs w:val="21"/>
              </w:rPr>
            </w:pPr>
          </w:p>
        </w:tc>
        <w:tc>
          <w:tcPr>
            <w:tcW w:w="992" w:type="dxa"/>
            <w:noWrap w:val="0"/>
            <w:vAlign w:val="center"/>
          </w:tcPr>
          <w:p w14:paraId="76885E50">
            <w:pPr>
              <w:spacing w:line="460" w:lineRule="exact"/>
              <w:jc w:val="center"/>
              <w:rPr>
                <w:rFonts w:ascii="仿宋_GB2312" w:eastAsia="仿宋_GB2312"/>
                <w:color w:val="000000"/>
                <w:szCs w:val="21"/>
              </w:rPr>
            </w:pPr>
          </w:p>
        </w:tc>
        <w:tc>
          <w:tcPr>
            <w:tcW w:w="1477" w:type="dxa"/>
            <w:noWrap w:val="0"/>
            <w:vAlign w:val="center"/>
          </w:tcPr>
          <w:p w14:paraId="59E63176">
            <w:pPr>
              <w:spacing w:line="460" w:lineRule="exact"/>
              <w:jc w:val="center"/>
              <w:rPr>
                <w:rFonts w:ascii="仿宋_GB2312" w:eastAsia="仿宋_GB2312"/>
                <w:color w:val="000000"/>
                <w:szCs w:val="21"/>
              </w:rPr>
            </w:pPr>
          </w:p>
        </w:tc>
        <w:tc>
          <w:tcPr>
            <w:tcW w:w="2392" w:type="dxa"/>
            <w:noWrap w:val="0"/>
            <w:vAlign w:val="center"/>
          </w:tcPr>
          <w:p w14:paraId="57A40711">
            <w:pPr>
              <w:spacing w:line="460" w:lineRule="exact"/>
              <w:jc w:val="center"/>
              <w:rPr>
                <w:rFonts w:ascii="仿宋_GB2312" w:eastAsia="仿宋_GB2312"/>
                <w:color w:val="000000"/>
                <w:szCs w:val="21"/>
              </w:rPr>
            </w:pPr>
          </w:p>
        </w:tc>
      </w:tr>
      <w:tr w14:paraId="3C162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C9EB4DD">
            <w:pPr>
              <w:spacing w:line="460" w:lineRule="exact"/>
              <w:jc w:val="center"/>
              <w:rPr>
                <w:rFonts w:ascii="仿宋_GB2312" w:eastAsia="仿宋_GB2312"/>
                <w:color w:val="000000"/>
                <w:szCs w:val="21"/>
              </w:rPr>
            </w:pPr>
            <w:r>
              <w:rPr>
                <w:rFonts w:hint="eastAsia" w:ascii="仿宋_GB2312" w:eastAsia="仿宋_GB2312"/>
                <w:color w:val="000000"/>
                <w:szCs w:val="21"/>
              </w:rPr>
              <w:t>15</w:t>
            </w:r>
          </w:p>
        </w:tc>
        <w:tc>
          <w:tcPr>
            <w:tcW w:w="1076" w:type="dxa"/>
            <w:noWrap w:val="0"/>
            <w:vAlign w:val="center"/>
          </w:tcPr>
          <w:p w14:paraId="31B17C89">
            <w:pPr>
              <w:spacing w:line="460" w:lineRule="exact"/>
              <w:jc w:val="center"/>
              <w:rPr>
                <w:rFonts w:ascii="仿宋_GB2312" w:eastAsia="仿宋_GB2312"/>
                <w:color w:val="000000"/>
                <w:szCs w:val="21"/>
              </w:rPr>
            </w:pPr>
          </w:p>
        </w:tc>
        <w:tc>
          <w:tcPr>
            <w:tcW w:w="739" w:type="dxa"/>
            <w:noWrap w:val="0"/>
            <w:vAlign w:val="center"/>
          </w:tcPr>
          <w:p w14:paraId="05937284">
            <w:pPr>
              <w:spacing w:line="460" w:lineRule="exact"/>
              <w:jc w:val="center"/>
              <w:rPr>
                <w:rFonts w:ascii="仿宋_GB2312" w:eastAsia="仿宋_GB2312"/>
                <w:color w:val="000000"/>
                <w:szCs w:val="21"/>
              </w:rPr>
            </w:pPr>
          </w:p>
        </w:tc>
        <w:tc>
          <w:tcPr>
            <w:tcW w:w="1871" w:type="dxa"/>
            <w:noWrap w:val="0"/>
            <w:vAlign w:val="center"/>
          </w:tcPr>
          <w:p w14:paraId="1128C25C">
            <w:pPr>
              <w:spacing w:line="460" w:lineRule="exact"/>
              <w:jc w:val="center"/>
              <w:rPr>
                <w:rFonts w:ascii="仿宋_GB2312" w:eastAsia="仿宋_GB2312"/>
                <w:color w:val="000000"/>
                <w:szCs w:val="21"/>
              </w:rPr>
            </w:pPr>
          </w:p>
        </w:tc>
        <w:tc>
          <w:tcPr>
            <w:tcW w:w="992" w:type="dxa"/>
            <w:noWrap w:val="0"/>
            <w:vAlign w:val="center"/>
          </w:tcPr>
          <w:p w14:paraId="5932A523">
            <w:pPr>
              <w:spacing w:line="460" w:lineRule="exact"/>
              <w:jc w:val="center"/>
              <w:rPr>
                <w:rFonts w:ascii="仿宋_GB2312" w:eastAsia="仿宋_GB2312"/>
                <w:color w:val="000000"/>
                <w:szCs w:val="21"/>
              </w:rPr>
            </w:pPr>
          </w:p>
        </w:tc>
        <w:tc>
          <w:tcPr>
            <w:tcW w:w="1477" w:type="dxa"/>
            <w:noWrap w:val="0"/>
            <w:vAlign w:val="center"/>
          </w:tcPr>
          <w:p w14:paraId="79E895DC">
            <w:pPr>
              <w:spacing w:line="460" w:lineRule="exact"/>
              <w:jc w:val="center"/>
              <w:rPr>
                <w:rFonts w:ascii="仿宋_GB2312" w:eastAsia="仿宋_GB2312"/>
                <w:color w:val="000000"/>
                <w:szCs w:val="21"/>
              </w:rPr>
            </w:pPr>
          </w:p>
        </w:tc>
        <w:tc>
          <w:tcPr>
            <w:tcW w:w="2392" w:type="dxa"/>
            <w:noWrap w:val="0"/>
            <w:vAlign w:val="center"/>
          </w:tcPr>
          <w:p w14:paraId="4371B3AF">
            <w:pPr>
              <w:spacing w:line="460" w:lineRule="exact"/>
              <w:jc w:val="center"/>
              <w:rPr>
                <w:rFonts w:ascii="仿宋_GB2312" w:eastAsia="仿宋_GB2312"/>
                <w:color w:val="000000"/>
                <w:szCs w:val="21"/>
              </w:rPr>
            </w:pPr>
          </w:p>
        </w:tc>
      </w:tr>
    </w:tbl>
    <w:p w14:paraId="135CDB3D">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70923A2B">
      <w:pPr>
        <w:widowControl/>
        <w:jc w:val="center"/>
        <w:rPr>
          <w:rFonts w:ascii="宋体" w:hAnsi="宋体"/>
          <w:b/>
          <w:color w:val="000000"/>
          <w:sz w:val="36"/>
          <w:szCs w:val="36"/>
        </w:rPr>
      </w:pPr>
      <w:r>
        <w:rPr>
          <w:rFonts w:ascii="仿宋_GB2312" w:hAnsi="Arial" w:eastAsia="仿宋_GB2312" w:cs="Arial"/>
          <w:color w:val="000000"/>
          <w:szCs w:val="21"/>
        </w:rPr>
        <w:br w:type="page"/>
      </w:r>
      <w:r>
        <w:rPr>
          <w:rFonts w:hint="eastAsia" w:ascii="宋体" w:hAnsi="宋体"/>
          <w:b/>
          <w:color w:val="000000"/>
          <w:sz w:val="36"/>
          <w:szCs w:val="36"/>
        </w:rPr>
        <w:t>审核意见</w:t>
      </w:r>
    </w:p>
    <w:tbl>
      <w:tblPr>
        <w:tblStyle w:val="10"/>
        <w:tblW w:w="91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34"/>
        <w:gridCol w:w="6918"/>
      </w:tblGrid>
      <w:tr w14:paraId="36BE4C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7" w:hRule="atLeast"/>
          <w:jc w:val="center"/>
        </w:trPr>
        <w:tc>
          <w:tcPr>
            <w:tcW w:w="2234" w:type="dxa"/>
            <w:noWrap w:val="0"/>
            <w:vAlign w:val="center"/>
          </w:tcPr>
          <w:p w14:paraId="54FC0430">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918" w:type="dxa"/>
            <w:noWrap w:val="0"/>
            <w:vAlign w:val="top"/>
          </w:tcPr>
          <w:p w14:paraId="76229FE0">
            <w:pPr>
              <w:spacing w:line="360" w:lineRule="auto"/>
              <w:rPr>
                <w:rFonts w:ascii="仿宋_GB2312" w:eastAsia="仿宋_GB2312"/>
                <w:color w:val="000000"/>
                <w:sz w:val="28"/>
                <w:szCs w:val="28"/>
              </w:rPr>
            </w:pPr>
          </w:p>
        </w:tc>
      </w:tr>
      <w:tr w14:paraId="4C6AF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234" w:type="dxa"/>
            <w:noWrap w:val="0"/>
            <w:vAlign w:val="center"/>
          </w:tcPr>
          <w:p w14:paraId="05A20173">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06549C7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918" w:type="dxa"/>
            <w:noWrap w:val="0"/>
            <w:vAlign w:val="top"/>
          </w:tcPr>
          <w:p w14:paraId="01ECF5CE">
            <w:pPr>
              <w:spacing w:line="360" w:lineRule="auto"/>
              <w:rPr>
                <w:rFonts w:ascii="仿宋_GB2312" w:eastAsia="仿宋_GB2312"/>
                <w:color w:val="000000"/>
                <w:sz w:val="28"/>
                <w:szCs w:val="28"/>
              </w:rPr>
            </w:pPr>
          </w:p>
          <w:p w14:paraId="7074B5E6">
            <w:pPr>
              <w:spacing w:line="360" w:lineRule="auto"/>
              <w:rPr>
                <w:rFonts w:ascii="仿宋_GB2312" w:eastAsia="仿宋_GB2312"/>
                <w:color w:val="000000"/>
                <w:sz w:val="28"/>
                <w:szCs w:val="28"/>
              </w:rPr>
            </w:pPr>
          </w:p>
          <w:p w14:paraId="71F95BCE">
            <w:pPr>
              <w:spacing w:line="360" w:lineRule="auto"/>
              <w:rPr>
                <w:rFonts w:ascii="仿宋_GB2312" w:eastAsia="仿宋_GB2312"/>
                <w:color w:val="000000"/>
                <w:sz w:val="28"/>
                <w:szCs w:val="28"/>
              </w:rPr>
            </w:pPr>
          </w:p>
          <w:p w14:paraId="0AA2DEF7">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2E4E722E">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6AC84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234" w:type="dxa"/>
            <w:noWrap w:val="0"/>
            <w:vAlign w:val="center"/>
          </w:tcPr>
          <w:p w14:paraId="6DBA28B8">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7AA4DF4C">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918" w:type="dxa"/>
            <w:noWrap w:val="0"/>
            <w:vAlign w:val="top"/>
          </w:tcPr>
          <w:p w14:paraId="57B4186A">
            <w:pPr>
              <w:spacing w:line="360" w:lineRule="auto"/>
              <w:rPr>
                <w:rFonts w:ascii="仿宋_GB2312" w:eastAsia="仿宋_GB2312"/>
                <w:color w:val="000000"/>
                <w:sz w:val="28"/>
                <w:szCs w:val="28"/>
              </w:rPr>
            </w:pPr>
          </w:p>
          <w:p w14:paraId="679F16F0">
            <w:pPr>
              <w:spacing w:line="360" w:lineRule="auto"/>
              <w:rPr>
                <w:rFonts w:ascii="仿宋_GB2312" w:eastAsia="仿宋_GB2312"/>
                <w:color w:val="000000"/>
                <w:sz w:val="28"/>
                <w:szCs w:val="28"/>
              </w:rPr>
            </w:pPr>
          </w:p>
          <w:p w14:paraId="5BC81419">
            <w:pPr>
              <w:spacing w:line="360" w:lineRule="auto"/>
              <w:rPr>
                <w:rFonts w:ascii="仿宋_GB2312" w:eastAsia="仿宋_GB2312"/>
                <w:color w:val="000000"/>
                <w:sz w:val="28"/>
                <w:szCs w:val="28"/>
              </w:rPr>
            </w:pPr>
          </w:p>
          <w:p w14:paraId="572E57E3">
            <w:pPr>
              <w:spacing w:line="360" w:lineRule="auto"/>
              <w:rPr>
                <w:rFonts w:ascii="仿宋_GB2312" w:eastAsia="仿宋_GB2312"/>
                <w:color w:val="000000"/>
                <w:sz w:val="28"/>
                <w:szCs w:val="28"/>
              </w:rPr>
            </w:pPr>
          </w:p>
          <w:p w14:paraId="1D6E4909">
            <w:pPr>
              <w:spacing w:line="360" w:lineRule="auto"/>
              <w:rPr>
                <w:rFonts w:ascii="仿宋_GB2312" w:eastAsia="仿宋_GB2312"/>
                <w:color w:val="000000"/>
                <w:sz w:val="28"/>
                <w:szCs w:val="28"/>
              </w:rPr>
            </w:pPr>
          </w:p>
          <w:p w14:paraId="365E11C6">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0AB50F42">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28BA8AA1">
      <w:pPr>
        <w:ind w:right="10" w:rightChars="5"/>
        <w:jc w:val="center"/>
        <w:rPr>
          <w:rStyle w:val="12"/>
          <w:rFonts w:ascii="ˎ̥" w:hAnsi="ˎ̥"/>
          <w:sz w:val="36"/>
          <w:szCs w:val="36"/>
        </w:rPr>
      </w:pPr>
      <w:r>
        <w:br w:type="page"/>
      </w:r>
      <w:r>
        <w:rPr>
          <w:rStyle w:val="12"/>
          <w:rFonts w:hint="eastAsia" w:ascii="ˎ̥" w:hAnsi="ˎ̥"/>
          <w:sz w:val="36"/>
          <w:szCs w:val="36"/>
        </w:rPr>
        <w:t>合作设计项目申报证明</w:t>
      </w:r>
    </w:p>
    <w:p w14:paraId="1259E7BA">
      <w:pPr>
        <w:spacing w:line="480" w:lineRule="auto"/>
        <w:ind w:firstLine="480" w:firstLineChars="200"/>
        <w:rPr>
          <w:rFonts w:ascii="仿宋_GB2312" w:eastAsia="仿宋_GB2312" w:cs="宋体"/>
          <w:sz w:val="24"/>
        </w:rPr>
      </w:pPr>
      <w:r>
        <w:rPr>
          <w:rFonts w:hint="eastAsia" w:ascii="仿宋_GB2312" w:eastAsia="仿宋_GB2312" w:cs="宋体"/>
          <w:sz w:val="24"/>
        </w:rPr>
        <w:t>＿＿＿＿＿＿＿＿＿＿＿＿＿＿＿＿工程项目为我们合作完成，各方的职责及排序见合作设计项目分工表。我们各方均同意以＿＿＿＿＿＿＿＿＿＿＿＿＿＿＿（单位）为主申报单位参加申报以下奖项之一的评选（请划去不适合的条款）：</w:t>
      </w:r>
    </w:p>
    <w:p w14:paraId="420F0D71">
      <w:pPr>
        <w:spacing w:line="360" w:lineRule="auto"/>
        <w:ind w:firstLine="480" w:firstLineChars="200"/>
        <w:rPr>
          <w:rFonts w:ascii="仿宋_GB2312" w:eastAsia="仿宋_GB2312" w:cs="宋体"/>
          <w:sz w:val="24"/>
        </w:rPr>
      </w:pPr>
      <w:r>
        <w:rPr>
          <w:rFonts w:ascii="仿宋_GB2312" w:eastAsia="仿宋_GB2312" w:cs="宋体"/>
          <w:sz w:val="24"/>
        </w:rPr>
        <w:t>1</w:t>
      </w:r>
      <w:r>
        <w:rPr>
          <w:rFonts w:hint="eastAsia" w:ascii="仿宋_GB2312" w:eastAsia="仿宋_GB2312" w:cs="宋体"/>
          <w:sz w:val="24"/>
        </w:rPr>
        <w:t>、仅＿＿＿＿＿＿＿＿＿＿＿＿＿＿＿＿＿＿＿奖项；</w:t>
      </w:r>
    </w:p>
    <w:p w14:paraId="145FE94F">
      <w:pPr>
        <w:spacing w:line="360" w:lineRule="auto"/>
        <w:ind w:firstLine="480" w:firstLineChars="200"/>
        <w:rPr>
          <w:rFonts w:ascii="仿宋_GB2312" w:eastAsia="仿宋_GB2312" w:cs="宋体"/>
          <w:sz w:val="24"/>
        </w:rPr>
      </w:pPr>
      <w:r>
        <w:rPr>
          <w:rFonts w:ascii="仿宋_GB2312" w:eastAsia="仿宋_GB2312" w:cs="宋体"/>
          <w:sz w:val="24"/>
        </w:rPr>
        <w:t>2</w:t>
      </w:r>
      <w:r>
        <w:rPr>
          <w:rFonts w:hint="eastAsia" w:ascii="仿宋_GB2312" w:eastAsia="仿宋_GB2312" w:cs="宋体"/>
          <w:sz w:val="24"/>
        </w:rPr>
        <w:t>、中国境内的各种奖项。</w:t>
      </w:r>
    </w:p>
    <w:p w14:paraId="436F2206">
      <w:pPr>
        <w:spacing w:line="360" w:lineRule="auto"/>
        <w:ind w:firstLine="480" w:firstLineChars="200"/>
        <w:rPr>
          <w:rFonts w:ascii="仿宋_GB2312" w:eastAsia="仿宋_GB2312" w:cs="宋体"/>
          <w:sz w:val="24"/>
        </w:rPr>
      </w:pPr>
      <w:r>
        <w:rPr>
          <w:rFonts w:hint="eastAsia" w:ascii="仿宋_GB2312" w:eastAsia="仿宋_GB2312" w:cs="宋体"/>
          <w:sz w:val="24"/>
        </w:rPr>
        <w:t>特此声明。</w:t>
      </w:r>
    </w:p>
    <w:p w14:paraId="568C5B12">
      <w:pPr>
        <w:jc w:val="center"/>
        <w:rPr>
          <w:rStyle w:val="12"/>
          <w:rFonts w:ascii="ˎ̥" w:hAnsi="ˎ̥"/>
          <w:sz w:val="30"/>
          <w:szCs w:val="30"/>
        </w:rPr>
      </w:pPr>
      <w:r>
        <w:rPr>
          <w:rStyle w:val="12"/>
          <w:rFonts w:hint="eastAsia" w:ascii="ˎ̥" w:hAnsi="ˎ̥"/>
          <w:sz w:val="30"/>
          <w:szCs w:val="30"/>
        </w:rPr>
        <w:t>合作设计单位</w:t>
      </w:r>
    </w:p>
    <w:tbl>
      <w:tblPr>
        <w:tblStyle w:val="10"/>
        <w:tblW w:w="5366"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582"/>
        <w:gridCol w:w="4110"/>
        <w:gridCol w:w="843"/>
        <w:gridCol w:w="1143"/>
        <w:gridCol w:w="1013"/>
        <w:gridCol w:w="1255"/>
      </w:tblGrid>
      <w:tr w14:paraId="533D12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582" w:type="dxa"/>
            <w:tcBorders>
              <w:top w:val="outset" w:color="auto" w:sz="6" w:space="0"/>
              <w:left w:val="outset" w:color="auto" w:sz="6" w:space="0"/>
              <w:bottom w:val="outset" w:color="auto" w:sz="6" w:space="0"/>
              <w:right w:val="outset" w:color="auto" w:sz="6" w:space="0"/>
            </w:tcBorders>
            <w:noWrap w:val="0"/>
            <w:vAlign w:val="center"/>
          </w:tcPr>
          <w:p w14:paraId="42260B17">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4110" w:type="dxa"/>
            <w:tcBorders>
              <w:top w:val="outset" w:color="auto" w:sz="6" w:space="0"/>
              <w:left w:val="outset" w:color="auto" w:sz="6" w:space="0"/>
              <w:bottom w:val="outset" w:color="auto" w:sz="6" w:space="0"/>
              <w:right w:val="outset" w:color="auto" w:sz="6" w:space="0"/>
            </w:tcBorders>
            <w:noWrap w:val="0"/>
            <w:vAlign w:val="center"/>
          </w:tcPr>
          <w:p w14:paraId="4B4EC044">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843" w:type="dxa"/>
            <w:tcBorders>
              <w:top w:val="outset" w:color="auto" w:sz="6" w:space="0"/>
              <w:left w:val="outset" w:color="auto" w:sz="6" w:space="0"/>
              <w:bottom w:val="outset" w:color="auto" w:sz="6" w:space="0"/>
              <w:right w:val="outset" w:color="auto" w:sz="6" w:space="0"/>
            </w:tcBorders>
            <w:noWrap w:val="0"/>
            <w:vAlign w:val="center"/>
          </w:tcPr>
          <w:p w14:paraId="1FB8A818">
            <w:pPr>
              <w:jc w:val="center"/>
              <w:rPr>
                <w:rFonts w:ascii="仿宋_GB2312" w:hAnsi="宋体" w:eastAsia="仿宋_GB2312" w:cs="宋体"/>
                <w:bCs/>
                <w:sz w:val="18"/>
                <w:szCs w:val="18"/>
              </w:rPr>
            </w:pPr>
            <w:r>
              <w:rPr>
                <w:rFonts w:hint="eastAsia" w:ascii="仿宋_GB2312" w:eastAsia="仿宋_GB2312"/>
                <w:bCs/>
                <w:sz w:val="18"/>
                <w:szCs w:val="18"/>
              </w:rPr>
              <w:t xml:space="preserve">资质等级 </w:t>
            </w:r>
          </w:p>
        </w:tc>
        <w:tc>
          <w:tcPr>
            <w:tcW w:w="1143" w:type="dxa"/>
            <w:tcBorders>
              <w:top w:val="outset" w:color="auto" w:sz="6" w:space="0"/>
              <w:left w:val="outset" w:color="auto" w:sz="6" w:space="0"/>
              <w:bottom w:val="outset" w:color="auto" w:sz="6" w:space="0"/>
              <w:right w:val="outset" w:color="auto" w:sz="6" w:space="0"/>
            </w:tcBorders>
            <w:noWrap w:val="0"/>
            <w:vAlign w:val="center"/>
          </w:tcPr>
          <w:p w14:paraId="4EA7B898">
            <w:pPr>
              <w:jc w:val="center"/>
              <w:rPr>
                <w:rFonts w:ascii="仿宋_GB2312" w:hAnsi="宋体" w:eastAsia="仿宋_GB2312" w:cs="宋体"/>
                <w:bCs/>
                <w:sz w:val="18"/>
                <w:szCs w:val="18"/>
              </w:rPr>
            </w:pPr>
            <w:r>
              <w:rPr>
                <w:rFonts w:hint="eastAsia" w:ascii="仿宋_GB2312" w:eastAsia="仿宋_GB2312"/>
                <w:bCs/>
                <w:sz w:val="18"/>
                <w:szCs w:val="18"/>
              </w:rPr>
              <w:t xml:space="preserve">资质证书编号 </w:t>
            </w:r>
          </w:p>
        </w:tc>
        <w:tc>
          <w:tcPr>
            <w:tcW w:w="1013" w:type="dxa"/>
            <w:tcBorders>
              <w:top w:val="outset" w:color="auto" w:sz="6" w:space="0"/>
              <w:left w:val="outset" w:color="auto" w:sz="6" w:space="0"/>
              <w:bottom w:val="outset" w:color="auto" w:sz="6" w:space="0"/>
              <w:right w:val="outset" w:color="auto" w:sz="6" w:space="0"/>
            </w:tcBorders>
            <w:noWrap w:val="0"/>
            <w:vAlign w:val="center"/>
          </w:tcPr>
          <w:p w14:paraId="17C12976">
            <w:pPr>
              <w:jc w:val="center"/>
              <w:rPr>
                <w:rFonts w:ascii="仿宋_GB2312" w:eastAsia="仿宋_GB2312"/>
                <w:bCs/>
                <w:sz w:val="18"/>
                <w:szCs w:val="18"/>
              </w:rPr>
            </w:pPr>
            <w:r>
              <w:rPr>
                <w:rFonts w:hint="eastAsia" w:ascii="仿宋_GB2312" w:eastAsia="仿宋_GB2312"/>
                <w:bCs/>
                <w:sz w:val="18"/>
                <w:szCs w:val="18"/>
              </w:rPr>
              <w:t>法人代表</w:t>
            </w:r>
          </w:p>
        </w:tc>
        <w:tc>
          <w:tcPr>
            <w:tcW w:w="1255" w:type="dxa"/>
            <w:tcBorders>
              <w:top w:val="outset" w:color="auto" w:sz="6" w:space="0"/>
              <w:left w:val="outset" w:color="auto" w:sz="6" w:space="0"/>
              <w:bottom w:val="outset" w:color="auto" w:sz="6" w:space="0"/>
              <w:right w:val="outset" w:color="auto" w:sz="6" w:space="0"/>
            </w:tcBorders>
            <w:noWrap w:val="0"/>
            <w:vAlign w:val="center"/>
          </w:tcPr>
          <w:p w14:paraId="0965B716">
            <w:pPr>
              <w:jc w:val="center"/>
              <w:rPr>
                <w:rFonts w:ascii="仿宋_GB2312" w:eastAsia="仿宋_GB2312"/>
                <w:bCs/>
                <w:sz w:val="18"/>
                <w:szCs w:val="18"/>
              </w:rPr>
            </w:pPr>
            <w:r>
              <w:rPr>
                <w:rFonts w:hint="eastAsia" w:ascii="仿宋_GB2312" w:eastAsia="仿宋_GB2312"/>
                <w:bCs/>
                <w:sz w:val="18"/>
                <w:szCs w:val="18"/>
              </w:rPr>
              <w:t>电话</w:t>
            </w:r>
          </w:p>
        </w:tc>
      </w:tr>
      <w:tr w14:paraId="5027CE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14232BF0">
            <w:pPr>
              <w:jc w:val="center"/>
              <w:rPr>
                <w:rFonts w:ascii="仿宋_GB2312" w:hAnsi="宋体" w:eastAsia="仿宋_GB2312" w:cs="宋体"/>
                <w:sz w:val="18"/>
                <w:szCs w:val="18"/>
              </w:rPr>
            </w:pPr>
            <w:r>
              <w:rPr>
                <w:rFonts w:hint="eastAsia" w:ascii="仿宋_GB2312" w:eastAsia="仿宋_GB2312"/>
                <w:sz w:val="18"/>
                <w:szCs w:val="18"/>
              </w:rPr>
              <w:t>1</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7E5F13A3">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49CABB1F">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4B617B4B">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149CC425">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55A52BDE">
            <w:pPr>
              <w:jc w:val="center"/>
              <w:rPr>
                <w:rFonts w:ascii="仿宋_GB2312" w:hAnsi="宋体" w:eastAsia="仿宋_GB2312" w:cs="宋体"/>
                <w:sz w:val="18"/>
                <w:szCs w:val="18"/>
              </w:rPr>
            </w:pPr>
          </w:p>
        </w:tc>
      </w:tr>
      <w:tr w14:paraId="20C829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0C19E843">
            <w:pPr>
              <w:jc w:val="center"/>
              <w:rPr>
                <w:rFonts w:ascii="仿宋_GB2312" w:hAnsi="宋体" w:eastAsia="仿宋_GB2312" w:cs="宋体"/>
                <w:sz w:val="18"/>
                <w:szCs w:val="18"/>
              </w:rPr>
            </w:pPr>
            <w:r>
              <w:rPr>
                <w:rFonts w:hint="eastAsia" w:ascii="仿宋_GB2312" w:eastAsia="仿宋_GB2312"/>
                <w:sz w:val="18"/>
                <w:szCs w:val="18"/>
              </w:rPr>
              <w:t>2</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7B81C9CE">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2A8BDC4A">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1E4CB7A0">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72E9400C">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67BE8E36">
            <w:pPr>
              <w:jc w:val="center"/>
              <w:rPr>
                <w:rFonts w:ascii="仿宋_GB2312" w:hAnsi="宋体" w:eastAsia="仿宋_GB2312" w:cs="宋体"/>
                <w:sz w:val="18"/>
                <w:szCs w:val="18"/>
              </w:rPr>
            </w:pPr>
          </w:p>
        </w:tc>
      </w:tr>
      <w:tr w14:paraId="019332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22C99355">
            <w:pPr>
              <w:jc w:val="center"/>
              <w:rPr>
                <w:rFonts w:ascii="仿宋_GB2312" w:hAnsi="宋体" w:eastAsia="仿宋_GB2312" w:cs="宋体"/>
                <w:sz w:val="18"/>
                <w:szCs w:val="18"/>
              </w:rPr>
            </w:pPr>
            <w:r>
              <w:rPr>
                <w:rFonts w:hint="eastAsia" w:ascii="仿宋_GB2312" w:eastAsia="仿宋_GB2312"/>
                <w:sz w:val="18"/>
                <w:szCs w:val="18"/>
              </w:rPr>
              <w:t>3</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14CE858D">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2C96F9BD">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1C4A63BD">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3A9B7481">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19034729">
            <w:pPr>
              <w:jc w:val="center"/>
              <w:rPr>
                <w:rFonts w:ascii="仿宋_GB2312" w:hAnsi="宋体" w:eastAsia="仿宋_GB2312" w:cs="宋体"/>
                <w:sz w:val="18"/>
                <w:szCs w:val="18"/>
              </w:rPr>
            </w:pPr>
          </w:p>
        </w:tc>
      </w:tr>
      <w:tr w14:paraId="09CB9D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2AE224BC">
            <w:pPr>
              <w:jc w:val="center"/>
              <w:rPr>
                <w:rFonts w:ascii="仿宋_GB2312" w:hAnsi="宋体" w:eastAsia="仿宋_GB2312" w:cs="宋体"/>
                <w:sz w:val="18"/>
                <w:szCs w:val="18"/>
              </w:rPr>
            </w:pPr>
            <w:r>
              <w:rPr>
                <w:rFonts w:hint="eastAsia" w:ascii="仿宋_GB2312" w:eastAsia="仿宋_GB2312"/>
                <w:sz w:val="18"/>
                <w:szCs w:val="18"/>
              </w:rPr>
              <w:t>4</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3FC9D281">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0D448D82">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6521FE16">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52D9AD2E">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6084D401">
            <w:pPr>
              <w:jc w:val="center"/>
              <w:rPr>
                <w:rFonts w:ascii="仿宋_GB2312" w:hAnsi="宋体" w:eastAsia="仿宋_GB2312" w:cs="宋体"/>
                <w:sz w:val="18"/>
                <w:szCs w:val="18"/>
              </w:rPr>
            </w:pPr>
          </w:p>
        </w:tc>
      </w:tr>
      <w:tr w14:paraId="23AD21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2C4CC167">
            <w:pPr>
              <w:jc w:val="center"/>
              <w:rPr>
                <w:rFonts w:ascii="仿宋_GB2312" w:eastAsia="仿宋_GB2312"/>
                <w:sz w:val="18"/>
                <w:szCs w:val="18"/>
              </w:rPr>
            </w:pPr>
            <w:r>
              <w:rPr>
                <w:rFonts w:hint="eastAsia" w:ascii="仿宋_GB2312" w:eastAsia="仿宋_GB2312"/>
                <w:sz w:val="18"/>
                <w:szCs w:val="18"/>
              </w:rPr>
              <w:t>5</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38A2334B">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7B1BF629">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72DB09AE">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457486E4">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45E746ED">
            <w:pPr>
              <w:jc w:val="center"/>
              <w:rPr>
                <w:rFonts w:ascii="仿宋_GB2312" w:hAnsi="宋体" w:eastAsia="仿宋_GB2312" w:cs="宋体"/>
                <w:sz w:val="18"/>
                <w:szCs w:val="18"/>
              </w:rPr>
            </w:pPr>
          </w:p>
        </w:tc>
      </w:tr>
    </w:tbl>
    <w:p w14:paraId="7A70C95E">
      <w:pPr>
        <w:rPr>
          <w:rFonts w:ascii="仿宋_GB2312" w:eastAsia="仿宋_GB2312"/>
          <w:sz w:val="18"/>
          <w:szCs w:val="18"/>
        </w:rPr>
      </w:pPr>
      <w:r>
        <w:rPr>
          <w:rFonts w:hint="eastAsia" w:ascii="仿宋_GB2312" w:eastAsia="仿宋_GB2312"/>
          <w:sz w:val="18"/>
          <w:szCs w:val="18"/>
        </w:rPr>
        <w:t>注：排序应以承担工作为依据，主申报单位列在首位。合作单位签名盖章表的排序与此表排序相对应。</w:t>
      </w:r>
    </w:p>
    <w:p w14:paraId="7A17B9EF">
      <w:pPr>
        <w:rPr>
          <w:rFonts w:ascii="仿宋_GB2312" w:eastAsia="仿宋_GB2312"/>
          <w:sz w:val="18"/>
          <w:szCs w:val="18"/>
        </w:rPr>
      </w:pPr>
    </w:p>
    <w:p w14:paraId="3FADC679"/>
    <w:p w14:paraId="35BD755F"/>
    <w:p w14:paraId="6DEE512C">
      <w:pPr>
        <w:rPr>
          <w:vanish/>
        </w:rPr>
      </w:pPr>
    </w:p>
    <w:p w14:paraId="08CE921E">
      <w:pPr>
        <w:jc w:val="center"/>
        <w:rPr>
          <w:rStyle w:val="12"/>
          <w:rFonts w:ascii="ˎ̥" w:hAnsi="ˎ̥"/>
          <w:sz w:val="30"/>
          <w:szCs w:val="30"/>
        </w:rPr>
      </w:pPr>
      <w:r>
        <w:rPr>
          <w:rStyle w:val="12"/>
          <w:rFonts w:hint="eastAsia" w:ascii="ˎ̥" w:hAnsi="ˎ̥"/>
          <w:sz w:val="30"/>
          <w:szCs w:val="30"/>
        </w:rPr>
        <w:t>合作</w:t>
      </w:r>
      <w:r>
        <w:rPr>
          <w:rStyle w:val="12"/>
          <w:rFonts w:ascii="ˎ̥" w:hAnsi="ˎ̥"/>
          <w:sz w:val="30"/>
          <w:szCs w:val="30"/>
        </w:rPr>
        <w:t>单位（机构）签</w:t>
      </w:r>
      <w:r>
        <w:rPr>
          <w:rStyle w:val="12"/>
          <w:rFonts w:hint="eastAsia" w:ascii="ˎ̥" w:hAnsi="ˎ̥"/>
          <w:sz w:val="30"/>
          <w:szCs w:val="30"/>
        </w:rPr>
        <w:t>名</w:t>
      </w:r>
      <w:r>
        <w:rPr>
          <w:rStyle w:val="12"/>
          <w:rFonts w:ascii="ˎ̥" w:hAnsi="ˎ̥"/>
          <w:sz w:val="30"/>
          <w:szCs w:val="30"/>
        </w:rPr>
        <w:t>盖章</w:t>
      </w:r>
    </w:p>
    <w:tbl>
      <w:tblPr>
        <w:tblStyle w:val="10"/>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7"/>
        <w:gridCol w:w="1667"/>
        <w:gridCol w:w="1667"/>
        <w:gridCol w:w="1667"/>
        <w:gridCol w:w="1668"/>
      </w:tblGrid>
      <w:tr w14:paraId="1366DD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117B1426">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94C7554">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6D88E32D">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05FD62E">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42D8B11">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06FD4A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68B50C3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9A82585">
            <w:pPr>
              <w:spacing w:line="390" w:lineRule="atLeast"/>
              <w:jc w:val="center"/>
              <w:rPr>
                <w:rFonts w:ascii="仿宋_GB2312" w:eastAsia="仿宋_GB2312"/>
                <w:color w:val="000000"/>
                <w:szCs w:val="21"/>
              </w:rPr>
            </w:pPr>
            <w:r>
              <w:rPr>
                <w:rFonts w:ascii="仿宋_GB2312" w:eastAsia="仿宋_GB2312"/>
                <w:color w:val="000000"/>
                <w:szCs w:val="21"/>
              </w:rPr>
              <w:t>（签名）：</w:t>
            </w:r>
          </w:p>
          <w:p w14:paraId="330C695F">
            <w:pPr>
              <w:spacing w:line="390" w:lineRule="atLeast"/>
              <w:jc w:val="center"/>
              <w:rPr>
                <w:rFonts w:ascii="仿宋_GB2312" w:eastAsia="仿宋_GB2312"/>
                <w:color w:val="000000"/>
                <w:szCs w:val="21"/>
              </w:rPr>
            </w:pPr>
          </w:p>
          <w:p w14:paraId="6D27DF2D">
            <w:pPr>
              <w:spacing w:line="390" w:lineRule="atLeast"/>
              <w:jc w:val="center"/>
              <w:rPr>
                <w:rFonts w:ascii="仿宋_GB2312" w:eastAsia="仿宋_GB2312"/>
                <w:color w:val="000000"/>
                <w:szCs w:val="21"/>
              </w:rPr>
            </w:pPr>
          </w:p>
          <w:p w14:paraId="10B322FA">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711133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3BEB6029">
            <w:pPr>
              <w:spacing w:line="390" w:lineRule="atLeast"/>
              <w:jc w:val="center"/>
              <w:rPr>
                <w:rFonts w:ascii="仿宋_GB2312" w:eastAsia="仿宋_GB2312"/>
                <w:color w:val="000000"/>
                <w:szCs w:val="21"/>
              </w:rPr>
            </w:pPr>
            <w:r>
              <w:rPr>
                <w:rFonts w:ascii="仿宋_GB2312" w:eastAsia="仿宋_GB2312"/>
                <w:color w:val="000000"/>
                <w:szCs w:val="21"/>
              </w:rPr>
              <w:t>（签名）：</w:t>
            </w:r>
          </w:p>
          <w:p w14:paraId="1F6D1180">
            <w:pPr>
              <w:spacing w:line="390" w:lineRule="atLeast"/>
              <w:jc w:val="center"/>
              <w:rPr>
                <w:rFonts w:ascii="仿宋_GB2312" w:eastAsia="仿宋_GB2312"/>
                <w:color w:val="000000"/>
                <w:szCs w:val="21"/>
              </w:rPr>
            </w:pPr>
          </w:p>
          <w:p w14:paraId="34AFCCDF">
            <w:pPr>
              <w:spacing w:line="390" w:lineRule="atLeast"/>
              <w:jc w:val="center"/>
              <w:rPr>
                <w:rFonts w:ascii="仿宋_GB2312" w:eastAsia="仿宋_GB2312"/>
                <w:color w:val="000000"/>
                <w:szCs w:val="21"/>
              </w:rPr>
            </w:pPr>
          </w:p>
          <w:p w14:paraId="6287025B">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64A4DB4">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19E52531">
            <w:pPr>
              <w:spacing w:line="390" w:lineRule="atLeast"/>
              <w:jc w:val="center"/>
              <w:rPr>
                <w:rFonts w:ascii="仿宋_GB2312" w:eastAsia="仿宋_GB2312"/>
                <w:color w:val="000000"/>
                <w:szCs w:val="21"/>
              </w:rPr>
            </w:pPr>
            <w:r>
              <w:rPr>
                <w:rFonts w:ascii="仿宋_GB2312" w:eastAsia="仿宋_GB2312"/>
                <w:color w:val="000000"/>
                <w:szCs w:val="21"/>
              </w:rPr>
              <w:t>（签名）：</w:t>
            </w:r>
          </w:p>
          <w:p w14:paraId="78DE81D9">
            <w:pPr>
              <w:spacing w:line="390" w:lineRule="atLeast"/>
              <w:jc w:val="center"/>
              <w:rPr>
                <w:rFonts w:ascii="仿宋_GB2312" w:eastAsia="仿宋_GB2312"/>
                <w:color w:val="000000"/>
                <w:szCs w:val="21"/>
              </w:rPr>
            </w:pPr>
          </w:p>
          <w:p w14:paraId="4F620726">
            <w:pPr>
              <w:spacing w:line="390" w:lineRule="atLeast"/>
              <w:jc w:val="center"/>
              <w:rPr>
                <w:rFonts w:ascii="仿宋_GB2312" w:eastAsia="仿宋_GB2312"/>
                <w:color w:val="000000"/>
                <w:szCs w:val="21"/>
              </w:rPr>
            </w:pPr>
          </w:p>
          <w:p w14:paraId="503FA120">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CE69C9B">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2D0D6522">
            <w:pPr>
              <w:spacing w:line="390" w:lineRule="atLeast"/>
              <w:jc w:val="center"/>
              <w:rPr>
                <w:rFonts w:ascii="仿宋_GB2312" w:eastAsia="仿宋_GB2312"/>
                <w:color w:val="000000"/>
                <w:szCs w:val="21"/>
              </w:rPr>
            </w:pPr>
            <w:r>
              <w:rPr>
                <w:rFonts w:ascii="仿宋_GB2312" w:eastAsia="仿宋_GB2312"/>
                <w:color w:val="000000"/>
                <w:szCs w:val="21"/>
              </w:rPr>
              <w:t>（签名）：</w:t>
            </w:r>
          </w:p>
          <w:p w14:paraId="7C7E8AB3">
            <w:pPr>
              <w:spacing w:line="390" w:lineRule="atLeast"/>
              <w:jc w:val="center"/>
              <w:rPr>
                <w:rFonts w:ascii="仿宋_GB2312" w:eastAsia="仿宋_GB2312"/>
                <w:color w:val="000000"/>
                <w:szCs w:val="21"/>
              </w:rPr>
            </w:pPr>
          </w:p>
          <w:p w14:paraId="28CADF0A">
            <w:pPr>
              <w:spacing w:line="390" w:lineRule="atLeast"/>
              <w:jc w:val="center"/>
              <w:rPr>
                <w:rFonts w:ascii="仿宋_GB2312" w:eastAsia="仿宋_GB2312"/>
                <w:color w:val="000000"/>
                <w:szCs w:val="21"/>
              </w:rPr>
            </w:pPr>
          </w:p>
          <w:p w14:paraId="695553D2">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255825A2">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E27FC4F">
            <w:pPr>
              <w:spacing w:line="390" w:lineRule="atLeast"/>
              <w:jc w:val="center"/>
              <w:rPr>
                <w:rFonts w:ascii="仿宋_GB2312" w:eastAsia="仿宋_GB2312"/>
                <w:color w:val="000000"/>
                <w:szCs w:val="21"/>
              </w:rPr>
            </w:pPr>
            <w:r>
              <w:rPr>
                <w:rFonts w:ascii="仿宋_GB2312" w:eastAsia="仿宋_GB2312"/>
                <w:color w:val="000000"/>
                <w:szCs w:val="21"/>
              </w:rPr>
              <w:t>（签名）：</w:t>
            </w:r>
          </w:p>
          <w:p w14:paraId="731E6B7C">
            <w:pPr>
              <w:spacing w:line="390" w:lineRule="atLeast"/>
              <w:jc w:val="center"/>
              <w:rPr>
                <w:rFonts w:ascii="仿宋_GB2312" w:eastAsia="仿宋_GB2312"/>
                <w:color w:val="000000"/>
                <w:szCs w:val="21"/>
              </w:rPr>
            </w:pPr>
          </w:p>
          <w:p w14:paraId="5BC5D6CF">
            <w:pPr>
              <w:spacing w:line="390" w:lineRule="atLeast"/>
              <w:jc w:val="center"/>
              <w:rPr>
                <w:rFonts w:ascii="仿宋_GB2312" w:eastAsia="仿宋_GB2312"/>
                <w:color w:val="000000"/>
                <w:szCs w:val="21"/>
              </w:rPr>
            </w:pPr>
          </w:p>
          <w:p w14:paraId="788F4CE2">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27B69020">
      <w:pPr>
        <w:spacing w:line="360" w:lineRule="auto"/>
        <w:rPr>
          <w:rFonts w:ascii="黑体" w:hAnsi="黑体" w:eastAsia="黑体"/>
          <w:b/>
          <w:color w:val="000000"/>
          <w:sz w:val="28"/>
          <w:szCs w:val="28"/>
        </w:rPr>
      </w:pPr>
    </w:p>
    <w:p w14:paraId="3036B9C0"/>
    <w:p w14:paraId="5D79DFB9"/>
    <w:p w14:paraId="6E8C184C">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w:t>
      </w:r>
      <w:r>
        <w:rPr>
          <w:rFonts w:ascii="仿宋" w:hAnsi="仿宋" w:eastAsia="仿宋"/>
          <w:bCs/>
          <w:color w:val="000000"/>
          <w:sz w:val="30"/>
          <w:szCs w:val="30"/>
        </w:rPr>
        <w:t>2</w:t>
      </w:r>
    </w:p>
    <w:p w14:paraId="4440327D">
      <w:pPr>
        <w:jc w:val="center"/>
        <w:rPr>
          <w:b/>
          <w:bCs/>
          <w:sz w:val="36"/>
          <w:szCs w:val="36"/>
        </w:rPr>
      </w:pPr>
      <w:r>
        <w:rPr>
          <w:rFonts w:hint="eastAsia"/>
          <w:b/>
          <w:bCs/>
          <w:sz w:val="36"/>
          <w:szCs w:val="36"/>
        </w:rPr>
        <w:t>中山市优秀工程勘察设计奖</w:t>
      </w:r>
    </w:p>
    <w:p w14:paraId="242CEC75">
      <w:pPr>
        <w:jc w:val="center"/>
        <w:rPr>
          <w:b/>
          <w:bCs/>
          <w:sz w:val="36"/>
          <w:szCs w:val="36"/>
        </w:rPr>
      </w:pPr>
      <w:r>
        <w:rPr>
          <w:rFonts w:hint="eastAsia"/>
          <w:b/>
          <w:bCs/>
          <w:sz w:val="36"/>
          <w:szCs w:val="36"/>
        </w:rPr>
        <w:t>公共建筑设计项目申报细则</w:t>
      </w:r>
    </w:p>
    <w:p w14:paraId="00E4E135">
      <w:pPr>
        <w:rPr>
          <w:rFonts w:ascii="仿宋_GB2312" w:eastAsia="仿宋_GB2312"/>
          <w:color w:val="000000"/>
          <w:sz w:val="30"/>
          <w:szCs w:val="30"/>
        </w:rPr>
      </w:pPr>
    </w:p>
    <w:p w14:paraId="42AA68A5">
      <w:pPr>
        <w:ind w:firstLine="600" w:firstLineChars="200"/>
        <w:rPr>
          <w:rFonts w:ascii="黑体" w:hAnsi="黑体" w:eastAsia="黑体"/>
          <w:color w:val="000000"/>
          <w:sz w:val="30"/>
          <w:szCs w:val="30"/>
        </w:rPr>
      </w:pPr>
      <w:r>
        <w:rPr>
          <w:rFonts w:hint="eastAsia" w:ascii="黑体" w:hAnsi="黑体" w:eastAsia="黑体"/>
          <w:color w:val="000000"/>
          <w:sz w:val="30"/>
          <w:szCs w:val="30"/>
        </w:rPr>
        <w:t>一、申报范围</w:t>
      </w:r>
    </w:p>
    <w:p w14:paraId="7C2D6497">
      <w:pPr>
        <w:numPr>
          <w:ilvl w:val="0"/>
          <w:numId w:val="11"/>
        </w:numPr>
        <w:ind w:left="0" w:firstLine="567"/>
        <w:rPr>
          <w:rFonts w:ascii="仿宋" w:hAnsi="仿宋" w:eastAsia="仿宋"/>
          <w:color w:val="000000"/>
          <w:sz w:val="30"/>
          <w:szCs w:val="30"/>
        </w:rPr>
      </w:pPr>
      <w:r>
        <w:rPr>
          <w:rFonts w:hint="eastAsia" w:ascii="仿宋" w:hAnsi="仿宋" w:eastAsia="仿宋"/>
          <w:color w:val="000000"/>
          <w:sz w:val="30"/>
          <w:szCs w:val="30"/>
        </w:rPr>
        <w:t>公共建筑、一般工业建筑（不含工艺流程复杂、大、中型与成套工艺设计为主的工业建筑）；</w:t>
      </w:r>
    </w:p>
    <w:p w14:paraId="18D1BA7E">
      <w:pPr>
        <w:numPr>
          <w:ilvl w:val="0"/>
          <w:numId w:val="11"/>
        </w:numPr>
        <w:ind w:left="0" w:firstLine="567"/>
        <w:rPr>
          <w:rFonts w:ascii="仿宋" w:hAnsi="仿宋" w:eastAsia="仿宋"/>
          <w:color w:val="000000"/>
          <w:sz w:val="30"/>
          <w:szCs w:val="30"/>
        </w:rPr>
      </w:pPr>
      <w:r>
        <w:rPr>
          <w:rFonts w:hint="eastAsia" w:ascii="仿宋" w:hAnsi="仿宋" w:eastAsia="仿宋"/>
          <w:color w:val="000000"/>
          <w:sz w:val="30"/>
          <w:szCs w:val="30"/>
        </w:rPr>
        <w:t>中外设计单位在国内合作完成的项目，可参加评选。但必须是国内设计单位参与方案设计、双方或中方完成的初步设计项目；</w:t>
      </w:r>
    </w:p>
    <w:p w14:paraId="42F0C85F">
      <w:pPr>
        <w:numPr>
          <w:ilvl w:val="0"/>
          <w:numId w:val="11"/>
        </w:numPr>
        <w:ind w:left="0" w:firstLine="567"/>
        <w:rPr>
          <w:rFonts w:ascii="仿宋" w:hAnsi="仿宋" w:eastAsia="仿宋"/>
          <w:color w:val="000000"/>
          <w:sz w:val="30"/>
          <w:szCs w:val="30"/>
        </w:rPr>
      </w:pPr>
      <w:r>
        <w:rPr>
          <w:rFonts w:hint="eastAsia" w:ascii="仿宋" w:hAnsi="仿宋" w:eastAsia="仿宋"/>
          <w:color w:val="000000"/>
          <w:sz w:val="30"/>
          <w:szCs w:val="30"/>
        </w:rPr>
        <w:t>在我市注册的设计企业承担的国内外设计项目均可参加评选。</w:t>
      </w:r>
    </w:p>
    <w:p w14:paraId="38C713D0">
      <w:pPr>
        <w:ind w:firstLine="600" w:firstLineChars="200"/>
        <w:rPr>
          <w:rFonts w:ascii="黑体" w:hAnsi="仿宋" w:eastAsia="黑体"/>
          <w:color w:val="000000"/>
          <w:sz w:val="30"/>
          <w:szCs w:val="30"/>
        </w:rPr>
      </w:pPr>
      <w:r>
        <w:rPr>
          <w:rFonts w:hint="eastAsia" w:ascii="黑体" w:hAnsi="仿宋" w:eastAsia="黑体"/>
          <w:color w:val="000000"/>
          <w:sz w:val="30"/>
          <w:szCs w:val="30"/>
        </w:rPr>
        <w:t>二、申报条件</w:t>
      </w:r>
    </w:p>
    <w:p w14:paraId="3D31F87D">
      <w:pPr>
        <w:numPr>
          <w:ilvl w:val="0"/>
          <w:numId w:val="12"/>
        </w:numPr>
        <w:ind w:left="0" w:firstLine="567"/>
        <w:rPr>
          <w:rFonts w:ascii="仿宋" w:hAnsi="仿宋" w:eastAsia="仿宋"/>
          <w:color w:val="000000"/>
          <w:sz w:val="30"/>
          <w:szCs w:val="30"/>
        </w:rPr>
      </w:pPr>
      <w:r>
        <w:rPr>
          <w:rFonts w:hint="eastAsia" w:ascii="仿宋" w:hAnsi="仿宋" w:eastAsia="仿宋"/>
          <w:color w:val="000000"/>
          <w:sz w:val="30"/>
          <w:szCs w:val="30"/>
        </w:rPr>
        <w:t>落实科学发展观和以人为本及节地、节水、节电、节能、环保的原则，实事求是，技术先进，符合工程设计标准及规范。</w:t>
      </w:r>
    </w:p>
    <w:p w14:paraId="7871E2BD">
      <w:pPr>
        <w:numPr>
          <w:ilvl w:val="0"/>
          <w:numId w:val="12"/>
        </w:numPr>
        <w:ind w:left="0" w:firstLine="567"/>
        <w:rPr>
          <w:rFonts w:ascii="仿宋" w:hAnsi="仿宋" w:eastAsia="仿宋"/>
          <w:color w:val="000000"/>
          <w:sz w:val="30"/>
          <w:szCs w:val="30"/>
        </w:rPr>
      </w:pPr>
      <w:r>
        <w:rPr>
          <w:rFonts w:hint="eastAsia" w:ascii="仿宋" w:hAnsi="仿宋" w:eastAsia="仿宋"/>
          <w:color w:val="000000"/>
          <w:sz w:val="30"/>
          <w:szCs w:val="30"/>
        </w:rPr>
        <w:t>设计必须贯彻适用、经济、美观的建筑方针，社会效益、经济效益、环境效益显著。</w:t>
      </w:r>
    </w:p>
    <w:p w14:paraId="205ABA8E">
      <w:pPr>
        <w:numPr>
          <w:ilvl w:val="0"/>
          <w:numId w:val="12"/>
        </w:numPr>
        <w:ind w:left="0" w:firstLine="567"/>
        <w:rPr>
          <w:rFonts w:ascii="仿宋" w:hAnsi="仿宋" w:eastAsia="仿宋"/>
          <w:color w:val="000000"/>
          <w:sz w:val="30"/>
          <w:szCs w:val="30"/>
        </w:rPr>
      </w:pPr>
      <w:r>
        <w:rPr>
          <w:rFonts w:hint="eastAsia" w:ascii="仿宋" w:hAnsi="仿宋" w:eastAsia="仿宋"/>
          <w:color w:val="000000"/>
          <w:sz w:val="30"/>
          <w:szCs w:val="30"/>
        </w:rPr>
        <w:t>设计内外空间尺度恰当，环境景观自然融合，造型新颖、美观，建筑艺术有所创新。</w:t>
      </w:r>
    </w:p>
    <w:p w14:paraId="2BECFEC5">
      <w:pPr>
        <w:numPr>
          <w:ilvl w:val="0"/>
          <w:numId w:val="12"/>
        </w:numPr>
        <w:ind w:left="0" w:firstLine="567"/>
        <w:rPr>
          <w:rFonts w:ascii="仿宋" w:hAnsi="仿宋" w:eastAsia="仿宋"/>
          <w:color w:val="000000"/>
          <w:sz w:val="30"/>
          <w:szCs w:val="30"/>
        </w:rPr>
      </w:pPr>
      <w:r>
        <w:rPr>
          <w:rFonts w:hint="eastAsia" w:ascii="仿宋" w:hAnsi="仿宋" w:eastAsia="仿宋"/>
          <w:color w:val="000000"/>
          <w:sz w:val="30"/>
          <w:szCs w:val="30"/>
        </w:rPr>
        <w:t>鼓励原创，不以工程的规模、性质论高低。</w:t>
      </w:r>
    </w:p>
    <w:p w14:paraId="7E29A84D">
      <w:pPr>
        <w:numPr>
          <w:ilvl w:val="0"/>
          <w:numId w:val="12"/>
        </w:numPr>
        <w:ind w:left="0" w:firstLine="567"/>
        <w:rPr>
          <w:rFonts w:ascii="仿宋" w:hAnsi="仿宋" w:eastAsia="仿宋"/>
          <w:color w:val="000000"/>
          <w:sz w:val="30"/>
          <w:szCs w:val="30"/>
        </w:rPr>
      </w:pPr>
      <w:r>
        <w:rPr>
          <w:rFonts w:hint="eastAsia" w:ascii="仿宋" w:hAnsi="仿宋" w:eastAsia="仿宋"/>
          <w:color w:val="000000"/>
          <w:sz w:val="30"/>
          <w:szCs w:val="30"/>
        </w:rPr>
        <w:t>同一单位设计的工程建设总项目和子项目不能重复参加优秀建筑设计奖的评选。</w:t>
      </w:r>
    </w:p>
    <w:p w14:paraId="284EBFA5">
      <w:pPr>
        <w:ind w:firstLine="600" w:firstLineChars="200"/>
        <w:rPr>
          <w:rFonts w:ascii="黑体" w:hAnsi="仿宋" w:eastAsia="黑体"/>
          <w:color w:val="000000"/>
          <w:sz w:val="30"/>
          <w:szCs w:val="30"/>
        </w:rPr>
      </w:pPr>
      <w:r>
        <w:rPr>
          <w:rFonts w:hint="eastAsia" w:ascii="黑体" w:hAnsi="仿宋" w:eastAsia="黑体"/>
          <w:color w:val="000000"/>
          <w:sz w:val="30"/>
          <w:szCs w:val="30"/>
        </w:rPr>
        <w:t>三、申报材料</w:t>
      </w:r>
    </w:p>
    <w:p w14:paraId="049976C2">
      <w:pPr>
        <w:numPr>
          <w:ilvl w:val="0"/>
          <w:numId w:val="13"/>
        </w:numPr>
        <w:ind w:left="0" w:firstLine="567"/>
        <w:rPr>
          <w:rFonts w:ascii="仿宋" w:hAnsi="仿宋" w:eastAsia="仿宋"/>
          <w:color w:val="000000"/>
          <w:sz w:val="30"/>
          <w:szCs w:val="30"/>
        </w:rPr>
      </w:pPr>
      <w:r>
        <w:rPr>
          <w:rFonts w:hint="eastAsia" w:ascii="仿宋" w:hAnsi="仿宋" w:eastAsia="仿宋" w:cs="仿宋_GB2312"/>
          <w:sz w:val="30"/>
          <w:szCs w:val="30"/>
        </w:rPr>
        <w:t>《申报表》</w:t>
      </w:r>
      <w:r>
        <w:rPr>
          <w:rFonts w:hint="eastAsia" w:ascii="仿宋" w:hAnsi="仿宋" w:eastAsia="仿宋" w:cs="宋体"/>
          <w:color w:val="000000"/>
          <w:kern w:val="0"/>
          <w:sz w:val="30"/>
          <w:szCs w:val="30"/>
        </w:rPr>
        <w:t>一份，单独装订。</w:t>
      </w:r>
      <w:r>
        <w:rPr>
          <w:rFonts w:hint="eastAsia" w:ascii="仿宋" w:hAnsi="仿宋" w:eastAsia="仿宋" w:cs="仿宋_GB2312"/>
          <w:sz w:val="30"/>
          <w:szCs w:val="30"/>
        </w:rPr>
        <w:t>首页注明申报建筑工程（各申报类型，如酒店、办公楼、学校、医院、综合性建筑等）</w:t>
      </w:r>
      <w:r>
        <w:rPr>
          <w:rFonts w:hint="eastAsia" w:ascii="仿宋" w:hAnsi="仿宋" w:eastAsia="仿宋"/>
          <w:color w:val="000000"/>
          <w:sz w:val="30"/>
          <w:szCs w:val="30"/>
        </w:rPr>
        <w:t>。</w:t>
      </w:r>
    </w:p>
    <w:p w14:paraId="449F2A9F">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工程简介，主要内容包括工程概况，设计特点，主要技术要求，解决的关键问题，主要技术经济指标，采用新技术、新工艺、新设备、新材料、新结构及节材、节能措施，经济、社会和环境效益与建筑设计行业先进水平的对比等。</w:t>
      </w:r>
    </w:p>
    <w:p w14:paraId="69055774">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建设项目立项及城市规划主管部门批准文件复印件。</w:t>
      </w:r>
    </w:p>
    <w:p w14:paraId="3355A6FA">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竣工验收交付使用一年以上，并须提交竣工验收备案表、消防验收、施工图审查合格证明、环保、卫生等有关主管部门的验收文件复印件。</w:t>
      </w:r>
    </w:p>
    <w:p w14:paraId="4BACE0E1">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中外合作设计项目由中方负责申报，须提交外方同意申报确认件。</w:t>
      </w:r>
    </w:p>
    <w:p w14:paraId="2D59FE50">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采用的新技术、新工艺、新设备、新材料的鉴定书或者同行专家的评审意见及设计委托单位、使用单位的意见书。</w:t>
      </w:r>
    </w:p>
    <w:p w14:paraId="58BA74FE">
      <w:pPr>
        <w:numPr>
          <w:ilvl w:val="0"/>
          <w:numId w:val="13"/>
        </w:numPr>
        <w:ind w:left="0" w:firstLine="567"/>
        <w:rPr>
          <w:rFonts w:ascii="仿宋" w:hAnsi="仿宋" w:eastAsia="仿宋"/>
          <w:color w:val="000000"/>
          <w:sz w:val="30"/>
          <w:szCs w:val="30"/>
        </w:rPr>
      </w:pPr>
      <w:r>
        <w:rPr>
          <w:rFonts w:hint="eastAsia" w:ascii="仿宋" w:hAnsi="仿宋" w:eastAsia="仿宋"/>
          <w:color w:val="000000"/>
          <w:sz w:val="30"/>
          <w:szCs w:val="30"/>
        </w:rPr>
        <w:t>图纸、图片要求</w:t>
      </w:r>
    </w:p>
    <w:p w14:paraId="04FCDE53">
      <w:pPr>
        <w:pStyle w:val="19"/>
        <w:ind w:firstLine="570" w:firstLineChars="190"/>
        <w:rPr>
          <w:rFonts w:ascii="仿宋" w:hAnsi="仿宋" w:eastAsia="仿宋"/>
          <w:sz w:val="30"/>
          <w:szCs w:val="30"/>
        </w:rPr>
      </w:pPr>
      <w:r>
        <w:rPr>
          <w:rFonts w:hint="eastAsia" w:ascii="仿宋" w:hAnsi="仿宋" w:eastAsia="仿宋"/>
          <w:sz w:val="30"/>
          <w:szCs w:val="30"/>
        </w:rPr>
        <w:t>1、技术图纸</w:t>
      </w:r>
    </w:p>
    <w:p w14:paraId="72935AC9">
      <w:pPr>
        <w:pStyle w:val="19"/>
        <w:ind w:firstLine="570" w:firstLineChars="190"/>
        <w:rPr>
          <w:rFonts w:ascii="仿宋" w:hAnsi="仿宋" w:eastAsia="仿宋"/>
          <w:sz w:val="30"/>
          <w:szCs w:val="30"/>
        </w:rPr>
      </w:pPr>
      <w:r>
        <w:rPr>
          <w:rFonts w:hint="eastAsia" w:ascii="仿宋" w:hAnsi="仿宋" w:eastAsia="仿宋"/>
          <w:sz w:val="30"/>
          <w:szCs w:val="30"/>
        </w:rPr>
        <w:t>技术图纸包括：总平面图、平面图、立面图、剖面图、反映项目特色的分析图等。</w:t>
      </w:r>
    </w:p>
    <w:p w14:paraId="07B127C1">
      <w:pPr>
        <w:pStyle w:val="19"/>
        <w:ind w:firstLine="570" w:firstLineChars="190"/>
        <w:rPr>
          <w:rFonts w:ascii="仿宋" w:hAnsi="仿宋" w:eastAsia="仿宋"/>
          <w:b/>
          <w:sz w:val="30"/>
          <w:szCs w:val="30"/>
        </w:rPr>
      </w:pPr>
      <w:r>
        <w:rPr>
          <w:rFonts w:hint="eastAsia" w:ascii="仿宋" w:hAnsi="仿宋" w:eastAsia="仿宋"/>
          <w:sz w:val="30"/>
          <w:szCs w:val="30"/>
        </w:rPr>
        <w:t>技术图纸相对较多的项目，应选择以能充分展示设计意图的为主，准确说明项目情况和设计特点，精炼但无重大遗漏。</w:t>
      </w:r>
    </w:p>
    <w:p w14:paraId="23E5B693">
      <w:pPr>
        <w:ind w:firstLine="600" w:firstLineChars="200"/>
        <w:rPr>
          <w:rFonts w:ascii="仿宋" w:hAnsi="仿宋" w:eastAsia="仿宋"/>
          <w:color w:val="000000"/>
          <w:sz w:val="30"/>
          <w:szCs w:val="30"/>
        </w:rPr>
      </w:pPr>
      <w:r>
        <w:rPr>
          <w:rFonts w:hint="eastAsia" w:ascii="仿宋" w:hAnsi="仿宋" w:eastAsia="仿宋"/>
          <w:color w:val="000000"/>
          <w:sz w:val="30"/>
          <w:szCs w:val="30"/>
        </w:rPr>
        <w:t>图片材料均应有较好的清晰度，以便于输出利用及网上浏览，其分辨率应不小于300dpi。图片为JPG格式。实物照片不可用效果图替代。照片宜为数码相机拍摄，如采用胶片、</w:t>
      </w:r>
      <w:r>
        <w:rPr>
          <w:rFonts w:hint="eastAsia" w:ascii="仿宋" w:hAnsi="仿宋" w:eastAsia="仿宋"/>
          <w:sz w:val="30"/>
          <w:szCs w:val="30"/>
        </w:rPr>
        <w:t>反转片</w:t>
      </w:r>
      <w:r>
        <w:rPr>
          <w:rFonts w:hint="eastAsia" w:ascii="仿宋" w:hAnsi="仿宋" w:eastAsia="仿宋"/>
          <w:color w:val="000000"/>
          <w:sz w:val="30"/>
          <w:szCs w:val="30"/>
        </w:rPr>
        <w:t>拍摄，应转为数码格式，并应保证清晰度。</w:t>
      </w:r>
    </w:p>
    <w:p w14:paraId="48A0FAEA">
      <w:pPr>
        <w:ind w:firstLine="600" w:firstLineChars="200"/>
        <w:rPr>
          <w:rFonts w:ascii="仿宋" w:hAnsi="仿宋" w:eastAsia="仿宋"/>
          <w:color w:val="000000"/>
          <w:sz w:val="30"/>
          <w:szCs w:val="30"/>
        </w:rPr>
      </w:pPr>
      <w:r>
        <w:rPr>
          <w:rFonts w:hint="eastAsia" w:ascii="仿宋" w:hAnsi="仿宋" w:eastAsia="仿宋"/>
          <w:color w:val="000000"/>
          <w:sz w:val="30"/>
          <w:szCs w:val="30"/>
        </w:rPr>
        <w:t>2、填色图</w:t>
      </w:r>
    </w:p>
    <w:p w14:paraId="6D4CDD5B">
      <w:pPr>
        <w:ind w:firstLine="600" w:firstLineChars="200"/>
        <w:rPr>
          <w:rFonts w:ascii="仿宋" w:hAnsi="仿宋" w:eastAsia="仿宋"/>
          <w:color w:val="000000"/>
          <w:sz w:val="30"/>
          <w:szCs w:val="30"/>
        </w:rPr>
      </w:pPr>
      <w:r>
        <w:rPr>
          <w:rFonts w:hint="eastAsia" w:ascii="仿宋" w:hAnsi="仿宋" w:eastAsia="仿宋"/>
          <w:color w:val="000000"/>
          <w:sz w:val="30"/>
          <w:szCs w:val="30"/>
        </w:rPr>
        <w:t>总平面图、主要平面图、立面图、剖面图。填色图总数一般不超过10张。平、立、剖面图要注明两道尺寸线。（总尺寸和轴线尺寸；总高和层高）。图面线条、尺寸标注及文字说明等应有合适的线宽和字体高度，应保证在打印成A3尺寸的情况下足够清晰。图纸数量以能完整反映项目内容为准，不接受施工图及施工图复印件。</w:t>
      </w:r>
    </w:p>
    <w:p w14:paraId="1938ACF0">
      <w:pPr>
        <w:ind w:firstLine="600" w:firstLineChars="200"/>
        <w:rPr>
          <w:rFonts w:ascii="仿宋" w:hAnsi="仿宋" w:eastAsia="仿宋"/>
          <w:color w:val="000000"/>
          <w:sz w:val="30"/>
          <w:szCs w:val="30"/>
        </w:rPr>
      </w:pPr>
      <w:r>
        <w:rPr>
          <w:rFonts w:hint="eastAsia" w:ascii="仿宋" w:hAnsi="仿宋" w:eastAsia="仿宋"/>
          <w:color w:val="000000"/>
          <w:sz w:val="30"/>
          <w:szCs w:val="30"/>
        </w:rPr>
        <w:t>3、实物照片</w:t>
      </w:r>
    </w:p>
    <w:p w14:paraId="4B7FD201">
      <w:pPr>
        <w:ind w:firstLine="600" w:firstLineChars="200"/>
        <w:rPr>
          <w:rFonts w:ascii="仿宋" w:hAnsi="仿宋" w:eastAsia="仿宋"/>
          <w:sz w:val="30"/>
          <w:szCs w:val="30"/>
        </w:rPr>
      </w:pPr>
      <w:r>
        <w:rPr>
          <w:rFonts w:hint="eastAsia" w:ascii="仿宋" w:hAnsi="仿宋" w:eastAsia="仿宋"/>
          <w:sz w:val="30"/>
          <w:szCs w:val="30"/>
        </w:rPr>
        <w:t>实景鸟瞰照片（或能反映项目全貌的实景照片）、其他实景照片。</w:t>
      </w:r>
    </w:p>
    <w:p w14:paraId="0A1340C7">
      <w:pPr>
        <w:ind w:firstLine="600" w:firstLineChars="200"/>
        <w:rPr>
          <w:rFonts w:ascii="仿宋" w:hAnsi="仿宋" w:eastAsia="仿宋"/>
          <w:color w:val="000000"/>
          <w:sz w:val="30"/>
          <w:szCs w:val="30"/>
        </w:rPr>
      </w:pPr>
      <w:r>
        <w:rPr>
          <w:rFonts w:hint="eastAsia" w:ascii="仿宋" w:hAnsi="仿宋" w:eastAsia="仿宋"/>
          <w:color w:val="000000"/>
          <w:sz w:val="30"/>
          <w:szCs w:val="30"/>
        </w:rPr>
        <w:t>可提供8张左右实物照片。一般为室外5张、室内3张（特殊工程可例外）。室外可包括鸟瞰、含有周边环境的全景、建筑全景、局部、细部等；室内可包括主要厅堂及典型房间的全景、局部、细部等，着重表现空间关系。</w:t>
      </w:r>
    </w:p>
    <w:p w14:paraId="7A4A3DA7">
      <w:pPr>
        <w:ind w:firstLine="600" w:firstLineChars="200"/>
        <w:rPr>
          <w:rFonts w:ascii="仿宋" w:hAnsi="仿宋" w:eastAsia="仿宋"/>
          <w:color w:val="000000"/>
          <w:sz w:val="30"/>
          <w:szCs w:val="30"/>
        </w:rPr>
      </w:pPr>
    </w:p>
    <w:p w14:paraId="0008B567">
      <w:pPr>
        <w:spacing w:line="360" w:lineRule="auto"/>
        <w:ind w:firstLine="600" w:firstLineChars="200"/>
        <w:rPr>
          <w:rFonts w:ascii="仿宋_GB2312" w:eastAsia="仿宋_GB2312"/>
          <w:color w:val="000000"/>
          <w:sz w:val="30"/>
          <w:szCs w:val="28"/>
        </w:rPr>
      </w:pPr>
      <w:r>
        <w:rPr>
          <w:rFonts w:ascii="仿宋_GB2312" w:eastAsia="仿宋_GB2312"/>
          <w:color w:val="000000"/>
          <w:sz w:val="30"/>
          <w:szCs w:val="28"/>
        </w:rPr>
        <w:br w:type="page"/>
      </w:r>
    </w:p>
    <w:p w14:paraId="712CE6D2">
      <w:pPr>
        <w:spacing w:line="360" w:lineRule="auto"/>
        <w:ind w:firstLine="600" w:firstLineChars="200"/>
        <w:rPr>
          <w:rFonts w:ascii="仿宋_GB2312" w:eastAsia="仿宋_GB2312"/>
          <w:color w:val="000000"/>
          <w:sz w:val="30"/>
          <w:szCs w:val="28"/>
        </w:rPr>
      </w:pPr>
    </w:p>
    <w:p w14:paraId="1E4DBA70">
      <w:pPr>
        <w:spacing w:line="360" w:lineRule="auto"/>
        <w:ind w:firstLine="600" w:firstLineChars="200"/>
        <w:rPr>
          <w:rFonts w:ascii="仿宋_GB2312" w:eastAsia="仿宋_GB2312"/>
          <w:color w:val="000000"/>
          <w:sz w:val="30"/>
          <w:szCs w:val="28"/>
        </w:rPr>
      </w:pPr>
    </w:p>
    <w:p w14:paraId="074E2697">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458B25E2">
      <w:pPr>
        <w:pStyle w:val="16"/>
        <w:jc w:val="center"/>
        <w:rPr>
          <w:rFonts w:ascii="黑体" w:hAnsi="黑体" w:eastAsia="黑体"/>
          <w:sz w:val="48"/>
          <w:szCs w:val="48"/>
        </w:rPr>
      </w:pPr>
      <w:r>
        <w:rPr>
          <w:rFonts w:hint="eastAsia" w:ascii="黑体" w:hAnsi="黑体" w:eastAsia="黑体"/>
          <w:sz w:val="48"/>
          <w:szCs w:val="48"/>
        </w:rPr>
        <w:t>公共建筑设计项目</w:t>
      </w:r>
    </w:p>
    <w:p w14:paraId="4753C575">
      <w:pPr>
        <w:pStyle w:val="16"/>
        <w:jc w:val="center"/>
        <w:rPr>
          <w:rFonts w:ascii="黑体" w:hAnsi="黑体" w:eastAsia="黑体"/>
          <w:sz w:val="48"/>
          <w:szCs w:val="48"/>
        </w:rPr>
      </w:pPr>
      <w:r>
        <w:rPr>
          <w:rFonts w:hint="eastAsia" w:ascii="黑体" w:hAnsi="黑体" w:eastAsia="黑体"/>
          <w:sz w:val="48"/>
          <w:szCs w:val="48"/>
        </w:rPr>
        <w:t>申报表</w:t>
      </w:r>
    </w:p>
    <w:p w14:paraId="625AF7F2">
      <w:pPr>
        <w:spacing w:after="240"/>
        <w:jc w:val="center"/>
      </w:pPr>
    </w:p>
    <w:p w14:paraId="29B7E7BD">
      <w:pPr>
        <w:spacing w:after="240"/>
        <w:jc w:val="center"/>
      </w:pPr>
    </w:p>
    <w:p w14:paraId="4E67F304">
      <w:pPr>
        <w:spacing w:after="240"/>
        <w:jc w:val="center"/>
      </w:pPr>
    </w:p>
    <w:p w14:paraId="06FC0D5F">
      <w:pPr>
        <w:spacing w:after="240"/>
        <w:jc w:val="center"/>
      </w:pPr>
    </w:p>
    <w:p w14:paraId="19369FD8">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3AAA12D8">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申报类型：</w:t>
      </w:r>
      <w:r>
        <w:rPr>
          <w:rStyle w:val="17"/>
          <w:rFonts w:hint="eastAsia" w:ascii="仿宋_GB2312" w:eastAsia="仿宋_GB2312"/>
          <w:b/>
          <w:sz w:val="30"/>
          <w:szCs w:val="30"/>
          <w:u w:val="single"/>
        </w:rPr>
        <w:t xml:space="preserve">                              </w:t>
      </w:r>
    </w:p>
    <w:p w14:paraId="744FD41E">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283E8E31">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r>
        <w:rPr>
          <w:rStyle w:val="17"/>
          <w:rFonts w:ascii="仿宋_GB2312" w:eastAsia="仿宋_GB2312"/>
          <w:b/>
          <w:sz w:val="30"/>
          <w:szCs w:val="30"/>
        </w:rPr>
        <w:t xml:space="preserve">  </w:t>
      </w:r>
    </w:p>
    <w:p w14:paraId="38F9ABC9">
      <w:pPr>
        <w:rPr>
          <w:rStyle w:val="18"/>
        </w:rPr>
      </w:pPr>
    </w:p>
    <w:p w14:paraId="3DCD70B4">
      <w:pPr>
        <w:jc w:val="center"/>
        <w:rPr>
          <w:rStyle w:val="18"/>
        </w:rPr>
      </w:pPr>
    </w:p>
    <w:p w14:paraId="352D2B9C">
      <w:pPr>
        <w:jc w:val="center"/>
        <w:rPr>
          <w:rStyle w:val="18"/>
        </w:rPr>
      </w:pPr>
    </w:p>
    <w:p w14:paraId="227F9CA0">
      <w:pPr>
        <w:jc w:val="center"/>
        <w:rPr>
          <w:rStyle w:val="18"/>
        </w:rPr>
      </w:pPr>
    </w:p>
    <w:p w14:paraId="7CAF5D32">
      <w:pPr>
        <w:jc w:val="center"/>
        <w:rPr>
          <w:rStyle w:val="18"/>
        </w:rPr>
      </w:pPr>
    </w:p>
    <w:p w14:paraId="3AEF41E0">
      <w:pPr>
        <w:jc w:val="center"/>
        <w:rPr>
          <w:rStyle w:val="18"/>
        </w:rPr>
      </w:pPr>
    </w:p>
    <w:p w14:paraId="7FADC79E">
      <w:pPr>
        <w:jc w:val="center"/>
        <w:rPr>
          <w:rStyle w:val="18"/>
          <w:b/>
          <w:sz w:val="32"/>
          <w:szCs w:val="32"/>
        </w:rPr>
      </w:pPr>
      <w:r>
        <w:rPr>
          <w:rStyle w:val="18"/>
          <w:rFonts w:hint="eastAsia"/>
          <w:b/>
          <w:sz w:val="32"/>
          <w:szCs w:val="32"/>
        </w:rPr>
        <w:t>中山市工程勘察设计行业协会</w:t>
      </w:r>
      <w:r>
        <w:rPr>
          <w:rStyle w:val="18"/>
          <w:b/>
          <w:sz w:val="32"/>
          <w:szCs w:val="32"/>
        </w:rPr>
        <w:t>监制</w:t>
      </w:r>
    </w:p>
    <w:p w14:paraId="080D695E">
      <w:pPr>
        <w:jc w:val="center"/>
        <w:rPr>
          <w:rStyle w:val="12"/>
        </w:rPr>
      </w:pPr>
      <w:r>
        <w:rPr>
          <w:rStyle w:val="18"/>
          <w:rFonts w:hint="eastAsia"/>
          <w:b/>
          <w:sz w:val="32"/>
          <w:szCs w:val="32"/>
        </w:rPr>
        <w:br w:type="page"/>
      </w:r>
      <w:r>
        <w:rPr>
          <w:rStyle w:val="12"/>
        </w:rPr>
        <w:t>申报单位法人代表人声明</w:t>
      </w:r>
    </w:p>
    <w:p w14:paraId="7CC667CD">
      <w:pPr>
        <w:jc w:val="center"/>
        <w:rPr>
          <w:rFonts w:ascii="仿宋_GB2312" w:hAnsi="宋体" w:eastAsia="仿宋_GB2312"/>
          <w:color w:val="000000"/>
          <w:sz w:val="28"/>
          <w:szCs w:val="28"/>
          <w:u w:val="single"/>
        </w:rPr>
      </w:pPr>
    </w:p>
    <w:p w14:paraId="2948127B">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34A8FAD8">
      <w:pPr>
        <w:ind w:firstLine="600" w:firstLineChars="200"/>
        <w:rPr>
          <w:rFonts w:ascii="仿宋_GB2312" w:hAnsi="ˎ̥" w:eastAsia="仿宋_GB2312"/>
          <w:sz w:val="30"/>
          <w:szCs w:val="30"/>
        </w:rPr>
      </w:pPr>
    </w:p>
    <w:p w14:paraId="2C46AF4C">
      <w:pPr>
        <w:ind w:firstLine="600" w:firstLineChars="200"/>
        <w:rPr>
          <w:rFonts w:ascii="仿宋_GB2312" w:hAnsi="ˎ̥" w:eastAsia="仿宋_GB2312"/>
          <w:sz w:val="30"/>
          <w:szCs w:val="30"/>
        </w:rPr>
      </w:pPr>
    </w:p>
    <w:p w14:paraId="06049524">
      <w:pPr>
        <w:ind w:firstLine="600" w:firstLineChars="200"/>
        <w:rPr>
          <w:rFonts w:ascii="仿宋_GB2312" w:hAnsi="ˎ̥" w:eastAsia="仿宋_GB2312"/>
          <w:sz w:val="30"/>
          <w:szCs w:val="30"/>
        </w:rPr>
      </w:pPr>
    </w:p>
    <w:p w14:paraId="61C0D35B">
      <w:pPr>
        <w:ind w:firstLine="600" w:firstLineChars="200"/>
        <w:rPr>
          <w:rFonts w:ascii="仿宋_GB2312" w:hAnsi="ˎ̥" w:eastAsia="仿宋_GB2312"/>
          <w:sz w:val="30"/>
          <w:szCs w:val="30"/>
        </w:rPr>
      </w:pPr>
    </w:p>
    <w:p w14:paraId="5B56F948">
      <w:pPr>
        <w:ind w:firstLine="600" w:firstLineChars="200"/>
        <w:rPr>
          <w:rFonts w:ascii="仿宋_GB2312" w:hAnsi="ˎ̥" w:eastAsia="仿宋_GB2312"/>
          <w:sz w:val="30"/>
          <w:szCs w:val="30"/>
        </w:rPr>
      </w:pPr>
    </w:p>
    <w:p w14:paraId="6E3D1F19">
      <w:pPr>
        <w:ind w:firstLine="600" w:firstLineChars="200"/>
        <w:rPr>
          <w:rFonts w:ascii="仿宋_GB2312" w:hAnsi="ˎ̥" w:eastAsia="仿宋_GB2312"/>
          <w:sz w:val="30"/>
          <w:szCs w:val="30"/>
        </w:rPr>
      </w:pPr>
    </w:p>
    <w:p w14:paraId="3EC94DB3">
      <w:pPr>
        <w:ind w:firstLine="600" w:firstLineChars="200"/>
        <w:rPr>
          <w:rFonts w:ascii="仿宋_GB2312" w:hAnsi="ˎ̥" w:eastAsia="仿宋_GB2312"/>
          <w:sz w:val="30"/>
          <w:szCs w:val="30"/>
        </w:rPr>
      </w:pPr>
    </w:p>
    <w:p w14:paraId="0E623225">
      <w:pPr>
        <w:ind w:firstLine="600" w:firstLineChars="200"/>
        <w:rPr>
          <w:rFonts w:ascii="仿宋_GB2312" w:hAnsi="ˎ̥" w:eastAsia="仿宋_GB2312"/>
          <w:sz w:val="30"/>
          <w:szCs w:val="30"/>
        </w:rPr>
      </w:pPr>
    </w:p>
    <w:p w14:paraId="03B4AA59">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753B95C6">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7E814C83">
      <w:pPr>
        <w:ind w:right="600" w:firstLine="4950" w:firstLineChars="1650"/>
        <w:rPr>
          <w:rFonts w:ascii="仿宋_GB2312" w:hAnsi="ˎ̥" w:eastAsia="仿宋_GB2312"/>
          <w:sz w:val="30"/>
          <w:szCs w:val="30"/>
        </w:rPr>
      </w:pPr>
    </w:p>
    <w:p w14:paraId="6B0F8943">
      <w:pPr>
        <w:ind w:right="600" w:firstLine="5400" w:firstLineChars="1800"/>
        <w:rPr>
          <w:rFonts w:ascii="仿宋_GB2312" w:hAnsi="ˎ̥" w:eastAsia="仿宋_GB2312"/>
          <w:sz w:val="30"/>
          <w:szCs w:val="30"/>
        </w:rPr>
      </w:pPr>
      <w:r>
        <w:rPr>
          <w:rFonts w:hint="eastAsia" w:ascii="仿宋_GB2312" w:hAnsi="ˎ̥" w:eastAsia="仿宋_GB2312"/>
          <w:sz w:val="30"/>
          <w:szCs w:val="30"/>
        </w:rPr>
        <w:t xml:space="preserve"> 年    月    日</w:t>
      </w:r>
    </w:p>
    <w:p w14:paraId="78253CAA">
      <w:pPr>
        <w:jc w:val="center"/>
        <w:rPr>
          <w:rFonts w:ascii="ˎ̥" w:hAnsi="ˎ̥"/>
          <w:sz w:val="36"/>
          <w:szCs w:val="36"/>
        </w:rPr>
      </w:pPr>
      <w:r>
        <w:rPr>
          <w:rFonts w:ascii="宋体" w:hAnsi="宋体"/>
          <w:color w:val="000000"/>
          <w:sz w:val="28"/>
          <w:szCs w:val="28"/>
        </w:rPr>
        <w:br w:type="page"/>
      </w:r>
      <w:r>
        <w:rPr>
          <w:rStyle w:val="18"/>
          <w:rFonts w:hint="eastAsia"/>
          <w:b/>
        </w:rPr>
        <w:t>中山市</w:t>
      </w:r>
      <w:r>
        <w:rPr>
          <w:rFonts w:hint="eastAsia" w:ascii="宋体" w:hAnsi="宋体"/>
          <w:b/>
          <w:color w:val="000000"/>
          <w:sz w:val="36"/>
          <w:szCs w:val="36"/>
        </w:rPr>
        <w:t>优秀工程勘察设计奖申报表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31146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4D9FE9FD">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4C0559B9">
            <w:pPr>
              <w:spacing w:line="400" w:lineRule="exact"/>
              <w:rPr>
                <w:rFonts w:ascii="仿宋_GB2312" w:eastAsia="仿宋_GB2312"/>
                <w:color w:val="000000"/>
                <w:sz w:val="28"/>
                <w:szCs w:val="28"/>
              </w:rPr>
            </w:pPr>
          </w:p>
        </w:tc>
      </w:tr>
      <w:tr w14:paraId="2F666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6C452821">
            <w:pPr>
              <w:spacing w:line="400" w:lineRule="exact"/>
              <w:jc w:val="center"/>
              <w:rPr>
                <w:rFonts w:ascii="仿宋_GB2312" w:eastAsia="仿宋_GB2312"/>
                <w:sz w:val="28"/>
                <w:szCs w:val="28"/>
              </w:rPr>
            </w:pPr>
            <w:r>
              <w:rPr>
                <w:rFonts w:hint="eastAsia" w:ascii="仿宋_GB2312" w:eastAsia="仿宋_GB2312"/>
                <w:sz w:val="28"/>
                <w:szCs w:val="28"/>
              </w:rPr>
              <w:t>主要设计</w:t>
            </w:r>
          </w:p>
          <w:p w14:paraId="771507AD">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432" w:type="dxa"/>
            <w:gridSpan w:val="3"/>
            <w:noWrap w:val="0"/>
            <w:vAlign w:val="center"/>
          </w:tcPr>
          <w:p w14:paraId="37FBF76E">
            <w:pPr>
              <w:spacing w:line="400" w:lineRule="exact"/>
              <w:rPr>
                <w:rFonts w:ascii="仿宋_GB2312" w:eastAsia="仿宋_GB2312"/>
                <w:color w:val="000000"/>
                <w:sz w:val="28"/>
                <w:szCs w:val="28"/>
              </w:rPr>
            </w:pPr>
          </w:p>
        </w:tc>
      </w:tr>
      <w:tr w14:paraId="30823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7A36E00E">
            <w:pPr>
              <w:spacing w:line="400" w:lineRule="exact"/>
              <w:jc w:val="center"/>
              <w:rPr>
                <w:rFonts w:ascii="仿宋_GB2312" w:eastAsia="仿宋_GB2312"/>
                <w:sz w:val="28"/>
                <w:szCs w:val="28"/>
              </w:rPr>
            </w:pPr>
            <w:r>
              <w:rPr>
                <w:rFonts w:hint="eastAsia" w:ascii="仿宋_GB2312" w:eastAsia="仿宋_GB2312"/>
                <w:sz w:val="28"/>
                <w:szCs w:val="28"/>
              </w:rPr>
              <w:t>合作设计</w:t>
            </w:r>
          </w:p>
          <w:p w14:paraId="37409124">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432" w:type="dxa"/>
            <w:gridSpan w:val="3"/>
            <w:noWrap w:val="0"/>
            <w:vAlign w:val="center"/>
          </w:tcPr>
          <w:p w14:paraId="2C1627BE">
            <w:pPr>
              <w:spacing w:line="400" w:lineRule="exact"/>
              <w:rPr>
                <w:rFonts w:ascii="仿宋_GB2312" w:eastAsia="仿宋_GB2312"/>
                <w:color w:val="000000"/>
                <w:sz w:val="28"/>
                <w:szCs w:val="28"/>
              </w:rPr>
            </w:pPr>
          </w:p>
        </w:tc>
      </w:tr>
      <w:tr w14:paraId="64F90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77BF23A8">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工程设计</w:t>
            </w:r>
          </w:p>
          <w:p w14:paraId="6950E010">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6D4DD1C8">
            <w:pPr>
              <w:spacing w:line="400" w:lineRule="exact"/>
              <w:rPr>
                <w:rFonts w:ascii="仿宋_GB2312" w:eastAsia="仿宋_GB2312"/>
                <w:color w:val="000000"/>
                <w:sz w:val="28"/>
                <w:szCs w:val="28"/>
              </w:rPr>
            </w:pPr>
          </w:p>
        </w:tc>
        <w:tc>
          <w:tcPr>
            <w:tcW w:w="2201" w:type="dxa"/>
            <w:noWrap w:val="0"/>
            <w:vAlign w:val="center"/>
          </w:tcPr>
          <w:p w14:paraId="7E448EB4">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7AFBC947">
            <w:pPr>
              <w:spacing w:line="400" w:lineRule="exact"/>
              <w:rPr>
                <w:rFonts w:ascii="仿宋_GB2312" w:eastAsia="仿宋_GB2312"/>
                <w:color w:val="000000"/>
                <w:sz w:val="28"/>
                <w:szCs w:val="28"/>
              </w:rPr>
            </w:pPr>
          </w:p>
        </w:tc>
      </w:tr>
      <w:tr w14:paraId="0C833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1DAE8D66">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6A0BD980">
            <w:pPr>
              <w:spacing w:line="400" w:lineRule="exact"/>
              <w:rPr>
                <w:rFonts w:ascii="仿宋_GB2312" w:eastAsia="仿宋_GB2312"/>
                <w:color w:val="000000"/>
                <w:sz w:val="28"/>
                <w:szCs w:val="28"/>
              </w:rPr>
            </w:pPr>
          </w:p>
        </w:tc>
      </w:tr>
      <w:tr w14:paraId="68032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3508E702">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AA7E847">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1FA73BDD">
            <w:pPr>
              <w:spacing w:line="400" w:lineRule="exact"/>
              <w:rPr>
                <w:rFonts w:ascii="仿宋_GB2312" w:eastAsia="仿宋_GB2312"/>
                <w:color w:val="000000"/>
                <w:sz w:val="28"/>
                <w:szCs w:val="28"/>
              </w:rPr>
            </w:pPr>
          </w:p>
        </w:tc>
      </w:tr>
      <w:tr w14:paraId="6814D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2F1BFB77">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17242684">
            <w:pPr>
              <w:spacing w:line="400" w:lineRule="exact"/>
              <w:rPr>
                <w:rFonts w:ascii="仿宋_GB2312" w:eastAsia="仿宋_GB2312"/>
                <w:color w:val="000000"/>
                <w:sz w:val="28"/>
                <w:szCs w:val="28"/>
              </w:rPr>
            </w:pPr>
          </w:p>
        </w:tc>
        <w:tc>
          <w:tcPr>
            <w:tcW w:w="2201" w:type="dxa"/>
            <w:noWrap w:val="0"/>
            <w:vAlign w:val="center"/>
          </w:tcPr>
          <w:p w14:paraId="7F7119DB">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59C4F79E">
            <w:pPr>
              <w:widowControl/>
              <w:spacing w:line="400" w:lineRule="exact"/>
              <w:jc w:val="left"/>
              <w:rPr>
                <w:rFonts w:ascii="仿宋_GB2312" w:eastAsia="仿宋_GB2312"/>
                <w:color w:val="000000"/>
                <w:sz w:val="28"/>
                <w:szCs w:val="28"/>
              </w:rPr>
            </w:pPr>
          </w:p>
        </w:tc>
      </w:tr>
      <w:tr w14:paraId="3DF65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03B2C315">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35668AE5">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19BA1B6B">
            <w:pPr>
              <w:spacing w:line="400" w:lineRule="exact"/>
              <w:rPr>
                <w:rFonts w:ascii="仿宋_GB2312" w:eastAsia="仿宋_GB2312"/>
                <w:color w:val="000000"/>
                <w:sz w:val="28"/>
                <w:szCs w:val="28"/>
              </w:rPr>
            </w:pPr>
          </w:p>
        </w:tc>
        <w:tc>
          <w:tcPr>
            <w:tcW w:w="2201" w:type="dxa"/>
            <w:noWrap w:val="0"/>
            <w:vAlign w:val="center"/>
          </w:tcPr>
          <w:p w14:paraId="4B618712">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3D50B40F">
            <w:pPr>
              <w:widowControl/>
              <w:spacing w:line="400" w:lineRule="exact"/>
              <w:jc w:val="left"/>
              <w:rPr>
                <w:rFonts w:ascii="仿宋_GB2312" w:eastAsia="仿宋_GB2312"/>
                <w:color w:val="000000"/>
                <w:sz w:val="28"/>
                <w:szCs w:val="28"/>
              </w:rPr>
            </w:pPr>
          </w:p>
        </w:tc>
      </w:tr>
      <w:tr w14:paraId="6DE6F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3CED0DF2">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079B9225">
            <w:pPr>
              <w:spacing w:line="400" w:lineRule="exact"/>
              <w:rPr>
                <w:rFonts w:ascii="仿宋_GB2312" w:eastAsia="仿宋_GB2312"/>
                <w:color w:val="000000"/>
                <w:sz w:val="28"/>
                <w:szCs w:val="28"/>
              </w:rPr>
            </w:pPr>
          </w:p>
        </w:tc>
        <w:tc>
          <w:tcPr>
            <w:tcW w:w="2201" w:type="dxa"/>
            <w:noWrap w:val="0"/>
            <w:vAlign w:val="center"/>
          </w:tcPr>
          <w:p w14:paraId="53C90DB7">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6A68F0A2">
            <w:pPr>
              <w:widowControl/>
              <w:spacing w:line="400" w:lineRule="exact"/>
              <w:jc w:val="left"/>
              <w:rPr>
                <w:rFonts w:ascii="仿宋_GB2312" w:eastAsia="仿宋_GB2312"/>
                <w:color w:val="000000"/>
                <w:sz w:val="28"/>
                <w:szCs w:val="28"/>
              </w:rPr>
            </w:pPr>
          </w:p>
        </w:tc>
      </w:tr>
      <w:tr w14:paraId="58E79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1" w:hRule="atLeast"/>
          <w:jc w:val="center"/>
        </w:trPr>
        <w:tc>
          <w:tcPr>
            <w:tcW w:w="1640" w:type="dxa"/>
            <w:noWrap w:val="0"/>
            <w:vAlign w:val="center"/>
          </w:tcPr>
          <w:p w14:paraId="03CFBA07">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51B9955E">
            <w:pPr>
              <w:spacing w:line="400" w:lineRule="exact"/>
              <w:rPr>
                <w:rFonts w:ascii="仿宋_GB2312" w:eastAsia="仿宋_GB2312"/>
                <w:color w:val="000000"/>
                <w:sz w:val="28"/>
                <w:szCs w:val="28"/>
              </w:rPr>
            </w:pPr>
          </w:p>
        </w:tc>
        <w:tc>
          <w:tcPr>
            <w:tcW w:w="2201" w:type="dxa"/>
            <w:noWrap w:val="0"/>
            <w:vAlign w:val="center"/>
          </w:tcPr>
          <w:p w14:paraId="26190CBB">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5479FEAD">
            <w:pPr>
              <w:spacing w:line="400" w:lineRule="exact"/>
              <w:jc w:val="left"/>
              <w:rPr>
                <w:rFonts w:ascii="仿宋_GB2312" w:eastAsia="仿宋_GB2312"/>
                <w:color w:val="000000"/>
                <w:sz w:val="28"/>
                <w:szCs w:val="28"/>
              </w:rPr>
            </w:pPr>
          </w:p>
        </w:tc>
      </w:tr>
      <w:tr w14:paraId="12CE9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42" w:hRule="atLeast"/>
          <w:jc w:val="center"/>
        </w:trPr>
        <w:tc>
          <w:tcPr>
            <w:tcW w:w="9072" w:type="dxa"/>
            <w:gridSpan w:val="4"/>
            <w:noWrap w:val="0"/>
            <w:vAlign w:val="top"/>
          </w:tcPr>
          <w:p w14:paraId="7EC7286C">
            <w:pPr>
              <w:spacing w:line="40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14D8D1D9">
            <w:pPr>
              <w:spacing w:line="400" w:lineRule="exact"/>
              <w:jc w:val="left"/>
              <w:rPr>
                <w:rFonts w:ascii="仿宋_GB2312" w:eastAsia="仿宋_GB2312"/>
                <w:sz w:val="28"/>
                <w:szCs w:val="28"/>
              </w:rPr>
            </w:pPr>
            <w:r>
              <w:rPr>
                <w:rFonts w:hint="eastAsia" w:ascii="仿宋_GB2312" w:eastAsia="仿宋_GB2312"/>
                <w:sz w:val="28"/>
                <w:szCs w:val="28"/>
              </w:rPr>
              <w:t>1. 项目承担单位法人证书</w:t>
            </w:r>
          </w:p>
          <w:p w14:paraId="14308F02">
            <w:pPr>
              <w:spacing w:line="400" w:lineRule="exact"/>
              <w:jc w:val="left"/>
              <w:rPr>
                <w:rFonts w:ascii="仿宋_GB2312" w:eastAsia="仿宋_GB2312"/>
                <w:sz w:val="28"/>
                <w:szCs w:val="28"/>
              </w:rPr>
            </w:pPr>
            <w:r>
              <w:rPr>
                <w:rFonts w:hint="eastAsia" w:ascii="仿宋_GB2312" w:eastAsia="仿宋_GB2312"/>
                <w:sz w:val="28"/>
                <w:szCs w:val="28"/>
              </w:rPr>
              <w:t>2. 项目承担单位相应资质证书</w:t>
            </w:r>
          </w:p>
          <w:p w14:paraId="42958072">
            <w:pPr>
              <w:spacing w:line="400" w:lineRule="exact"/>
              <w:jc w:val="left"/>
              <w:rPr>
                <w:rFonts w:ascii="仿宋_GB2312" w:eastAsia="仿宋_GB2312"/>
                <w:sz w:val="28"/>
                <w:szCs w:val="28"/>
              </w:rPr>
            </w:pPr>
            <w:r>
              <w:rPr>
                <w:rFonts w:hint="eastAsia" w:ascii="仿宋_GB2312" w:eastAsia="仿宋_GB2312"/>
                <w:sz w:val="28"/>
                <w:szCs w:val="28"/>
              </w:rPr>
              <w:t>3. 项目立项依据性文件</w:t>
            </w:r>
          </w:p>
          <w:p w14:paraId="526BC243">
            <w:pPr>
              <w:spacing w:line="400" w:lineRule="exact"/>
              <w:jc w:val="left"/>
              <w:rPr>
                <w:rFonts w:ascii="仿宋_GB2312" w:eastAsia="仿宋_GB2312"/>
                <w:sz w:val="28"/>
                <w:szCs w:val="28"/>
              </w:rPr>
            </w:pPr>
            <w:r>
              <w:rPr>
                <w:rFonts w:hint="eastAsia" w:ascii="仿宋_GB2312" w:eastAsia="仿宋_GB2312"/>
                <w:sz w:val="28"/>
                <w:szCs w:val="28"/>
              </w:rPr>
              <w:t>4. 施工图审查机构审查书</w:t>
            </w:r>
          </w:p>
          <w:p w14:paraId="682E5A89">
            <w:pPr>
              <w:spacing w:line="400" w:lineRule="exact"/>
              <w:jc w:val="left"/>
              <w:rPr>
                <w:rFonts w:ascii="仿宋_GB2312" w:eastAsia="仿宋_GB2312"/>
                <w:sz w:val="28"/>
                <w:szCs w:val="28"/>
              </w:rPr>
            </w:pPr>
            <w:r>
              <w:rPr>
                <w:rFonts w:hint="eastAsia" w:ascii="仿宋_GB2312" w:eastAsia="仿宋_GB2312"/>
                <w:sz w:val="28"/>
                <w:szCs w:val="28"/>
              </w:rPr>
              <w:t>5. 项目竣工验收报告</w:t>
            </w:r>
          </w:p>
          <w:p w14:paraId="05C176E1">
            <w:pPr>
              <w:spacing w:line="400" w:lineRule="exact"/>
              <w:jc w:val="left"/>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 xml:space="preserve">. </w:t>
            </w:r>
            <w:r>
              <w:rPr>
                <w:rFonts w:hint="eastAsia" w:ascii="仿宋_GB2312" w:eastAsia="仿宋_GB2312"/>
                <w:sz w:val="28"/>
                <w:szCs w:val="28"/>
              </w:rPr>
              <w:t>项目消防验收证明</w:t>
            </w:r>
          </w:p>
          <w:p w14:paraId="7036E39E">
            <w:pPr>
              <w:spacing w:line="400" w:lineRule="exact"/>
              <w:jc w:val="lef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 项目用户意见</w:t>
            </w:r>
          </w:p>
          <w:p w14:paraId="2E94C9BC">
            <w:pPr>
              <w:spacing w:line="400" w:lineRule="exact"/>
              <w:jc w:val="lef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 经济、社会或环境效益证明文件（可包含在“6”内）</w:t>
            </w:r>
          </w:p>
          <w:p w14:paraId="306E9C6B">
            <w:pPr>
              <w:spacing w:line="400" w:lineRule="exact"/>
              <w:jc w:val="left"/>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 无重大安全质量事故证明文件</w:t>
            </w:r>
          </w:p>
          <w:p w14:paraId="1AD3D63B">
            <w:pPr>
              <w:spacing w:line="400" w:lineRule="exact"/>
              <w:jc w:val="left"/>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 其他文件（已有奖励、涉密项目处理、专项技术成果认定证明、合作建筑设计项目证明等）</w:t>
            </w:r>
          </w:p>
        </w:tc>
      </w:tr>
    </w:tbl>
    <w:p w14:paraId="254A2BCC">
      <w:pPr>
        <w:spacing w:line="360" w:lineRule="auto"/>
        <w:jc w:val="center"/>
        <w:rPr>
          <w:rFonts w:ascii="宋体" w:hAnsi="宋体"/>
          <w:color w:val="000000"/>
          <w:sz w:val="28"/>
          <w:szCs w:val="28"/>
        </w:rPr>
      </w:pPr>
      <w:r>
        <w:rPr>
          <w:rStyle w:val="12"/>
          <w:rFonts w:hint="eastAsia"/>
        </w:rPr>
        <w:br w:type="page"/>
      </w:r>
      <w:r>
        <w:rPr>
          <w:rFonts w:hint="eastAsia" w:ascii="宋体" w:hAnsi="宋体"/>
          <w:b/>
          <w:color w:val="000000"/>
          <w:sz w:val="36"/>
          <w:szCs w:val="36"/>
        </w:rPr>
        <w:t>工程项目特点</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6988"/>
      </w:tblGrid>
      <w:tr w14:paraId="0F8F5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6" w:hRule="atLeast"/>
          <w:jc w:val="center"/>
        </w:trPr>
        <w:tc>
          <w:tcPr>
            <w:tcW w:w="2084" w:type="dxa"/>
            <w:noWrap w:val="0"/>
            <w:vAlign w:val="center"/>
          </w:tcPr>
          <w:p w14:paraId="7887D760">
            <w:pPr>
              <w:spacing w:line="360" w:lineRule="auto"/>
              <w:jc w:val="center"/>
              <w:rPr>
                <w:rFonts w:ascii="仿宋_GB2312" w:eastAsia="仿宋_GB2312"/>
                <w:color w:val="000000"/>
                <w:sz w:val="28"/>
                <w:szCs w:val="28"/>
              </w:rPr>
            </w:pPr>
            <w:r>
              <w:rPr>
                <w:rFonts w:hint="eastAsia" w:ascii="仿宋_GB2312" w:eastAsia="仿宋_GB2312" w:cs="Arial"/>
                <w:sz w:val="28"/>
                <w:szCs w:val="28"/>
              </w:rPr>
              <w:t>项目概况</w:t>
            </w:r>
          </w:p>
        </w:tc>
        <w:tc>
          <w:tcPr>
            <w:tcW w:w="6988" w:type="dxa"/>
            <w:noWrap w:val="0"/>
            <w:vAlign w:val="top"/>
          </w:tcPr>
          <w:p w14:paraId="601DE1DC">
            <w:pPr>
              <w:spacing w:line="360" w:lineRule="auto"/>
              <w:rPr>
                <w:rFonts w:ascii="仿宋_GB2312" w:eastAsia="仿宋_GB2312" w:cs="Arial"/>
                <w:sz w:val="24"/>
              </w:rPr>
            </w:pPr>
            <w:r>
              <w:rPr>
                <w:rFonts w:hint="eastAsia" w:ascii="仿宋_GB2312" w:eastAsia="仿宋_GB2312" w:cs="Arial"/>
                <w:sz w:val="24"/>
              </w:rPr>
              <w:t>（项目总体介绍、项目规模、复杂程度及影响程度等，限500字）</w:t>
            </w:r>
          </w:p>
          <w:p w14:paraId="5D309754">
            <w:pPr>
              <w:spacing w:line="360" w:lineRule="auto"/>
              <w:rPr>
                <w:rFonts w:ascii="仿宋_GB2312" w:eastAsia="仿宋_GB2312" w:cs="Arial"/>
                <w:sz w:val="24"/>
              </w:rPr>
            </w:pPr>
          </w:p>
        </w:tc>
      </w:tr>
      <w:tr w14:paraId="6163E5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0D65A489">
            <w:pPr>
              <w:spacing w:line="360" w:lineRule="auto"/>
              <w:jc w:val="center"/>
              <w:rPr>
                <w:rFonts w:ascii="仿宋_GB2312" w:eastAsia="仿宋_GB2312" w:cs="Arial"/>
                <w:sz w:val="28"/>
                <w:szCs w:val="28"/>
              </w:rPr>
            </w:pPr>
            <w:r>
              <w:rPr>
                <w:rFonts w:hint="eastAsia" w:ascii="仿宋_GB2312" w:eastAsia="仿宋_GB2312" w:cs="Arial"/>
                <w:sz w:val="28"/>
                <w:szCs w:val="28"/>
              </w:rPr>
              <w:t>技术特色</w:t>
            </w:r>
          </w:p>
        </w:tc>
        <w:tc>
          <w:tcPr>
            <w:tcW w:w="6988" w:type="dxa"/>
            <w:noWrap w:val="0"/>
            <w:vAlign w:val="top"/>
          </w:tcPr>
          <w:p w14:paraId="4D3D4031">
            <w:pPr>
              <w:spacing w:line="360" w:lineRule="auto"/>
              <w:rPr>
                <w:rFonts w:ascii="仿宋_GB2312" w:eastAsia="仿宋_GB2312" w:cs="Arial"/>
                <w:sz w:val="24"/>
              </w:rPr>
            </w:pPr>
            <w:r>
              <w:rPr>
                <w:rFonts w:hint="eastAsia" w:ascii="仿宋_GB2312" w:eastAsia="仿宋_GB2312" w:cs="Arial"/>
                <w:sz w:val="24"/>
              </w:rPr>
              <w:t>（项目特色及主要的技术成果指标，限1500字）</w:t>
            </w:r>
          </w:p>
          <w:p w14:paraId="4BDF344B">
            <w:pPr>
              <w:spacing w:line="360" w:lineRule="auto"/>
              <w:rPr>
                <w:rFonts w:ascii="仿宋_GB2312" w:eastAsia="仿宋_GB2312" w:cs="Arial"/>
                <w:sz w:val="24"/>
              </w:rPr>
            </w:pPr>
          </w:p>
        </w:tc>
      </w:tr>
      <w:tr w14:paraId="01F35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335CF032">
            <w:pPr>
              <w:spacing w:line="360" w:lineRule="auto"/>
              <w:jc w:val="center"/>
              <w:rPr>
                <w:rFonts w:ascii="仿宋_GB2312" w:eastAsia="仿宋_GB2312" w:cs="Arial"/>
                <w:sz w:val="28"/>
                <w:szCs w:val="28"/>
              </w:rPr>
            </w:pPr>
            <w:r>
              <w:rPr>
                <w:rFonts w:hint="eastAsia" w:ascii="仿宋_GB2312" w:eastAsia="仿宋_GB2312" w:cs="Arial"/>
                <w:sz w:val="28"/>
                <w:szCs w:val="28"/>
              </w:rPr>
              <w:t>技术成效</w:t>
            </w:r>
          </w:p>
          <w:p w14:paraId="53412531">
            <w:pPr>
              <w:spacing w:line="360" w:lineRule="auto"/>
              <w:jc w:val="center"/>
              <w:rPr>
                <w:rFonts w:ascii="仿宋_GB2312" w:eastAsia="仿宋_GB2312" w:cs="Arial"/>
                <w:sz w:val="28"/>
                <w:szCs w:val="28"/>
              </w:rPr>
            </w:pPr>
            <w:r>
              <w:rPr>
                <w:rFonts w:hint="eastAsia" w:ascii="仿宋_GB2312" w:eastAsia="仿宋_GB2312" w:cs="Arial"/>
                <w:sz w:val="28"/>
                <w:szCs w:val="28"/>
              </w:rPr>
              <w:t>与深度</w:t>
            </w:r>
          </w:p>
        </w:tc>
        <w:tc>
          <w:tcPr>
            <w:tcW w:w="6988" w:type="dxa"/>
            <w:noWrap w:val="0"/>
            <w:vAlign w:val="top"/>
          </w:tcPr>
          <w:p w14:paraId="62EDB3EB">
            <w:pPr>
              <w:spacing w:line="360" w:lineRule="auto"/>
              <w:rPr>
                <w:rFonts w:ascii="仿宋_GB2312" w:eastAsia="仿宋_GB2312" w:cs="Arial"/>
                <w:sz w:val="24"/>
              </w:rPr>
            </w:pPr>
            <w:r>
              <w:rPr>
                <w:rFonts w:hint="eastAsia" w:ascii="仿宋_GB2312" w:eastAsia="仿宋_GB2312" w:cs="Arial"/>
                <w:sz w:val="24"/>
              </w:rPr>
              <w:t>（解决的技术难题、工程问题的成效与深度，限1500字）</w:t>
            </w:r>
          </w:p>
          <w:p w14:paraId="4682BAA6">
            <w:pPr>
              <w:spacing w:line="360" w:lineRule="auto"/>
              <w:rPr>
                <w:rFonts w:ascii="仿宋_GB2312" w:eastAsia="仿宋_GB2312" w:cs="Arial"/>
                <w:sz w:val="24"/>
              </w:rPr>
            </w:pPr>
          </w:p>
        </w:tc>
      </w:tr>
      <w:tr w14:paraId="49C04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2DB773F7">
            <w:pPr>
              <w:spacing w:line="360" w:lineRule="auto"/>
              <w:jc w:val="center"/>
              <w:rPr>
                <w:rFonts w:ascii="仿宋_GB2312" w:eastAsia="仿宋_GB2312" w:cs="Arial"/>
                <w:sz w:val="28"/>
                <w:szCs w:val="28"/>
              </w:rPr>
            </w:pPr>
            <w:r>
              <w:rPr>
                <w:rFonts w:hint="eastAsia" w:ascii="仿宋_GB2312" w:eastAsia="仿宋_GB2312" w:cs="Arial"/>
                <w:sz w:val="28"/>
                <w:szCs w:val="28"/>
              </w:rPr>
              <w:t>综合效益</w:t>
            </w:r>
          </w:p>
        </w:tc>
        <w:tc>
          <w:tcPr>
            <w:tcW w:w="6988" w:type="dxa"/>
            <w:noWrap w:val="0"/>
            <w:vAlign w:val="top"/>
          </w:tcPr>
          <w:p w14:paraId="2A460312">
            <w:pPr>
              <w:spacing w:line="360" w:lineRule="auto"/>
              <w:rPr>
                <w:rFonts w:ascii="仿宋_GB2312" w:eastAsia="仿宋_GB2312" w:cs="Arial"/>
                <w:sz w:val="24"/>
              </w:rPr>
            </w:pPr>
            <w:r>
              <w:rPr>
                <w:rFonts w:hint="eastAsia" w:ascii="仿宋_GB2312" w:eastAsia="仿宋_GB2312" w:cs="Arial"/>
                <w:sz w:val="24"/>
              </w:rPr>
              <w:t>（项目产生的经济、社会、环境效益，限500字）</w:t>
            </w:r>
          </w:p>
          <w:p w14:paraId="61E5D0A8">
            <w:pPr>
              <w:spacing w:line="360" w:lineRule="auto"/>
              <w:rPr>
                <w:rFonts w:ascii="仿宋_GB2312" w:eastAsia="仿宋_GB2312" w:cs="Arial"/>
                <w:sz w:val="24"/>
              </w:rPr>
            </w:pPr>
          </w:p>
        </w:tc>
      </w:tr>
    </w:tbl>
    <w:p w14:paraId="6AA72330">
      <w:pPr>
        <w:rPr>
          <w:rFonts w:ascii="仿宋_GB2312" w:eastAsia="仿宋_GB2312"/>
          <w:color w:val="000000"/>
          <w:sz w:val="30"/>
          <w:szCs w:val="28"/>
        </w:rPr>
      </w:pPr>
    </w:p>
    <w:p w14:paraId="56422436">
      <w:pPr>
        <w:spacing w:line="360" w:lineRule="auto"/>
        <w:jc w:val="center"/>
        <w:rPr>
          <w:rFonts w:ascii="宋体" w:hAnsi="宋体"/>
          <w:b/>
          <w:sz w:val="36"/>
          <w:szCs w:val="36"/>
        </w:rPr>
      </w:pPr>
      <w:r>
        <w:rPr>
          <w:rFonts w:hint="eastAsia" w:ascii="宋体" w:hAnsi="宋体"/>
          <w:b/>
          <w:sz w:val="36"/>
          <w:szCs w:val="36"/>
        </w:rPr>
        <w:t>专业技术指标（建筑专业）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883"/>
        <w:gridCol w:w="1806"/>
        <w:gridCol w:w="1806"/>
        <w:gridCol w:w="1656"/>
      </w:tblGrid>
      <w:tr w14:paraId="7067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noWrap w:val="0"/>
            <w:vAlign w:val="center"/>
          </w:tcPr>
          <w:p w14:paraId="5D6CF667">
            <w:pPr>
              <w:jc w:val="center"/>
              <w:rPr>
                <w:rFonts w:ascii="仿宋_GB2312" w:eastAsia="仿宋_GB2312"/>
                <w:color w:val="000000"/>
                <w:sz w:val="24"/>
              </w:rPr>
            </w:pPr>
            <w:r>
              <w:rPr>
                <w:rFonts w:hint="eastAsia" w:ascii="仿宋_GB2312" w:eastAsia="仿宋_GB2312"/>
                <w:color w:val="000000"/>
                <w:sz w:val="24"/>
              </w:rPr>
              <w:t>建筑用途（性质）</w:t>
            </w:r>
          </w:p>
        </w:tc>
        <w:tc>
          <w:tcPr>
            <w:tcW w:w="1883" w:type="dxa"/>
            <w:noWrap w:val="0"/>
            <w:vAlign w:val="center"/>
          </w:tcPr>
          <w:p w14:paraId="6FCF4420">
            <w:pPr>
              <w:rPr>
                <w:rFonts w:ascii="仿宋_GB2312" w:eastAsia="仿宋_GB2312"/>
                <w:color w:val="000000"/>
                <w:sz w:val="24"/>
              </w:rPr>
            </w:pPr>
          </w:p>
        </w:tc>
        <w:tc>
          <w:tcPr>
            <w:tcW w:w="1806" w:type="dxa"/>
            <w:noWrap w:val="0"/>
            <w:vAlign w:val="center"/>
          </w:tcPr>
          <w:p w14:paraId="71221367">
            <w:pPr>
              <w:jc w:val="center"/>
              <w:rPr>
                <w:rFonts w:ascii="仿宋_GB2312" w:eastAsia="仿宋_GB2312"/>
                <w:color w:val="000000"/>
                <w:sz w:val="24"/>
              </w:rPr>
            </w:pPr>
            <w:r>
              <w:rPr>
                <w:rFonts w:hint="eastAsia" w:ascii="仿宋_GB2312" w:eastAsia="仿宋_GB2312"/>
                <w:color w:val="000000"/>
                <w:sz w:val="24"/>
              </w:rPr>
              <w:t>建筑规模</w:t>
            </w:r>
          </w:p>
        </w:tc>
        <w:tc>
          <w:tcPr>
            <w:tcW w:w="3462" w:type="dxa"/>
            <w:gridSpan w:val="2"/>
            <w:noWrap w:val="0"/>
            <w:vAlign w:val="center"/>
          </w:tcPr>
          <w:p w14:paraId="373EFA00">
            <w:pPr>
              <w:jc w:val="center"/>
              <w:rPr>
                <w:rFonts w:ascii="仿宋_GB2312" w:eastAsia="仿宋_GB2312"/>
                <w:color w:val="000000"/>
                <w:sz w:val="24"/>
              </w:rPr>
            </w:pPr>
          </w:p>
        </w:tc>
      </w:tr>
      <w:tr w14:paraId="1CB2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restart"/>
            <w:noWrap w:val="0"/>
            <w:vAlign w:val="center"/>
          </w:tcPr>
          <w:p w14:paraId="378E89AE">
            <w:pPr>
              <w:jc w:val="center"/>
              <w:rPr>
                <w:rFonts w:ascii="仿宋_GB2312" w:eastAsia="仿宋_GB2312"/>
                <w:color w:val="000000"/>
                <w:sz w:val="24"/>
              </w:rPr>
            </w:pPr>
            <w:r>
              <w:rPr>
                <w:rFonts w:hint="eastAsia" w:ascii="仿宋_GB2312" w:eastAsia="仿宋_GB2312"/>
                <w:color w:val="000000"/>
                <w:sz w:val="24"/>
              </w:rPr>
              <w:t>总用地面积</w:t>
            </w:r>
          </w:p>
        </w:tc>
        <w:tc>
          <w:tcPr>
            <w:tcW w:w="1883" w:type="dxa"/>
            <w:vMerge w:val="restart"/>
            <w:noWrap w:val="0"/>
            <w:vAlign w:val="center"/>
          </w:tcPr>
          <w:p w14:paraId="2020D827">
            <w:pPr>
              <w:jc w:val="right"/>
              <w:rPr>
                <w:rFonts w:ascii="仿宋_GB2312" w:eastAsia="仿宋_GB2312"/>
                <w:color w:val="000000"/>
                <w:sz w:val="24"/>
              </w:rPr>
            </w:pPr>
            <w:r>
              <w:rPr>
                <w:rFonts w:hint="eastAsia" w:ascii="仿宋_GB2312" w:eastAsia="仿宋_GB2312"/>
                <w:color w:val="000000"/>
                <w:sz w:val="24"/>
              </w:rPr>
              <w:t>m</w:t>
            </w:r>
            <w:r>
              <w:rPr>
                <w:rFonts w:hint="eastAsia" w:ascii="仿宋_GB2312" w:eastAsia="仿宋_GB2312"/>
                <w:color w:val="000000"/>
                <w:sz w:val="24"/>
                <w:vertAlign w:val="superscript"/>
              </w:rPr>
              <w:t>2</w:t>
            </w:r>
          </w:p>
        </w:tc>
        <w:tc>
          <w:tcPr>
            <w:tcW w:w="1806" w:type="dxa"/>
            <w:vMerge w:val="restart"/>
            <w:noWrap w:val="0"/>
            <w:vAlign w:val="center"/>
          </w:tcPr>
          <w:p w14:paraId="52A252EB">
            <w:pPr>
              <w:jc w:val="center"/>
              <w:rPr>
                <w:rFonts w:ascii="仿宋_GB2312" w:eastAsia="仿宋_GB2312"/>
                <w:color w:val="000000"/>
                <w:sz w:val="24"/>
              </w:rPr>
            </w:pPr>
            <w:r>
              <w:rPr>
                <w:rFonts w:hint="eastAsia" w:ascii="仿宋_GB2312" w:eastAsia="仿宋_GB2312"/>
                <w:color w:val="000000"/>
                <w:sz w:val="24"/>
              </w:rPr>
              <w:t>其  中</w:t>
            </w:r>
          </w:p>
        </w:tc>
        <w:tc>
          <w:tcPr>
            <w:tcW w:w="3462" w:type="dxa"/>
            <w:gridSpan w:val="2"/>
            <w:noWrap w:val="0"/>
            <w:vAlign w:val="center"/>
          </w:tcPr>
          <w:p w14:paraId="7F6B5E05">
            <w:pPr>
              <w:jc w:val="left"/>
              <w:rPr>
                <w:rFonts w:ascii="仿宋_GB2312" w:eastAsia="仿宋_GB2312"/>
                <w:color w:val="000000"/>
                <w:sz w:val="24"/>
              </w:rPr>
            </w:pPr>
            <w:r>
              <w:rPr>
                <w:rFonts w:hint="eastAsia" w:ascii="仿宋_GB2312" w:eastAsia="仿宋_GB2312"/>
                <w:color w:val="000000"/>
                <w:sz w:val="24"/>
              </w:rPr>
              <w:t>代征地面积         m</w:t>
            </w:r>
            <w:r>
              <w:rPr>
                <w:rFonts w:hint="eastAsia" w:ascii="仿宋_GB2312" w:eastAsia="仿宋_GB2312"/>
                <w:color w:val="000000"/>
                <w:sz w:val="24"/>
                <w:vertAlign w:val="superscript"/>
              </w:rPr>
              <w:t>2</w:t>
            </w:r>
          </w:p>
        </w:tc>
      </w:tr>
      <w:tr w14:paraId="0637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continue"/>
            <w:noWrap w:val="0"/>
            <w:vAlign w:val="center"/>
          </w:tcPr>
          <w:p w14:paraId="4EBE832D">
            <w:pPr>
              <w:jc w:val="center"/>
              <w:rPr>
                <w:rFonts w:ascii="仿宋_GB2312" w:eastAsia="仿宋_GB2312"/>
                <w:color w:val="000000"/>
                <w:sz w:val="24"/>
              </w:rPr>
            </w:pPr>
          </w:p>
        </w:tc>
        <w:tc>
          <w:tcPr>
            <w:tcW w:w="1883" w:type="dxa"/>
            <w:vMerge w:val="continue"/>
            <w:noWrap w:val="0"/>
            <w:vAlign w:val="center"/>
          </w:tcPr>
          <w:p w14:paraId="389077F0">
            <w:pPr>
              <w:jc w:val="right"/>
              <w:rPr>
                <w:rFonts w:ascii="仿宋_GB2312" w:eastAsia="仿宋_GB2312"/>
                <w:color w:val="000000"/>
                <w:sz w:val="24"/>
              </w:rPr>
            </w:pPr>
          </w:p>
        </w:tc>
        <w:tc>
          <w:tcPr>
            <w:tcW w:w="1806" w:type="dxa"/>
            <w:vMerge w:val="continue"/>
            <w:noWrap w:val="0"/>
            <w:vAlign w:val="center"/>
          </w:tcPr>
          <w:p w14:paraId="4B5B6A49">
            <w:pPr>
              <w:jc w:val="center"/>
              <w:rPr>
                <w:rFonts w:ascii="仿宋_GB2312" w:eastAsia="仿宋_GB2312"/>
                <w:color w:val="000000"/>
                <w:sz w:val="24"/>
              </w:rPr>
            </w:pPr>
          </w:p>
        </w:tc>
        <w:tc>
          <w:tcPr>
            <w:tcW w:w="3462" w:type="dxa"/>
            <w:gridSpan w:val="2"/>
            <w:noWrap w:val="0"/>
            <w:vAlign w:val="center"/>
          </w:tcPr>
          <w:p w14:paraId="4E074753">
            <w:pPr>
              <w:jc w:val="left"/>
              <w:rPr>
                <w:rFonts w:ascii="仿宋_GB2312" w:eastAsia="仿宋_GB2312"/>
                <w:color w:val="000000"/>
                <w:sz w:val="24"/>
              </w:rPr>
            </w:pPr>
            <w:r>
              <w:rPr>
                <w:rFonts w:hint="eastAsia" w:ascii="仿宋_GB2312" w:eastAsia="仿宋_GB2312"/>
                <w:color w:val="000000"/>
                <w:sz w:val="24"/>
              </w:rPr>
              <w:t xml:space="preserve">建设用地面积    </w:t>
            </w:r>
            <w:r>
              <w:rPr>
                <w:rFonts w:ascii="仿宋_GB2312" w:eastAsia="仿宋_GB2312"/>
                <w:color w:val="000000"/>
                <w:sz w:val="24"/>
              </w:rPr>
              <w:t xml:space="preserve"> </w:t>
            </w:r>
            <w:r>
              <w:rPr>
                <w:rFonts w:hint="eastAsia" w:ascii="仿宋_GB2312" w:eastAsia="仿宋_GB2312"/>
                <w:color w:val="000000"/>
                <w:sz w:val="24"/>
              </w:rPr>
              <w:t xml:space="preserve">  m</w:t>
            </w:r>
            <w:r>
              <w:rPr>
                <w:rFonts w:hint="eastAsia" w:ascii="仿宋_GB2312" w:eastAsia="仿宋_GB2312"/>
                <w:color w:val="000000"/>
                <w:sz w:val="24"/>
                <w:vertAlign w:val="superscript"/>
              </w:rPr>
              <w:t>2</w:t>
            </w:r>
          </w:p>
        </w:tc>
      </w:tr>
      <w:tr w14:paraId="2BDB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restart"/>
            <w:noWrap w:val="0"/>
            <w:vAlign w:val="center"/>
          </w:tcPr>
          <w:p w14:paraId="6E56722E">
            <w:pPr>
              <w:jc w:val="center"/>
              <w:rPr>
                <w:rFonts w:ascii="仿宋_GB2312" w:eastAsia="仿宋_GB2312"/>
                <w:color w:val="000000"/>
                <w:sz w:val="24"/>
              </w:rPr>
            </w:pPr>
            <w:r>
              <w:rPr>
                <w:rFonts w:hint="eastAsia" w:ascii="仿宋_GB2312" w:eastAsia="仿宋_GB2312"/>
                <w:color w:val="000000"/>
                <w:sz w:val="24"/>
              </w:rPr>
              <w:t>总建筑面积</w:t>
            </w:r>
          </w:p>
        </w:tc>
        <w:tc>
          <w:tcPr>
            <w:tcW w:w="1883" w:type="dxa"/>
            <w:vMerge w:val="restart"/>
            <w:noWrap w:val="0"/>
            <w:vAlign w:val="center"/>
          </w:tcPr>
          <w:p w14:paraId="4D5D6F25">
            <w:pPr>
              <w:jc w:val="right"/>
              <w:rPr>
                <w:rFonts w:ascii="仿宋_GB2312" w:eastAsia="仿宋_GB2312"/>
                <w:color w:val="000000"/>
                <w:sz w:val="24"/>
              </w:rPr>
            </w:pPr>
            <w:r>
              <w:rPr>
                <w:rFonts w:hint="eastAsia" w:ascii="仿宋_GB2312" w:eastAsia="仿宋_GB2312"/>
                <w:color w:val="000000"/>
                <w:sz w:val="24"/>
              </w:rPr>
              <w:t>m</w:t>
            </w:r>
            <w:r>
              <w:rPr>
                <w:rFonts w:hint="eastAsia" w:ascii="仿宋_GB2312" w:eastAsia="仿宋_GB2312"/>
                <w:color w:val="000000"/>
                <w:sz w:val="24"/>
                <w:vertAlign w:val="superscript"/>
              </w:rPr>
              <w:t>2</w:t>
            </w:r>
          </w:p>
        </w:tc>
        <w:tc>
          <w:tcPr>
            <w:tcW w:w="1806" w:type="dxa"/>
            <w:vMerge w:val="restart"/>
            <w:noWrap w:val="0"/>
            <w:vAlign w:val="center"/>
          </w:tcPr>
          <w:p w14:paraId="415490EC">
            <w:pPr>
              <w:jc w:val="center"/>
              <w:rPr>
                <w:rFonts w:ascii="仿宋_GB2312" w:eastAsia="仿宋_GB2312"/>
                <w:color w:val="000000"/>
                <w:sz w:val="24"/>
              </w:rPr>
            </w:pPr>
            <w:r>
              <w:rPr>
                <w:rFonts w:hint="eastAsia" w:ascii="仿宋_GB2312" w:eastAsia="仿宋_GB2312"/>
                <w:color w:val="000000"/>
                <w:sz w:val="24"/>
              </w:rPr>
              <w:t>其  中</w:t>
            </w:r>
          </w:p>
        </w:tc>
        <w:tc>
          <w:tcPr>
            <w:tcW w:w="3462" w:type="dxa"/>
            <w:gridSpan w:val="2"/>
            <w:noWrap w:val="0"/>
            <w:vAlign w:val="center"/>
          </w:tcPr>
          <w:p w14:paraId="3566B551">
            <w:pPr>
              <w:jc w:val="left"/>
              <w:rPr>
                <w:rFonts w:ascii="仿宋_GB2312" w:eastAsia="仿宋_GB2312"/>
                <w:color w:val="000000"/>
                <w:sz w:val="24"/>
              </w:rPr>
            </w:pPr>
            <w:r>
              <w:rPr>
                <w:rFonts w:hint="eastAsia" w:ascii="仿宋_GB2312" w:eastAsia="仿宋_GB2312"/>
                <w:color w:val="000000"/>
                <w:sz w:val="24"/>
              </w:rPr>
              <w:t xml:space="preserve">地上     </w:t>
            </w:r>
            <w:r>
              <w:rPr>
                <w:rFonts w:ascii="仿宋_GB2312" w:eastAsia="仿宋_GB2312"/>
                <w:color w:val="000000"/>
                <w:sz w:val="24"/>
              </w:rPr>
              <w:t xml:space="preserve">            </w:t>
            </w:r>
            <w:r>
              <w:rPr>
                <w:rFonts w:hint="eastAsia" w:ascii="仿宋_GB2312" w:eastAsia="仿宋_GB2312"/>
                <w:color w:val="000000"/>
                <w:sz w:val="24"/>
              </w:rPr>
              <w:t xml:space="preserve"> m</w:t>
            </w:r>
            <w:r>
              <w:rPr>
                <w:rFonts w:hint="eastAsia" w:ascii="仿宋_GB2312" w:eastAsia="仿宋_GB2312"/>
                <w:color w:val="000000"/>
                <w:sz w:val="24"/>
                <w:vertAlign w:val="superscript"/>
              </w:rPr>
              <w:t>2</w:t>
            </w:r>
          </w:p>
        </w:tc>
      </w:tr>
      <w:tr w14:paraId="4AE7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continue"/>
            <w:noWrap w:val="0"/>
            <w:vAlign w:val="center"/>
          </w:tcPr>
          <w:p w14:paraId="6D3A9A76">
            <w:pPr>
              <w:jc w:val="center"/>
              <w:rPr>
                <w:rFonts w:ascii="仿宋_GB2312" w:eastAsia="仿宋_GB2312"/>
                <w:color w:val="000000"/>
                <w:sz w:val="24"/>
              </w:rPr>
            </w:pPr>
          </w:p>
        </w:tc>
        <w:tc>
          <w:tcPr>
            <w:tcW w:w="1883" w:type="dxa"/>
            <w:vMerge w:val="continue"/>
            <w:noWrap w:val="0"/>
            <w:vAlign w:val="center"/>
          </w:tcPr>
          <w:p w14:paraId="517A5280">
            <w:pPr>
              <w:jc w:val="right"/>
              <w:rPr>
                <w:rFonts w:ascii="仿宋_GB2312" w:eastAsia="仿宋_GB2312"/>
                <w:color w:val="000000"/>
                <w:sz w:val="24"/>
              </w:rPr>
            </w:pPr>
          </w:p>
        </w:tc>
        <w:tc>
          <w:tcPr>
            <w:tcW w:w="1806" w:type="dxa"/>
            <w:vMerge w:val="continue"/>
            <w:noWrap w:val="0"/>
            <w:vAlign w:val="center"/>
          </w:tcPr>
          <w:p w14:paraId="17BA8B23">
            <w:pPr>
              <w:jc w:val="center"/>
              <w:rPr>
                <w:rFonts w:ascii="仿宋_GB2312" w:eastAsia="仿宋_GB2312"/>
                <w:color w:val="000000"/>
                <w:sz w:val="24"/>
              </w:rPr>
            </w:pPr>
          </w:p>
        </w:tc>
        <w:tc>
          <w:tcPr>
            <w:tcW w:w="3462" w:type="dxa"/>
            <w:gridSpan w:val="2"/>
            <w:noWrap w:val="0"/>
            <w:vAlign w:val="center"/>
          </w:tcPr>
          <w:p w14:paraId="6853B24C">
            <w:pPr>
              <w:rPr>
                <w:rFonts w:ascii="仿宋_GB2312" w:eastAsia="仿宋_GB2312"/>
                <w:color w:val="000000"/>
                <w:sz w:val="24"/>
              </w:rPr>
            </w:pPr>
            <w:r>
              <w:rPr>
                <w:rFonts w:hint="eastAsia" w:ascii="仿宋_GB2312" w:eastAsia="仿宋_GB2312"/>
                <w:color w:val="000000"/>
                <w:sz w:val="24"/>
              </w:rPr>
              <w:t xml:space="preserve">地下              </w:t>
            </w:r>
            <w:r>
              <w:rPr>
                <w:rFonts w:ascii="仿宋_GB2312" w:eastAsia="仿宋_GB2312"/>
                <w:color w:val="000000"/>
                <w:sz w:val="24"/>
              </w:rPr>
              <w:t xml:space="preserve">    </w:t>
            </w:r>
            <w:r>
              <w:rPr>
                <w:rFonts w:hint="eastAsia" w:ascii="仿宋_GB2312" w:eastAsia="仿宋_GB2312"/>
                <w:color w:val="000000"/>
                <w:sz w:val="24"/>
              </w:rPr>
              <w:t>m</w:t>
            </w:r>
            <w:r>
              <w:rPr>
                <w:rFonts w:hint="eastAsia" w:ascii="仿宋_GB2312" w:eastAsia="仿宋_GB2312"/>
                <w:color w:val="000000"/>
                <w:sz w:val="24"/>
                <w:vertAlign w:val="superscript"/>
              </w:rPr>
              <w:t>2</w:t>
            </w:r>
          </w:p>
        </w:tc>
      </w:tr>
      <w:tr w14:paraId="48A9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noWrap w:val="0"/>
            <w:vAlign w:val="center"/>
          </w:tcPr>
          <w:p w14:paraId="7B1B43FB">
            <w:pPr>
              <w:jc w:val="center"/>
              <w:rPr>
                <w:rFonts w:ascii="仿宋_GB2312" w:eastAsia="仿宋_GB2312"/>
                <w:color w:val="000000"/>
                <w:sz w:val="24"/>
              </w:rPr>
            </w:pPr>
            <w:r>
              <w:rPr>
                <w:rFonts w:hint="eastAsia" w:ascii="仿宋_GB2312" w:eastAsia="仿宋_GB2312"/>
                <w:color w:val="000000"/>
                <w:sz w:val="24"/>
              </w:rPr>
              <w:t>建筑基底面积</w:t>
            </w:r>
          </w:p>
        </w:tc>
        <w:tc>
          <w:tcPr>
            <w:tcW w:w="1883" w:type="dxa"/>
            <w:noWrap w:val="0"/>
            <w:vAlign w:val="center"/>
          </w:tcPr>
          <w:p w14:paraId="345D9369">
            <w:pPr>
              <w:jc w:val="right"/>
              <w:rPr>
                <w:rFonts w:ascii="仿宋_GB2312" w:eastAsia="仿宋_GB2312"/>
                <w:color w:val="000000"/>
                <w:sz w:val="24"/>
                <w:vertAlign w:val="superscript"/>
              </w:rPr>
            </w:pPr>
            <w:r>
              <w:rPr>
                <w:rFonts w:hint="eastAsia" w:ascii="仿宋_GB2312" w:eastAsia="仿宋_GB2312"/>
                <w:color w:val="000000"/>
                <w:sz w:val="24"/>
              </w:rPr>
              <w:t>m</w:t>
            </w:r>
            <w:r>
              <w:rPr>
                <w:rFonts w:hint="eastAsia" w:ascii="仿宋_GB2312" w:eastAsia="仿宋_GB2312"/>
                <w:color w:val="000000"/>
                <w:sz w:val="24"/>
                <w:vertAlign w:val="superscript"/>
              </w:rPr>
              <w:t>2</w:t>
            </w:r>
          </w:p>
        </w:tc>
        <w:tc>
          <w:tcPr>
            <w:tcW w:w="1806" w:type="dxa"/>
            <w:noWrap w:val="0"/>
            <w:vAlign w:val="center"/>
          </w:tcPr>
          <w:p w14:paraId="58794741">
            <w:pPr>
              <w:jc w:val="center"/>
              <w:rPr>
                <w:rFonts w:ascii="仿宋_GB2312" w:eastAsia="仿宋_GB2312"/>
                <w:color w:val="000000"/>
                <w:sz w:val="24"/>
              </w:rPr>
            </w:pPr>
            <w:r>
              <w:rPr>
                <w:rFonts w:hint="eastAsia" w:ascii="仿宋_GB2312" w:eastAsia="仿宋_GB2312"/>
                <w:color w:val="000000"/>
                <w:sz w:val="24"/>
              </w:rPr>
              <w:t>容 积 率</w:t>
            </w:r>
          </w:p>
        </w:tc>
        <w:tc>
          <w:tcPr>
            <w:tcW w:w="3462" w:type="dxa"/>
            <w:gridSpan w:val="2"/>
            <w:noWrap w:val="0"/>
            <w:vAlign w:val="center"/>
          </w:tcPr>
          <w:p w14:paraId="1B22964A">
            <w:pPr>
              <w:jc w:val="right"/>
              <w:rPr>
                <w:rFonts w:ascii="仿宋_GB2312" w:eastAsia="仿宋_GB2312"/>
                <w:color w:val="000000"/>
                <w:sz w:val="24"/>
              </w:rPr>
            </w:pPr>
          </w:p>
        </w:tc>
      </w:tr>
      <w:tr w14:paraId="163D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noWrap w:val="0"/>
            <w:vAlign w:val="center"/>
          </w:tcPr>
          <w:p w14:paraId="49C7E5CD">
            <w:pPr>
              <w:jc w:val="center"/>
              <w:rPr>
                <w:rFonts w:ascii="仿宋_GB2312" w:eastAsia="仿宋_GB2312"/>
                <w:color w:val="000000"/>
                <w:sz w:val="24"/>
              </w:rPr>
            </w:pPr>
            <w:r>
              <w:rPr>
                <w:rFonts w:hint="eastAsia" w:ascii="仿宋_GB2312" w:eastAsia="仿宋_GB2312"/>
                <w:color w:val="000000"/>
                <w:sz w:val="24"/>
              </w:rPr>
              <w:t>绿 地 面 积</w:t>
            </w:r>
          </w:p>
        </w:tc>
        <w:tc>
          <w:tcPr>
            <w:tcW w:w="1883" w:type="dxa"/>
            <w:noWrap w:val="0"/>
            <w:vAlign w:val="center"/>
          </w:tcPr>
          <w:p w14:paraId="0E061D6D">
            <w:pPr>
              <w:jc w:val="right"/>
              <w:rPr>
                <w:rFonts w:ascii="仿宋_GB2312" w:eastAsia="仿宋_GB2312"/>
                <w:color w:val="000000"/>
                <w:sz w:val="24"/>
                <w:vertAlign w:val="superscript"/>
              </w:rPr>
            </w:pPr>
            <w:r>
              <w:rPr>
                <w:rFonts w:hint="eastAsia" w:ascii="仿宋_GB2312" w:eastAsia="仿宋_GB2312"/>
                <w:color w:val="000000"/>
                <w:sz w:val="24"/>
              </w:rPr>
              <w:t>m</w:t>
            </w:r>
            <w:r>
              <w:rPr>
                <w:rFonts w:hint="eastAsia" w:ascii="仿宋_GB2312" w:eastAsia="仿宋_GB2312"/>
                <w:color w:val="000000"/>
                <w:sz w:val="24"/>
                <w:vertAlign w:val="superscript"/>
              </w:rPr>
              <w:t>2</w:t>
            </w:r>
          </w:p>
        </w:tc>
        <w:tc>
          <w:tcPr>
            <w:tcW w:w="1806" w:type="dxa"/>
            <w:noWrap w:val="0"/>
            <w:vAlign w:val="center"/>
          </w:tcPr>
          <w:p w14:paraId="1EE8503D">
            <w:pPr>
              <w:jc w:val="center"/>
              <w:rPr>
                <w:rFonts w:ascii="仿宋_GB2312" w:eastAsia="仿宋_GB2312"/>
                <w:color w:val="000000"/>
                <w:sz w:val="24"/>
              </w:rPr>
            </w:pPr>
            <w:r>
              <w:rPr>
                <w:rFonts w:hint="eastAsia" w:ascii="仿宋_GB2312" w:eastAsia="仿宋_GB2312"/>
                <w:color w:val="000000"/>
                <w:sz w:val="24"/>
              </w:rPr>
              <w:t>绿 化 率</w:t>
            </w:r>
          </w:p>
        </w:tc>
        <w:tc>
          <w:tcPr>
            <w:tcW w:w="3462" w:type="dxa"/>
            <w:gridSpan w:val="2"/>
            <w:noWrap w:val="0"/>
            <w:vAlign w:val="center"/>
          </w:tcPr>
          <w:p w14:paraId="24481917">
            <w:pPr>
              <w:jc w:val="right"/>
              <w:rPr>
                <w:rFonts w:ascii="仿宋_GB2312" w:eastAsia="仿宋_GB2312"/>
                <w:color w:val="000000"/>
                <w:sz w:val="24"/>
              </w:rPr>
            </w:pPr>
            <w:r>
              <w:rPr>
                <w:rFonts w:hint="eastAsia" w:ascii="仿宋_GB2312" w:eastAsia="仿宋_GB2312"/>
                <w:color w:val="000000"/>
                <w:sz w:val="24"/>
              </w:rPr>
              <w:t>%</w:t>
            </w:r>
          </w:p>
        </w:tc>
      </w:tr>
      <w:tr w14:paraId="5F80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noWrap w:val="0"/>
            <w:vAlign w:val="center"/>
          </w:tcPr>
          <w:p w14:paraId="6ACAC67F">
            <w:pPr>
              <w:jc w:val="center"/>
              <w:rPr>
                <w:rFonts w:ascii="仿宋_GB2312" w:eastAsia="仿宋_GB2312"/>
                <w:color w:val="000000"/>
                <w:sz w:val="24"/>
              </w:rPr>
            </w:pPr>
            <w:r>
              <w:rPr>
                <w:rFonts w:hint="eastAsia" w:ascii="仿宋_GB2312" w:eastAsia="仿宋_GB2312"/>
                <w:color w:val="000000"/>
                <w:sz w:val="24"/>
              </w:rPr>
              <w:t>建筑高度</w:t>
            </w:r>
          </w:p>
        </w:tc>
        <w:tc>
          <w:tcPr>
            <w:tcW w:w="1883" w:type="dxa"/>
            <w:noWrap w:val="0"/>
            <w:vAlign w:val="center"/>
          </w:tcPr>
          <w:p w14:paraId="345910D5">
            <w:pPr>
              <w:jc w:val="right"/>
              <w:rPr>
                <w:rFonts w:ascii="仿宋_GB2312" w:eastAsia="仿宋_GB2312"/>
                <w:color w:val="000000"/>
                <w:sz w:val="24"/>
              </w:rPr>
            </w:pPr>
            <w:r>
              <w:rPr>
                <w:rFonts w:hint="eastAsia" w:ascii="仿宋_GB2312" w:eastAsia="仿宋_GB2312"/>
                <w:color w:val="000000"/>
                <w:sz w:val="24"/>
              </w:rPr>
              <w:t>m</w:t>
            </w:r>
          </w:p>
        </w:tc>
        <w:tc>
          <w:tcPr>
            <w:tcW w:w="1806" w:type="dxa"/>
            <w:noWrap w:val="0"/>
            <w:vAlign w:val="center"/>
          </w:tcPr>
          <w:p w14:paraId="2C75DAE8">
            <w:pPr>
              <w:jc w:val="center"/>
              <w:rPr>
                <w:rFonts w:ascii="仿宋_GB2312" w:eastAsia="仿宋_GB2312"/>
                <w:color w:val="000000"/>
                <w:sz w:val="24"/>
              </w:rPr>
            </w:pPr>
            <w:r>
              <w:rPr>
                <w:rFonts w:hint="eastAsia" w:ascii="仿宋_GB2312" w:eastAsia="仿宋_GB2312"/>
                <w:color w:val="000000"/>
                <w:sz w:val="24"/>
              </w:rPr>
              <w:t>建筑分类</w:t>
            </w:r>
          </w:p>
          <w:p w14:paraId="755ABD34">
            <w:pPr>
              <w:jc w:val="center"/>
              <w:rPr>
                <w:rFonts w:ascii="仿宋_GB2312" w:eastAsia="仿宋_GB2312"/>
                <w:color w:val="000000"/>
                <w:sz w:val="24"/>
              </w:rPr>
            </w:pPr>
            <w:r>
              <w:rPr>
                <w:rFonts w:hint="eastAsia" w:ascii="仿宋_GB2312" w:eastAsia="仿宋_GB2312"/>
                <w:color w:val="000000"/>
                <w:sz w:val="24"/>
              </w:rPr>
              <w:t>（高层建筑）</w:t>
            </w:r>
          </w:p>
        </w:tc>
        <w:tc>
          <w:tcPr>
            <w:tcW w:w="1806" w:type="dxa"/>
            <w:noWrap w:val="0"/>
            <w:vAlign w:val="center"/>
          </w:tcPr>
          <w:p w14:paraId="1FDA81E1">
            <w:pPr>
              <w:jc w:val="center"/>
              <w:rPr>
                <w:rFonts w:ascii="仿宋_GB2312" w:eastAsia="仿宋_GB2312"/>
                <w:color w:val="000000"/>
                <w:sz w:val="24"/>
              </w:rPr>
            </w:pPr>
            <w:r>
              <w:rPr>
                <w:rFonts w:hint="eastAsia" w:ascii="仿宋_GB2312" w:eastAsia="仿宋_GB2312"/>
                <w:color w:val="000000"/>
                <w:sz w:val="24"/>
              </w:rPr>
              <w:t>一类   □</w:t>
            </w:r>
          </w:p>
        </w:tc>
        <w:tc>
          <w:tcPr>
            <w:tcW w:w="1656" w:type="dxa"/>
            <w:noWrap w:val="0"/>
            <w:vAlign w:val="center"/>
          </w:tcPr>
          <w:p w14:paraId="3F91F1F8">
            <w:pPr>
              <w:jc w:val="center"/>
              <w:rPr>
                <w:rFonts w:ascii="仿宋_GB2312" w:eastAsia="仿宋_GB2312"/>
                <w:color w:val="000000"/>
                <w:sz w:val="24"/>
              </w:rPr>
            </w:pPr>
            <w:r>
              <w:rPr>
                <w:rFonts w:hint="eastAsia" w:ascii="仿宋_GB2312" w:eastAsia="仿宋_GB2312"/>
                <w:color w:val="000000"/>
                <w:sz w:val="24"/>
              </w:rPr>
              <w:t>二类   □</w:t>
            </w:r>
          </w:p>
        </w:tc>
      </w:tr>
      <w:tr w14:paraId="3F2C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restart"/>
            <w:noWrap w:val="0"/>
            <w:vAlign w:val="center"/>
          </w:tcPr>
          <w:p w14:paraId="2416D3CE">
            <w:pPr>
              <w:jc w:val="center"/>
              <w:rPr>
                <w:rFonts w:ascii="仿宋_GB2312" w:eastAsia="仿宋_GB2312"/>
                <w:color w:val="000000"/>
                <w:sz w:val="24"/>
              </w:rPr>
            </w:pPr>
            <w:r>
              <w:rPr>
                <w:rFonts w:hint="eastAsia" w:ascii="仿宋_GB2312" w:eastAsia="仿宋_GB2312"/>
                <w:color w:val="000000"/>
                <w:sz w:val="24"/>
              </w:rPr>
              <w:t>层    数</w:t>
            </w:r>
          </w:p>
        </w:tc>
        <w:tc>
          <w:tcPr>
            <w:tcW w:w="1883" w:type="dxa"/>
            <w:noWrap w:val="0"/>
            <w:vAlign w:val="center"/>
          </w:tcPr>
          <w:p w14:paraId="39C7C5FE">
            <w:pPr>
              <w:jc w:val="center"/>
              <w:rPr>
                <w:rFonts w:ascii="仿宋_GB2312" w:eastAsia="仿宋_GB2312"/>
                <w:color w:val="000000"/>
                <w:sz w:val="24"/>
              </w:rPr>
            </w:pPr>
            <w:r>
              <w:rPr>
                <w:rFonts w:hint="eastAsia" w:ascii="仿宋_GB2312" w:eastAsia="仿宋_GB2312"/>
                <w:color w:val="000000"/>
                <w:sz w:val="24"/>
              </w:rPr>
              <w:t>地上     层</w:t>
            </w:r>
          </w:p>
        </w:tc>
        <w:tc>
          <w:tcPr>
            <w:tcW w:w="1806" w:type="dxa"/>
            <w:noWrap w:val="0"/>
            <w:vAlign w:val="center"/>
          </w:tcPr>
          <w:p w14:paraId="7E7ED9AC">
            <w:pPr>
              <w:jc w:val="center"/>
              <w:rPr>
                <w:rFonts w:ascii="仿宋_GB2312" w:eastAsia="仿宋_GB2312"/>
                <w:color w:val="000000"/>
                <w:sz w:val="24"/>
              </w:rPr>
            </w:pPr>
            <w:r>
              <w:rPr>
                <w:rFonts w:hint="eastAsia" w:ascii="仿宋_GB2312" w:eastAsia="仿宋_GB2312"/>
                <w:color w:val="000000"/>
                <w:sz w:val="24"/>
              </w:rPr>
              <w:t>耐火等级</w:t>
            </w:r>
          </w:p>
        </w:tc>
        <w:tc>
          <w:tcPr>
            <w:tcW w:w="1806" w:type="dxa"/>
            <w:noWrap w:val="0"/>
            <w:vAlign w:val="center"/>
          </w:tcPr>
          <w:p w14:paraId="38013FFD">
            <w:pPr>
              <w:jc w:val="center"/>
              <w:rPr>
                <w:rFonts w:ascii="仿宋_GB2312" w:eastAsia="仿宋_GB2312"/>
                <w:color w:val="000000"/>
                <w:sz w:val="24"/>
              </w:rPr>
            </w:pPr>
            <w:r>
              <w:rPr>
                <w:rFonts w:hint="eastAsia" w:ascii="仿宋_GB2312" w:eastAsia="仿宋_GB2312"/>
                <w:color w:val="000000"/>
                <w:sz w:val="24"/>
              </w:rPr>
              <w:t>一级   □</w:t>
            </w:r>
          </w:p>
        </w:tc>
        <w:tc>
          <w:tcPr>
            <w:tcW w:w="1656" w:type="dxa"/>
            <w:noWrap w:val="0"/>
            <w:vAlign w:val="center"/>
          </w:tcPr>
          <w:p w14:paraId="19406D05">
            <w:pPr>
              <w:jc w:val="center"/>
              <w:rPr>
                <w:rFonts w:ascii="仿宋_GB2312" w:eastAsia="仿宋_GB2312"/>
                <w:color w:val="000000"/>
                <w:sz w:val="24"/>
              </w:rPr>
            </w:pPr>
            <w:r>
              <w:rPr>
                <w:rFonts w:hint="eastAsia" w:ascii="仿宋_GB2312" w:eastAsia="仿宋_GB2312"/>
                <w:color w:val="000000"/>
                <w:sz w:val="24"/>
              </w:rPr>
              <w:t>二级   □</w:t>
            </w:r>
          </w:p>
        </w:tc>
      </w:tr>
      <w:tr w14:paraId="145D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continue"/>
            <w:noWrap w:val="0"/>
            <w:vAlign w:val="center"/>
          </w:tcPr>
          <w:p w14:paraId="28745891">
            <w:pPr>
              <w:jc w:val="center"/>
              <w:rPr>
                <w:rFonts w:ascii="仿宋_GB2312" w:eastAsia="仿宋_GB2312"/>
                <w:color w:val="000000"/>
                <w:sz w:val="24"/>
              </w:rPr>
            </w:pPr>
          </w:p>
        </w:tc>
        <w:tc>
          <w:tcPr>
            <w:tcW w:w="1883" w:type="dxa"/>
            <w:noWrap w:val="0"/>
            <w:vAlign w:val="center"/>
          </w:tcPr>
          <w:p w14:paraId="0BD30C6A">
            <w:pPr>
              <w:jc w:val="center"/>
              <w:rPr>
                <w:rFonts w:ascii="仿宋_GB2312" w:eastAsia="仿宋_GB2312"/>
                <w:color w:val="000000"/>
                <w:sz w:val="24"/>
              </w:rPr>
            </w:pPr>
            <w:r>
              <w:rPr>
                <w:rFonts w:hint="eastAsia" w:ascii="仿宋_GB2312" w:eastAsia="仿宋_GB2312"/>
                <w:color w:val="000000"/>
                <w:sz w:val="24"/>
              </w:rPr>
              <w:t>地下     层</w:t>
            </w:r>
          </w:p>
        </w:tc>
        <w:tc>
          <w:tcPr>
            <w:tcW w:w="1806" w:type="dxa"/>
            <w:vMerge w:val="restart"/>
            <w:noWrap w:val="0"/>
            <w:vAlign w:val="center"/>
          </w:tcPr>
          <w:p w14:paraId="6E137359">
            <w:pPr>
              <w:jc w:val="center"/>
              <w:rPr>
                <w:rFonts w:ascii="仿宋_GB2312" w:eastAsia="仿宋_GB2312"/>
                <w:color w:val="000000"/>
                <w:sz w:val="24"/>
              </w:rPr>
            </w:pPr>
            <w:r>
              <w:rPr>
                <w:rFonts w:hint="eastAsia" w:ascii="仿宋_GB2312" w:eastAsia="仿宋_GB2312"/>
                <w:color w:val="000000"/>
                <w:sz w:val="24"/>
              </w:rPr>
              <w:t>主楼/裙房</w:t>
            </w:r>
          </w:p>
          <w:p w14:paraId="0A2C9D8C">
            <w:pPr>
              <w:jc w:val="center"/>
              <w:rPr>
                <w:rFonts w:ascii="仿宋_GB2312" w:eastAsia="仿宋_GB2312"/>
                <w:color w:val="000000"/>
                <w:sz w:val="24"/>
              </w:rPr>
            </w:pPr>
            <w:r>
              <w:rPr>
                <w:rFonts w:hint="eastAsia" w:ascii="仿宋_GB2312" w:eastAsia="仿宋_GB2312"/>
                <w:color w:val="000000"/>
                <w:sz w:val="24"/>
              </w:rPr>
              <w:t>电梯数</w:t>
            </w:r>
          </w:p>
        </w:tc>
        <w:tc>
          <w:tcPr>
            <w:tcW w:w="3462" w:type="dxa"/>
            <w:gridSpan w:val="2"/>
            <w:vMerge w:val="restart"/>
            <w:noWrap w:val="0"/>
            <w:vAlign w:val="center"/>
          </w:tcPr>
          <w:p w14:paraId="4CCF1EDB">
            <w:pPr>
              <w:jc w:val="center"/>
              <w:rPr>
                <w:rFonts w:ascii="仿宋_GB2312" w:eastAsia="仿宋_GB2312"/>
                <w:color w:val="000000"/>
                <w:sz w:val="24"/>
              </w:rPr>
            </w:pPr>
            <w:r>
              <w:rPr>
                <w:rFonts w:hint="eastAsia" w:ascii="仿宋_GB2312" w:eastAsia="仿宋_GB2312"/>
                <w:color w:val="000000"/>
                <w:sz w:val="24"/>
              </w:rPr>
              <w:t>主楼：             台</w:t>
            </w:r>
          </w:p>
          <w:p w14:paraId="3BAAA348">
            <w:pPr>
              <w:jc w:val="center"/>
              <w:rPr>
                <w:rFonts w:ascii="仿宋_GB2312" w:eastAsia="仿宋_GB2312"/>
                <w:color w:val="000000"/>
                <w:sz w:val="24"/>
              </w:rPr>
            </w:pPr>
          </w:p>
          <w:p w14:paraId="15EDB322">
            <w:pPr>
              <w:jc w:val="center"/>
              <w:rPr>
                <w:rFonts w:ascii="仿宋_GB2312" w:eastAsia="仿宋_GB2312"/>
                <w:color w:val="000000"/>
                <w:sz w:val="24"/>
              </w:rPr>
            </w:pPr>
            <w:r>
              <w:rPr>
                <w:rFonts w:hint="eastAsia" w:ascii="仿宋_GB2312" w:eastAsia="仿宋_GB2312"/>
                <w:color w:val="000000"/>
                <w:sz w:val="24"/>
              </w:rPr>
              <w:t>裙房：             台</w:t>
            </w:r>
          </w:p>
        </w:tc>
      </w:tr>
      <w:tr w14:paraId="48FE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restart"/>
            <w:noWrap w:val="0"/>
            <w:vAlign w:val="center"/>
          </w:tcPr>
          <w:p w14:paraId="1D2E8BF0">
            <w:pPr>
              <w:jc w:val="center"/>
              <w:rPr>
                <w:rFonts w:ascii="仿宋_GB2312" w:eastAsia="仿宋_GB2312"/>
                <w:color w:val="000000"/>
                <w:sz w:val="24"/>
              </w:rPr>
            </w:pPr>
            <w:r>
              <w:rPr>
                <w:rFonts w:hint="eastAsia" w:ascii="仿宋_GB2312" w:eastAsia="仿宋_GB2312"/>
                <w:color w:val="000000"/>
                <w:sz w:val="24"/>
              </w:rPr>
              <w:t>主要层高</w:t>
            </w:r>
          </w:p>
        </w:tc>
        <w:tc>
          <w:tcPr>
            <w:tcW w:w="1883" w:type="dxa"/>
            <w:noWrap w:val="0"/>
            <w:vAlign w:val="center"/>
          </w:tcPr>
          <w:p w14:paraId="7DFB0D30">
            <w:pPr>
              <w:jc w:val="center"/>
              <w:rPr>
                <w:rFonts w:ascii="仿宋_GB2312" w:eastAsia="仿宋_GB2312"/>
                <w:color w:val="000000"/>
                <w:sz w:val="24"/>
              </w:rPr>
            </w:pPr>
            <w:r>
              <w:rPr>
                <w:rFonts w:hint="eastAsia" w:ascii="仿宋_GB2312" w:eastAsia="仿宋_GB2312"/>
                <w:color w:val="000000"/>
                <w:sz w:val="24"/>
              </w:rPr>
              <w:t>地上     层</w:t>
            </w:r>
          </w:p>
        </w:tc>
        <w:tc>
          <w:tcPr>
            <w:tcW w:w="1806" w:type="dxa"/>
            <w:vMerge w:val="continue"/>
            <w:noWrap w:val="0"/>
            <w:vAlign w:val="center"/>
          </w:tcPr>
          <w:p w14:paraId="188DDD8E">
            <w:pPr>
              <w:jc w:val="center"/>
              <w:rPr>
                <w:rFonts w:ascii="仿宋_GB2312" w:eastAsia="仿宋_GB2312"/>
                <w:color w:val="000000"/>
                <w:sz w:val="24"/>
              </w:rPr>
            </w:pPr>
          </w:p>
        </w:tc>
        <w:tc>
          <w:tcPr>
            <w:tcW w:w="3462" w:type="dxa"/>
            <w:gridSpan w:val="2"/>
            <w:vMerge w:val="continue"/>
            <w:noWrap w:val="0"/>
            <w:vAlign w:val="center"/>
          </w:tcPr>
          <w:p w14:paraId="5677B5B3">
            <w:pPr>
              <w:jc w:val="center"/>
              <w:rPr>
                <w:rFonts w:ascii="仿宋_GB2312" w:eastAsia="仿宋_GB2312"/>
                <w:color w:val="000000"/>
                <w:sz w:val="24"/>
              </w:rPr>
            </w:pPr>
          </w:p>
        </w:tc>
      </w:tr>
      <w:tr w14:paraId="53B5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8" w:type="dxa"/>
            <w:vMerge w:val="continue"/>
            <w:noWrap w:val="0"/>
            <w:vAlign w:val="center"/>
          </w:tcPr>
          <w:p w14:paraId="39AB77BF">
            <w:pPr>
              <w:jc w:val="center"/>
              <w:rPr>
                <w:rFonts w:ascii="仿宋_GB2312" w:eastAsia="仿宋_GB2312"/>
                <w:color w:val="000000"/>
                <w:sz w:val="24"/>
              </w:rPr>
            </w:pPr>
          </w:p>
        </w:tc>
        <w:tc>
          <w:tcPr>
            <w:tcW w:w="1883" w:type="dxa"/>
            <w:noWrap w:val="0"/>
            <w:vAlign w:val="center"/>
          </w:tcPr>
          <w:p w14:paraId="45342BDD">
            <w:pPr>
              <w:jc w:val="center"/>
              <w:rPr>
                <w:rFonts w:ascii="仿宋_GB2312" w:eastAsia="仿宋_GB2312"/>
                <w:color w:val="000000"/>
                <w:sz w:val="24"/>
              </w:rPr>
            </w:pPr>
            <w:r>
              <w:rPr>
                <w:rFonts w:hint="eastAsia" w:ascii="仿宋_GB2312" w:eastAsia="仿宋_GB2312"/>
                <w:color w:val="000000"/>
                <w:sz w:val="24"/>
              </w:rPr>
              <w:t>地下     层</w:t>
            </w:r>
          </w:p>
        </w:tc>
        <w:tc>
          <w:tcPr>
            <w:tcW w:w="1806" w:type="dxa"/>
            <w:vMerge w:val="continue"/>
            <w:noWrap w:val="0"/>
            <w:vAlign w:val="center"/>
          </w:tcPr>
          <w:p w14:paraId="047DCDD7">
            <w:pPr>
              <w:jc w:val="center"/>
              <w:rPr>
                <w:rFonts w:ascii="仿宋_GB2312" w:eastAsia="仿宋_GB2312"/>
                <w:color w:val="000000"/>
                <w:sz w:val="24"/>
              </w:rPr>
            </w:pPr>
          </w:p>
        </w:tc>
        <w:tc>
          <w:tcPr>
            <w:tcW w:w="3462" w:type="dxa"/>
            <w:gridSpan w:val="2"/>
            <w:vMerge w:val="continue"/>
            <w:noWrap w:val="0"/>
            <w:vAlign w:val="center"/>
          </w:tcPr>
          <w:p w14:paraId="53327615">
            <w:pPr>
              <w:jc w:val="center"/>
              <w:rPr>
                <w:rFonts w:ascii="仿宋_GB2312" w:eastAsia="仿宋_GB2312"/>
                <w:color w:val="000000"/>
                <w:sz w:val="24"/>
              </w:rPr>
            </w:pPr>
          </w:p>
        </w:tc>
      </w:tr>
      <w:tr w14:paraId="514F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488" w:type="dxa"/>
            <w:vMerge w:val="restart"/>
            <w:noWrap w:val="0"/>
            <w:vAlign w:val="center"/>
          </w:tcPr>
          <w:p w14:paraId="6F6437C0">
            <w:pPr>
              <w:jc w:val="center"/>
              <w:rPr>
                <w:rFonts w:ascii="仿宋_GB2312" w:eastAsia="仿宋_GB2312"/>
                <w:color w:val="000000"/>
                <w:sz w:val="24"/>
              </w:rPr>
            </w:pPr>
            <w:r>
              <w:rPr>
                <w:rFonts w:hint="eastAsia" w:ascii="仿宋_GB2312" w:eastAsia="仿宋_GB2312"/>
                <w:color w:val="000000"/>
                <w:sz w:val="24"/>
              </w:rPr>
              <w:t>机动车停放数量</w:t>
            </w:r>
          </w:p>
        </w:tc>
        <w:tc>
          <w:tcPr>
            <w:tcW w:w="1883" w:type="dxa"/>
            <w:vMerge w:val="restart"/>
            <w:noWrap w:val="0"/>
            <w:vAlign w:val="center"/>
          </w:tcPr>
          <w:p w14:paraId="49B3E024">
            <w:pPr>
              <w:jc w:val="center"/>
              <w:rPr>
                <w:rFonts w:ascii="仿宋_GB2312" w:eastAsia="仿宋_GB2312"/>
                <w:color w:val="000000"/>
                <w:sz w:val="24"/>
              </w:rPr>
            </w:pPr>
            <w:r>
              <w:rPr>
                <w:rFonts w:hint="eastAsia" w:ascii="仿宋_GB2312" w:eastAsia="仿宋_GB2312"/>
                <w:color w:val="000000"/>
                <w:sz w:val="24"/>
              </w:rPr>
              <w:t>总计     辆</w:t>
            </w:r>
          </w:p>
        </w:tc>
        <w:tc>
          <w:tcPr>
            <w:tcW w:w="1806" w:type="dxa"/>
            <w:noWrap w:val="0"/>
            <w:vAlign w:val="center"/>
          </w:tcPr>
          <w:p w14:paraId="699A1084">
            <w:pPr>
              <w:jc w:val="center"/>
              <w:rPr>
                <w:rFonts w:ascii="仿宋_GB2312" w:eastAsia="仿宋_GB2312"/>
                <w:color w:val="000000"/>
                <w:sz w:val="24"/>
              </w:rPr>
            </w:pPr>
            <w:r>
              <w:rPr>
                <w:rFonts w:hint="eastAsia" w:ascii="仿宋_GB2312" w:eastAsia="仿宋_GB2312"/>
                <w:color w:val="000000"/>
                <w:sz w:val="24"/>
              </w:rPr>
              <w:t>地   上</w:t>
            </w:r>
          </w:p>
        </w:tc>
        <w:tc>
          <w:tcPr>
            <w:tcW w:w="3462" w:type="dxa"/>
            <w:gridSpan w:val="2"/>
            <w:noWrap w:val="0"/>
            <w:vAlign w:val="center"/>
          </w:tcPr>
          <w:p w14:paraId="377BD0D4">
            <w:pPr>
              <w:jc w:val="right"/>
              <w:rPr>
                <w:rFonts w:ascii="仿宋_GB2312" w:eastAsia="仿宋_GB2312"/>
                <w:color w:val="000000"/>
                <w:sz w:val="24"/>
              </w:rPr>
            </w:pPr>
            <w:r>
              <w:rPr>
                <w:rFonts w:hint="eastAsia" w:ascii="仿宋_GB2312" w:eastAsia="仿宋_GB2312"/>
                <w:color w:val="000000"/>
                <w:sz w:val="24"/>
              </w:rPr>
              <w:t>辆</w:t>
            </w:r>
          </w:p>
        </w:tc>
      </w:tr>
      <w:tr w14:paraId="23EA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continue"/>
            <w:noWrap w:val="0"/>
            <w:vAlign w:val="center"/>
          </w:tcPr>
          <w:p w14:paraId="2AF6EF60">
            <w:pPr>
              <w:jc w:val="center"/>
              <w:rPr>
                <w:rFonts w:ascii="仿宋_GB2312" w:eastAsia="仿宋_GB2312"/>
                <w:color w:val="000000"/>
                <w:sz w:val="24"/>
              </w:rPr>
            </w:pPr>
          </w:p>
        </w:tc>
        <w:tc>
          <w:tcPr>
            <w:tcW w:w="1883" w:type="dxa"/>
            <w:vMerge w:val="continue"/>
            <w:noWrap w:val="0"/>
            <w:vAlign w:val="center"/>
          </w:tcPr>
          <w:p w14:paraId="2584EE7E">
            <w:pPr>
              <w:jc w:val="center"/>
              <w:rPr>
                <w:rFonts w:ascii="仿宋_GB2312" w:eastAsia="仿宋_GB2312"/>
                <w:color w:val="000000"/>
                <w:sz w:val="24"/>
              </w:rPr>
            </w:pPr>
          </w:p>
        </w:tc>
        <w:tc>
          <w:tcPr>
            <w:tcW w:w="1806" w:type="dxa"/>
            <w:noWrap w:val="0"/>
            <w:vAlign w:val="center"/>
          </w:tcPr>
          <w:p w14:paraId="224FC1A5">
            <w:pPr>
              <w:jc w:val="center"/>
              <w:rPr>
                <w:rFonts w:ascii="仿宋_GB2312" w:eastAsia="仿宋_GB2312"/>
                <w:color w:val="000000"/>
                <w:sz w:val="24"/>
              </w:rPr>
            </w:pPr>
            <w:r>
              <w:rPr>
                <w:rFonts w:hint="eastAsia" w:ascii="仿宋_GB2312" w:eastAsia="仿宋_GB2312"/>
                <w:color w:val="000000"/>
                <w:sz w:val="24"/>
              </w:rPr>
              <w:t>地   下</w:t>
            </w:r>
          </w:p>
        </w:tc>
        <w:tc>
          <w:tcPr>
            <w:tcW w:w="3462" w:type="dxa"/>
            <w:gridSpan w:val="2"/>
            <w:noWrap w:val="0"/>
            <w:vAlign w:val="center"/>
          </w:tcPr>
          <w:p w14:paraId="0380D8FA">
            <w:pPr>
              <w:jc w:val="right"/>
              <w:rPr>
                <w:rFonts w:ascii="仿宋_GB2312" w:eastAsia="仿宋_GB2312"/>
                <w:color w:val="000000"/>
                <w:sz w:val="24"/>
              </w:rPr>
            </w:pPr>
            <w:r>
              <w:rPr>
                <w:rFonts w:hint="eastAsia" w:ascii="仿宋_GB2312" w:eastAsia="仿宋_GB2312"/>
                <w:color w:val="000000"/>
                <w:sz w:val="24"/>
              </w:rPr>
              <w:t>辆</w:t>
            </w:r>
          </w:p>
        </w:tc>
      </w:tr>
      <w:tr w14:paraId="1B33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restart"/>
            <w:noWrap w:val="0"/>
            <w:vAlign w:val="center"/>
          </w:tcPr>
          <w:p w14:paraId="2E2DF933">
            <w:pPr>
              <w:jc w:val="center"/>
              <w:rPr>
                <w:rFonts w:ascii="仿宋_GB2312" w:eastAsia="仿宋_GB2312"/>
                <w:color w:val="000000"/>
                <w:sz w:val="24"/>
              </w:rPr>
            </w:pPr>
            <w:r>
              <w:rPr>
                <w:rFonts w:hint="eastAsia" w:ascii="仿宋_GB2312" w:eastAsia="仿宋_GB2312"/>
                <w:color w:val="000000"/>
                <w:sz w:val="24"/>
              </w:rPr>
              <w:t>自行车停车数量</w:t>
            </w:r>
          </w:p>
        </w:tc>
        <w:tc>
          <w:tcPr>
            <w:tcW w:w="1883" w:type="dxa"/>
            <w:vMerge w:val="restart"/>
            <w:noWrap w:val="0"/>
            <w:vAlign w:val="center"/>
          </w:tcPr>
          <w:p w14:paraId="4D111BB1">
            <w:pPr>
              <w:jc w:val="center"/>
              <w:rPr>
                <w:rFonts w:ascii="仿宋_GB2312" w:eastAsia="仿宋_GB2312"/>
                <w:color w:val="000000"/>
                <w:sz w:val="24"/>
              </w:rPr>
            </w:pPr>
            <w:r>
              <w:rPr>
                <w:rFonts w:hint="eastAsia" w:ascii="仿宋_GB2312" w:eastAsia="仿宋_GB2312"/>
                <w:color w:val="000000"/>
                <w:sz w:val="24"/>
              </w:rPr>
              <w:t>总计:    辆</w:t>
            </w:r>
          </w:p>
        </w:tc>
        <w:tc>
          <w:tcPr>
            <w:tcW w:w="1806" w:type="dxa"/>
            <w:noWrap w:val="0"/>
            <w:vAlign w:val="center"/>
          </w:tcPr>
          <w:p w14:paraId="3CE97443">
            <w:pPr>
              <w:jc w:val="center"/>
              <w:rPr>
                <w:rFonts w:ascii="仿宋_GB2312" w:eastAsia="仿宋_GB2312"/>
                <w:color w:val="000000"/>
                <w:sz w:val="24"/>
              </w:rPr>
            </w:pPr>
            <w:r>
              <w:rPr>
                <w:rFonts w:hint="eastAsia" w:ascii="仿宋_GB2312" w:eastAsia="仿宋_GB2312"/>
                <w:color w:val="000000"/>
                <w:sz w:val="24"/>
              </w:rPr>
              <w:t>地   上</w:t>
            </w:r>
          </w:p>
        </w:tc>
        <w:tc>
          <w:tcPr>
            <w:tcW w:w="3462" w:type="dxa"/>
            <w:gridSpan w:val="2"/>
            <w:noWrap w:val="0"/>
            <w:vAlign w:val="center"/>
          </w:tcPr>
          <w:p w14:paraId="5453EE22">
            <w:pPr>
              <w:jc w:val="right"/>
              <w:rPr>
                <w:rFonts w:ascii="仿宋_GB2312" w:eastAsia="仿宋_GB2312"/>
                <w:color w:val="000000"/>
                <w:sz w:val="24"/>
              </w:rPr>
            </w:pPr>
            <w:r>
              <w:rPr>
                <w:rFonts w:hint="eastAsia" w:ascii="仿宋_GB2312" w:eastAsia="仿宋_GB2312"/>
                <w:color w:val="000000"/>
                <w:sz w:val="24"/>
              </w:rPr>
              <w:t>辆</w:t>
            </w:r>
          </w:p>
        </w:tc>
      </w:tr>
      <w:tr w14:paraId="34A8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88" w:type="dxa"/>
            <w:vMerge w:val="continue"/>
            <w:noWrap w:val="0"/>
            <w:vAlign w:val="center"/>
          </w:tcPr>
          <w:p w14:paraId="7EAB6882">
            <w:pPr>
              <w:jc w:val="center"/>
              <w:rPr>
                <w:rFonts w:ascii="仿宋_GB2312" w:eastAsia="仿宋_GB2312"/>
                <w:color w:val="000000"/>
                <w:sz w:val="24"/>
              </w:rPr>
            </w:pPr>
          </w:p>
        </w:tc>
        <w:tc>
          <w:tcPr>
            <w:tcW w:w="1883" w:type="dxa"/>
            <w:vMerge w:val="continue"/>
            <w:noWrap w:val="0"/>
            <w:vAlign w:val="center"/>
          </w:tcPr>
          <w:p w14:paraId="08656B77">
            <w:pPr>
              <w:jc w:val="center"/>
              <w:rPr>
                <w:rFonts w:ascii="仿宋_GB2312" w:eastAsia="仿宋_GB2312"/>
                <w:color w:val="000000"/>
                <w:sz w:val="24"/>
              </w:rPr>
            </w:pPr>
          </w:p>
        </w:tc>
        <w:tc>
          <w:tcPr>
            <w:tcW w:w="1806" w:type="dxa"/>
            <w:noWrap w:val="0"/>
            <w:vAlign w:val="center"/>
          </w:tcPr>
          <w:p w14:paraId="42430520">
            <w:pPr>
              <w:jc w:val="center"/>
              <w:rPr>
                <w:rFonts w:ascii="仿宋_GB2312" w:eastAsia="仿宋_GB2312"/>
                <w:color w:val="000000"/>
                <w:sz w:val="24"/>
              </w:rPr>
            </w:pPr>
            <w:r>
              <w:rPr>
                <w:rFonts w:hint="eastAsia" w:ascii="仿宋_GB2312" w:eastAsia="仿宋_GB2312"/>
                <w:color w:val="000000"/>
                <w:sz w:val="24"/>
              </w:rPr>
              <w:t>地   下</w:t>
            </w:r>
          </w:p>
        </w:tc>
        <w:tc>
          <w:tcPr>
            <w:tcW w:w="3462" w:type="dxa"/>
            <w:gridSpan w:val="2"/>
            <w:noWrap w:val="0"/>
            <w:vAlign w:val="center"/>
          </w:tcPr>
          <w:p w14:paraId="45DF4A5A">
            <w:pPr>
              <w:jc w:val="right"/>
              <w:rPr>
                <w:rFonts w:ascii="仿宋_GB2312" w:eastAsia="仿宋_GB2312"/>
                <w:color w:val="000000"/>
                <w:sz w:val="24"/>
              </w:rPr>
            </w:pPr>
            <w:r>
              <w:rPr>
                <w:rFonts w:hint="eastAsia" w:ascii="仿宋_GB2312" w:eastAsia="仿宋_GB2312"/>
                <w:color w:val="000000"/>
                <w:sz w:val="24"/>
              </w:rPr>
              <w:t>辆</w:t>
            </w:r>
          </w:p>
        </w:tc>
      </w:tr>
      <w:tr w14:paraId="198B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5"/>
            <w:noWrap w:val="0"/>
            <w:vAlign w:val="center"/>
          </w:tcPr>
          <w:p w14:paraId="03DAECC3">
            <w:pPr>
              <w:rPr>
                <w:rFonts w:ascii="仿宋_GB2312" w:eastAsia="仿宋_GB2312"/>
                <w:color w:val="000000"/>
                <w:sz w:val="24"/>
              </w:rPr>
            </w:pPr>
            <w:r>
              <w:rPr>
                <w:rFonts w:hint="eastAsia" w:ascii="仿宋_GB2312" w:eastAsia="仿宋_GB2312"/>
                <w:color w:val="000000"/>
                <w:sz w:val="24"/>
              </w:rPr>
              <w:t xml:space="preserve">周围道路宽度及性质： </w:t>
            </w:r>
          </w:p>
          <w:p w14:paraId="7784D5C3">
            <w:pPr>
              <w:rPr>
                <w:rFonts w:ascii="仿宋_GB2312" w:eastAsia="仿宋_GB2312"/>
                <w:color w:val="000000"/>
                <w:sz w:val="24"/>
              </w:rPr>
            </w:pPr>
          </w:p>
          <w:p w14:paraId="514E899D">
            <w:pPr>
              <w:rPr>
                <w:rFonts w:ascii="仿宋_GB2312" w:eastAsia="仿宋_GB2312"/>
                <w:color w:val="000000"/>
                <w:sz w:val="24"/>
              </w:rPr>
            </w:pPr>
          </w:p>
          <w:p w14:paraId="082E6FCF">
            <w:pPr>
              <w:rPr>
                <w:rFonts w:ascii="仿宋_GB2312" w:eastAsia="仿宋_GB2312"/>
                <w:color w:val="000000"/>
                <w:sz w:val="24"/>
              </w:rPr>
            </w:pPr>
          </w:p>
          <w:p w14:paraId="280967D7">
            <w:pPr>
              <w:rPr>
                <w:rFonts w:ascii="仿宋_GB2312" w:eastAsia="仿宋_GB2312"/>
                <w:color w:val="000000"/>
                <w:sz w:val="24"/>
              </w:rPr>
            </w:pPr>
          </w:p>
          <w:p w14:paraId="0CCB7E7E">
            <w:pPr>
              <w:rPr>
                <w:rFonts w:ascii="仿宋_GB2312" w:eastAsia="仿宋_GB2312"/>
                <w:color w:val="000000"/>
                <w:sz w:val="24"/>
              </w:rPr>
            </w:pPr>
          </w:p>
        </w:tc>
      </w:tr>
    </w:tbl>
    <w:p w14:paraId="2E178167">
      <w:pPr>
        <w:spacing w:line="360" w:lineRule="auto"/>
        <w:jc w:val="center"/>
        <w:rPr>
          <w:rStyle w:val="12"/>
          <w:rFonts w:ascii="黑体" w:hAnsi="黑体" w:eastAsia="黑体"/>
          <w:b w:val="0"/>
          <w:color w:val="000000"/>
          <w:sz w:val="32"/>
          <w:szCs w:val="32"/>
        </w:rPr>
      </w:pPr>
      <w:r>
        <w:rPr>
          <w:rFonts w:ascii="宋体" w:hAnsi="宋体"/>
          <w:b/>
          <w:color w:val="000000"/>
          <w:sz w:val="36"/>
          <w:szCs w:val="36"/>
        </w:rPr>
        <w:br w:type="page"/>
      </w:r>
      <w:r>
        <w:rPr>
          <w:rFonts w:hint="eastAsia" w:ascii="宋体" w:hAnsi="宋体"/>
          <w:b/>
          <w:sz w:val="36"/>
          <w:szCs w:val="36"/>
        </w:rPr>
        <w:t>专业技术指标（结构专业）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773"/>
        <w:gridCol w:w="952"/>
        <w:gridCol w:w="116"/>
        <w:gridCol w:w="648"/>
        <w:gridCol w:w="761"/>
        <w:gridCol w:w="761"/>
        <w:gridCol w:w="50"/>
        <w:gridCol w:w="387"/>
        <w:gridCol w:w="773"/>
        <w:gridCol w:w="773"/>
        <w:gridCol w:w="301"/>
        <w:gridCol w:w="280"/>
        <w:gridCol w:w="332"/>
        <w:gridCol w:w="303"/>
        <w:gridCol w:w="719"/>
        <w:gridCol w:w="195"/>
        <w:gridCol w:w="1068"/>
      </w:tblGrid>
      <w:tr w14:paraId="21A0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5A1496EE">
            <w:pPr>
              <w:spacing w:line="240" w:lineRule="exact"/>
              <w:jc w:val="center"/>
              <w:rPr>
                <w:rFonts w:eastAsia="仿宋_GB2312"/>
                <w:color w:val="000000"/>
                <w:szCs w:val="21"/>
              </w:rPr>
            </w:pPr>
            <w:r>
              <w:rPr>
                <w:rFonts w:eastAsia="仿宋_GB2312"/>
                <w:color w:val="000000"/>
                <w:szCs w:val="21"/>
              </w:rPr>
              <w:t>结 构 体 系</w:t>
            </w:r>
          </w:p>
        </w:tc>
        <w:tc>
          <w:tcPr>
            <w:tcW w:w="2170" w:type="dxa"/>
            <w:gridSpan w:val="3"/>
            <w:noWrap w:val="0"/>
            <w:vAlign w:val="center"/>
          </w:tcPr>
          <w:p w14:paraId="70CFEC62">
            <w:pPr>
              <w:spacing w:line="240" w:lineRule="exact"/>
              <w:jc w:val="center"/>
              <w:rPr>
                <w:rFonts w:eastAsia="仿宋_GB2312"/>
                <w:color w:val="000000"/>
                <w:szCs w:val="21"/>
              </w:rPr>
            </w:pPr>
          </w:p>
        </w:tc>
        <w:tc>
          <w:tcPr>
            <w:tcW w:w="2896" w:type="dxa"/>
            <w:gridSpan w:val="7"/>
            <w:noWrap w:val="0"/>
            <w:vAlign w:val="center"/>
          </w:tcPr>
          <w:p w14:paraId="50401836">
            <w:pPr>
              <w:spacing w:line="240" w:lineRule="exact"/>
              <w:jc w:val="center"/>
              <w:rPr>
                <w:rFonts w:eastAsia="仿宋_GB2312"/>
                <w:color w:val="000000"/>
                <w:szCs w:val="21"/>
              </w:rPr>
            </w:pPr>
            <w:r>
              <w:rPr>
                <w:rFonts w:eastAsia="仿宋_GB2312"/>
                <w:color w:val="000000"/>
                <w:szCs w:val="21"/>
              </w:rPr>
              <w:t>抗震设防烈度</w:t>
            </w:r>
          </w:p>
        </w:tc>
        <w:tc>
          <w:tcPr>
            <w:tcW w:w="2285" w:type="dxa"/>
            <w:gridSpan w:val="4"/>
            <w:noWrap w:val="0"/>
            <w:vAlign w:val="center"/>
          </w:tcPr>
          <w:p w14:paraId="11EDEB6E">
            <w:pPr>
              <w:spacing w:line="240" w:lineRule="exact"/>
              <w:jc w:val="right"/>
              <w:rPr>
                <w:rFonts w:eastAsia="仿宋_GB2312"/>
                <w:color w:val="000000"/>
                <w:szCs w:val="21"/>
              </w:rPr>
            </w:pPr>
            <w:r>
              <w:rPr>
                <w:rFonts w:eastAsia="仿宋_GB2312"/>
                <w:color w:val="000000"/>
                <w:szCs w:val="21"/>
              </w:rPr>
              <w:t>度</w:t>
            </w:r>
          </w:p>
        </w:tc>
      </w:tr>
      <w:tr w14:paraId="70CA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0D81AE7D">
            <w:pPr>
              <w:spacing w:line="240" w:lineRule="exact"/>
              <w:jc w:val="center"/>
              <w:rPr>
                <w:rFonts w:eastAsia="仿宋_GB2312"/>
                <w:color w:val="000000"/>
                <w:szCs w:val="21"/>
              </w:rPr>
            </w:pPr>
            <w:r>
              <w:rPr>
                <w:rFonts w:eastAsia="仿宋_GB2312"/>
                <w:color w:val="000000"/>
                <w:szCs w:val="21"/>
              </w:rPr>
              <w:t>抗震设防类别</w:t>
            </w:r>
          </w:p>
        </w:tc>
        <w:tc>
          <w:tcPr>
            <w:tcW w:w="2170" w:type="dxa"/>
            <w:gridSpan w:val="3"/>
            <w:noWrap w:val="0"/>
            <w:vAlign w:val="center"/>
          </w:tcPr>
          <w:p w14:paraId="1C93C7A4">
            <w:pPr>
              <w:spacing w:line="240" w:lineRule="exact"/>
              <w:jc w:val="center"/>
              <w:rPr>
                <w:rFonts w:eastAsia="仿宋_GB2312"/>
                <w:color w:val="000000"/>
                <w:szCs w:val="21"/>
              </w:rPr>
            </w:pPr>
          </w:p>
        </w:tc>
        <w:tc>
          <w:tcPr>
            <w:tcW w:w="2896" w:type="dxa"/>
            <w:gridSpan w:val="7"/>
            <w:noWrap w:val="0"/>
            <w:vAlign w:val="center"/>
          </w:tcPr>
          <w:p w14:paraId="214DB126">
            <w:pPr>
              <w:spacing w:line="240" w:lineRule="exact"/>
              <w:jc w:val="center"/>
              <w:rPr>
                <w:rFonts w:eastAsia="仿宋_GB2312"/>
                <w:color w:val="000000"/>
                <w:szCs w:val="21"/>
              </w:rPr>
            </w:pPr>
            <w:r>
              <w:rPr>
                <w:rFonts w:eastAsia="仿宋_GB2312"/>
                <w:color w:val="000000"/>
                <w:szCs w:val="21"/>
              </w:rPr>
              <w:t>设计基本地震加速度值</w:t>
            </w:r>
          </w:p>
        </w:tc>
        <w:tc>
          <w:tcPr>
            <w:tcW w:w="2285" w:type="dxa"/>
            <w:gridSpan w:val="4"/>
            <w:noWrap w:val="0"/>
            <w:vAlign w:val="center"/>
          </w:tcPr>
          <w:p w14:paraId="7FC0599E">
            <w:pPr>
              <w:spacing w:line="240" w:lineRule="exact"/>
              <w:jc w:val="center"/>
              <w:rPr>
                <w:rFonts w:eastAsia="仿宋_GB2312"/>
                <w:color w:val="000000"/>
                <w:szCs w:val="21"/>
              </w:rPr>
            </w:pPr>
          </w:p>
        </w:tc>
      </w:tr>
      <w:tr w14:paraId="2CAF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0999F054">
            <w:pPr>
              <w:spacing w:line="240" w:lineRule="exact"/>
              <w:jc w:val="center"/>
              <w:rPr>
                <w:rFonts w:eastAsia="仿宋_GB2312"/>
                <w:color w:val="000000"/>
                <w:szCs w:val="21"/>
              </w:rPr>
            </w:pPr>
            <w:r>
              <w:rPr>
                <w:rFonts w:eastAsia="仿宋_GB2312"/>
                <w:color w:val="000000"/>
                <w:szCs w:val="21"/>
              </w:rPr>
              <w:t>设计地震分组</w:t>
            </w:r>
          </w:p>
        </w:tc>
        <w:tc>
          <w:tcPr>
            <w:tcW w:w="2170" w:type="dxa"/>
            <w:gridSpan w:val="3"/>
            <w:noWrap w:val="0"/>
            <w:vAlign w:val="center"/>
          </w:tcPr>
          <w:p w14:paraId="40E939D6">
            <w:pPr>
              <w:spacing w:line="240" w:lineRule="exact"/>
              <w:jc w:val="center"/>
              <w:rPr>
                <w:rFonts w:eastAsia="仿宋_GB2312"/>
                <w:color w:val="000000"/>
                <w:szCs w:val="21"/>
              </w:rPr>
            </w:pPr>
          </w:p>
        </w:tc>
        <w:tc>
          <w:tcPr>
            <w:tcW w:w="2896" w:type="dxa"/>
            <w:gridSpan w:val="7"/>
            <w:noWrap w:val="0"/>
            <w:vAlign w:val="center"/>
          </w:tcPr>
          <w:p w14:paraId="6745B532">
            <w:pPr>
              <w:spacing w:line="240" w:lineRule="exact"/>
              <w:jc w:val="center"/>
              <w:rPr>
                <w:rFonts w:eastAsia="仿宋_GB2312"/>
                <w:color w:val="000000"/>
                <w:szCs w:val="21"/>
              </w:rPr>
            </w:pPr>
            <w:r>
              <w:rPr>
                <w:rFonts w:eastAsia="仿宋_GB2312"/>
                <w:color w:val="000000"/>
                <w:szCs w:val="21"/>
              </w:rPr>
              <w:t>场 地 类 别</w:t>
            </w:r>
          </w:p>
        </w:tc>
        <w:tc>
          <w:tcPr>
            <w:tcW w:w="2285" w:type="dxa"/>
            <w:gridSpan w:val="4"/>
            <w:noWrap w:val="0"/>
            <w:vAlign w:val="center"/>
          </w:tcPr>
          <w:p w14:paraId="6C1B935B">
            <w:pPr>
              <w:spacing w:line="240" w:lineRule="exact"/>
              <w:jc w:val="center"/>
              <w:rPr>
                <w:rFonts w:eastAsia="仿宋_GB2312"/>
                <w:color w:val="000000"/>
                <w:szCs w:val="21"/>
              </w:rPr>
            </w:pPr>
          </w:p>
        </w:tc>
      </w:tr>
      <w:tr w14:paraId="00F0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150F685B">
            <w:pPr>
              <w:spacing w:line="240" w:lineRule="exact"/>
              <w:jc w:val="center"/>
              <w:rPr>
                <w:rFonts w:eastAsia="仿宋_GB2312"/>
                <w:color w:val="000000"/>
                <w:szCs w:val="21"/>
              </w:rPr>
            </w:pPr>
            <w:r>
              <w:rPr>
                <w:rFonts w:eastAsia="仿宋_GB2312"/>
                <w:color w:val="000000"/>
                <w:szCs w:val="21"/>
              </w:rPr>
              <w:t>基 础 类 型</w:t>
            </w:r>
          </w:p>
        </w:tc>
        <w:tc>
          <w:tcPr>
            <w:tcW w:w="7351" w:type="dxa"/>
            <w:gridSpan w:val="14"/>
            <w:noWrap w:val="0"/>
            <w:vAlign w:val="center"/>
          </w:tcPr>
          <w:p w14:paraId="6FCC074B">
            <w:pPr>
              <w:spacing w:line="240" w:lineRule="exact"/>
              <w:jc w:val="center"/>
              <w:rPr>
                <w:rFonts w:eastAsia="仿宋_GB2312"/>
                <w:color w:val="000000"/>
                <w:szCs w:val="21"/>
              </w:rPr>
            </w:pPr>
          </w:p>
        </w:tc>
      </w:tr>
      <w:tr w14:paraId="3D77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60091D78">
            <w:pPr>
              <w:spacing w:line="240" w:lineRule="exact"/>
              <w:jc w:val="center"/>
              <w:rPr>
                <w:rFonts w:eastAsia="仿宋_GB2312"/>
                <w:color w:val="000000"/>
                <w:szCs w:val="21"/>
              </w:rPr>
            </w:pPr>
            <w:r>
              <w:rPr>
                <w:rFonts w:eastAsia="仿宋_GB2312"/>
                <w:color w:val="000000"/>
                <w:szCs w:val="21"/>
              </w:rPr>
              <w:t>混凝土总用量</w:t>
            </w:r>
          </w:p>
        </w:tc>
        <w:tc>
          <w:tcPr>
            <w:tcW w:w="2170" w:type="dxa"/>
            <w:gridSpan w:val="3"/>
            <w:noWrap w:val="0"/>
            <w:vAlign w:val="center"/>
          </w:tcPr>
          <w:p w14:paraId="5A8A6931">
            <w:pPr>
              <w:spacing w:line="240" w:lineRule="exact"/>
              <w:jc w:val="right"/>
              <w:rPr>
                <w:rFonts w:eastAsia="仿宋_GB2312"/>
                <w:color w:val="000000"/>
                <w:szCs w:val="21"/>
                <w:vertAlign w:val="superscript"/>
              </w:rPr>
            </w:pPr>
            <w:r>
              <w:rPr>
                <w:rFonts w:eastAsia="仿宋_GB2312"/>
                <w:color w:val="000000"/>
                <w:szCs w:val="21"/>
              </w:rPr>
              <w:t xml:space="preserve">   m</w:t>
            </w:r>
            <w:r>
              <w:rPr>
                <w:rFonts w:eastAsia="仿宋_GB2312"/>
                <w:color w:val="000000"/>
                <w:szCs w:val="21"/>
                <w:vertAlign w:val="superscript"/>
              </w:rPr>
              <w:t>3</w:t>
            </w:r>
          </w:p>
        </w:tc>
        <w:tc>
          <w:tcPr>
            <w:tcW w:w="2896" w:type="dxa"/>
            <w:gridSpan w:val="7"/>
            <w:noWrap w:val="0"/>
            <w:vAlign w:val="center"/>
          </w:tcPr>
          <w:p w14:paraId="12DBEA73">
            <w:pPr>
              <w:spacing w:line="240" w:lineRule="exact"/>
              <w:jc w:val="center"/>
              <w:rPr>
                <w:rFonts w:eastAsia="仿宋_GB2312"/>
                <w:color w:val="000000"/>
                <w:szCs w:val="21"/>
              </w:rPr>
            </w:pPr>
            <w:r>
              <w:rPr>
                <w:rFonts w:eastAsia="仿宋_GB2312"/>
                <w:color w:val="000000"/>
                <w:szCs w:val="21"/>
              </w:rPr>
              <w:t>每平方米混凝土</w:t>
            </w:r>
          </w:p>
          <w:p w14:paraId="47D6449D">
            <w:pPr>
              <w:spacing w:line="240" w:lineRule="exact"/>
              <w:jc w:val="center"/>
              <w:rPr>
                <w:rFonts w:eastAsia="仿宋_GB2312"/>
                <w:color w:val="000000"/>
                <w:szCs w:val="21"/>
              </w:rPr>
            </w:pPr>
            <w:r>
              <w:rPr>
                <w:rFonts w:eastAsia="仿宋_GB2312"/>
                <w:color w:val="000000"/>
                <w:szCs w:val="21"/>
              </w:rPr>
              <w:t>折算厚度</w:t>
            </w:r>
          </w:p>
        </w:tc>
        <w:tc>
          <w:tcPr>
            <w:tcW w:w="2285" w:type="dxa"/>
            <w:gridSpan w:val="4"/>
            <w:noWrap w:val="0"/>
            <w:vAlign w:val="center"/>
          </w:tcPr>
          <w:p w14:paraId="2BCA9D2D">
            <w:pPr>
              <w:spacing w:line="240" w:lineRule="exact"/>
              <w:jc w:val="right"/>
              <w:rPr>
                <w:rFonts w:eastAsia="仿宋_GB2312"/>
                <w:color w:val="000000"/>
                <w:szCs w:val="21"/>
                <w:vertAlign w:val="superscript"/>
              </w:rPr>
            </w:pPr>
            <w:r>
              <w:rPr>
                <w:rFonts w:eastAsia="仿宋_GB2312"/>
                <w:color w:val="000000"/>
                <w:szCs w:val="21"/>
              </w:rPr>
              <w:t xml:space="preserve">      cm/m</w:t>
            </w:r>
            <w:r>
              <w:rPr>
                <w:rFonts w:eastAsia="仿宋_GB2312"/>
                <w:color w:val="000000"/>
                <w:szCs w:val="21"/>
                <w:vertAlign w:val="superscript"/>
              </w:rPr>
              <w:t>2</w:t>
            </w:r>
          </w:p>
        </w:tc>
      </w:tr>
      <w:tr w14:paraId="1E64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8" w:type="dxa"/>
            <w:gridSpan w:val="4"/>
            <w:noWrap w:val="0"/>
            <w:vAlign w:val="center"/>
          </w:tcPr>
          <w:p w14:paraId="60CC0B06">
            <w:pPr>
              <w:spacing w:line="240" w:lineRule="exact"/>
              <w:jc w:val="center"/>
              <w:rPr>
                <w:rFonts w:eastAsia="仿宋_GB2312"/>
                <w:color w:val="000000"/>
                <w:szCs w:val="21"/>
              </w:rPr>
            </w:pPr>
            <w:r>
              <w:rPr>
                <w:rFonts w:eastAsia="仿宋_GB2312"/>
                <w:color w:val="000000"/>
                <w:szCs w:val="21"/>
              </w:rPr>
              <w:t>钢材总用量</w:t>
            </w:r>
          </w:p>
        </w:tc>
        <w:tc>
          <w:tcPr>
            <w:tcW w:w="2170" w:type="dxa"/>
            <w:gridSpan w:val="3"/>
            <w:noWrap w:val="0"/>
            <w:vAlign w:val="top"/>
          </w:tcPr>
          <w:p w14:paraId="44A3F871">
            <w:pPr>
              <w:spacing w:line="240" w:lineRule="exact"/>
              <w:rPr>
                <w:rFonts w:eastAsia="仿宋_GB2312"/>
                <w:color w:val="000000"/>
                <w:szCs w:val="21"/>
              </w:rPr>
            </w:pPr>
            <w:r>
              <w:rPr>
                <w:rFonts w:eastAsia="仿宋_GB2312"/>
                <w:color w:val="000000"/>
                <w:szCs w:val="21"/>
              </w:rPr>
              <w:t xml:space="preserve">钢筋：          t </w:t>
            </w:r>
          </w:p>
          <w:p w14:paraId="64551E08">
            <w:pPr>
              <w:spacing w:line="240" w:lineRule="exact"/>
              <w:rPr>
                <w:rFonts w:eastAsia="仿宋_GB2312"/>
                <w:color w:val="000000"/>
                <w:szCs w:val="21"/>
              </w:rPr>
            </w:pPr>
            <w:r>
              <w:rPr>
                <w:rFonts w:eastAsia="仿宋_GB2312"/>
                <w:color w:val="000000"/>
                <w:szCs w:val="21"/>
              </w:rPr>
              <w:t>型钢：          t</w:t>
            </w:r>
          </w:p>
        </w:tc>
        <w:tc>
          <w:tcPr>
            <w:tcW w:w="2896" w:type="dxa"/>
            <w:gridSpan w:val="7"/>
            <w:noWrap w:val="0"/>
            <w:vAlign w:val="center"/>
          </w:tcPr>
          <w:p w14:paraId="261BB5A0">
            <w:pPr>
              <w:spacing w:line="240" w:lineRule="exact"/>
              <w:jc w:val="center"/>
              <w:rPr>
                <w:rFonts w:eastAsia="仿宋_GB2312"/>
                <w:color w:val="000000"/>
                <w:szCs w:val="21"/>
              </w:rPr>
            </w:pPr>
            <w:r>
              <w:rPr>
                <w:rFonts w:eastAsia="仿宋_GB2312"/>
                <w:color w:val="000000"/>
                <w:szCs w:val="21"/>
              </w:rPr>
              <w:t>每平方米</w:t>
            </w:r>
          </w:p>
          <w:p w14:paraId="03D94A96">
            <w:pPr>
              <w:spacing w:line="240" w:lineRule="exact"/>
              <w:jc w:val="center"/>
              <w:rPr>
                <w:rFonts w:eastAsia="仿宋_GB2312"/>
                <w:color w:val="000000"/>
                <w:szCs w:val="21"/>
              </w:rPr>
            </w:pPr>
            <w:r>
              <w:rPr>
                <w:rFonts w:eastAsia="仿宋_GB2312"/>
                <w:color w:val="000000"/>
                <w:szCs w:val="21"/>
              </w:rPr>
              <w:t>钢材用量</w:t>
            </w:r>
          </w:p>
        </w:tc>
        <w:tc>
          <w:tcPr>
            <w:tcW w:w="2285" w:type="dxa"/>
            <w:gridSpan w:val="4"/>
            <w:noWrap w:val="0"/>
            <w:vAlign w:val="top"/>
          </w:tcPr>
          <w:p w14:paraId="36914579">
            <w:pPr>
              <w:spacing w:line="240" w:lineRule="exact"/>
              <w:rPr>
                <w:rFonts w:eastAsia="仿宋_GB2312"/>
                <w:color w:val="000000"/>
                <w:szCs w:val="21"/>
              </w:rPr>
            </w:pPr>
            <w:r>
              <w:rPr>
                <w:rFonts w:eastAsia="仿宋_GB2312"/>
                <w:color w:val="000000"/>
                <w:szCs w:val="21"/>
              </w:rPr>
              <w:t>钢筋：       kg</w:t>
            </w:r>
            <w:r>
              <w:rPr>
                <w:rFonts w:eastAsia="仿宋_GB2312"/>
                <w:color w:val="000000"/>
                <w:szCs w:val="21"/>
                <w:vertAlign w:val="superscript"/>
              </w:rPr>
              <w:t xml:space="preserve">   </w:t>
            </w:r>
            <w:r>
              <w:rPr>
                <w:rFonts w:eastAsia="仿宋_GB2312"/>
                <w:color w:val="000000"/>
                <w:szCs w:val="21"/>
              </w:rPr>
              <w:t xml:space="preserve">   </w:t>
            </w:r>
          </w:p>
          <w:p w14:paraId="49DDCB5A">
            <w:pPr>
              <w:spacing w:line="240" w:lineRule="exact"/>
              <w:rPr>
                <w:rFonts w:eastAsia="仿宋_GB2312"/>
                <w:color w:val="000000"/>
                <w:szCs w:val="21"/>
              </w:rPr>
            </w:pPr>
            <w:r>
              <w:rPr>
                <w:rFonts w:eastAsia="仿宋_GB2312"/>
                <w:color w:val="000000"/>
                <w:szCs w:val="21"/>
              </w:rPr>
              <w:t>型钢：       kg</w:t>
            </w:r>
          </w:p>
        </w:tc>
      </w:tr>
      <w:tr w14:paraId="03E9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restart"/>
            <w:noWrap w:val="0"/>
            <w:vAlign w:val="center"/>
          </w:tcPr>
          <w:p w14:paraId="7636BDAC">
            <w:pPr>
              <w:spacing w:line="240" w:lineRule="exact"/>
              <w:jc w:val="center"/>
              <w:rPr>
                <w:rFonts w:eastAsia="仿宋_GB2312"/>
                <w:color w:val="000000"/>
                <w:szCs w:val="21"/>
              </w:rPr>
            </w:pPr>
            <w:r>
              <w:rPr>
                <w:rFonts w:eastAsia="仿宋_GB2312"/>
                <w:color w:val="000000"/>
                <w:szCs w:val="21"/>
              </w:rPr>
              <w:t>抗</w:t>
            </w:r>
          </w:p>
          <w:p w14:paraId="08B8EA1A">
            <w:pPr>
              <w:spacing w:line="240" w:lineRule="exact"/>
              <w:jc w:val="center"/>
              <w:rPr>
                <w:rFonts w:eastAsia="仿宋_GB2312"/>
                <w:color w:val="000000"/>
                <w:szCs w:val="21"/>
              </w:rPr>
            </w:pPr>
            <w:r>
              <w:rPr>
                <w:rFonts w:eastAsia="仿宋_GB2312"/>
                <w:color w:val="000000"/>
                <w:szCs w:val="21"/>
              </w:rPr>
              <w:t>震</w:t>
            </w:r>
          </w:p>
          <w:p w14:paraId="2AC28AAD">
            <w:pPr>
              <w:spacing w:line="240" w:lineRule="exact"/>
              <w:jc w:val="center"/>
              <w:rPr>
                <w:rFonts w:eastAsia="仿宋_GB2312"/>
                <w:color w:val="000000"/>
                <w:szCs w:val="21"/>
              </w:rPr>
            </w:pPr>
            <w:r>
              <w:rPr>
                <w:rFonts w:eastAsia="仿宋_GB2312"/>
                <w:color w:val="000000"/>
                <w:szCs w:val="21"/>
              </w:rPr>
              <w:t>分析</w:t>
            </w:r>
          </w:p>
        </w:tc>
        <w:tc>
          <w:tcPr>
            <w:tcW w:w="9192" w:type="dxa"/>
            <w:gridSpan w:val="17"/>
            <w:tcBorders>
              <w:bottom w:val="single" w:color="auto" w:sz="4" w:space="0"/>
            </w:tcBorders>
            <w:noWrap w:val="0"/>
            <w:vAlign w:val="center"/>
          </w:tcPr>
          <w:p w14:paraId="20F513F3">
            <w:pPr>
              <w:spacing w:line="240" w:lineRule="exact"/>
              <w:rPr>
                <w:rFonts w:eastAsia="仿宋_GB2312"/>
                <w:color w:val="000000"/>
                <w:szCs w:val="21"/>
              </w:rPr>
            </w:pPr>
            <w:r>
              <w:rPr>
                <w:rFonts w:eastAsia="仿宋_GB2312"/>
                <w:color w:val="000000"/>
                <w:szCs w:val="21"/>
              </w:rPr>
              <w:t>程序名称：</w:t>
            </w:r>
          </w:p>
        </w:tc>
      </w:tr>
      <w:tr w14:paraId="43AA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0589A3E1">
            <w:pPr>
              <w:spacing w:line="240" w:lineRule="exact"/>
              <w:jc w:val="left"/>
              <w:rPr>
                <w:rFonts w:eastAsia="仿宋_GB2312"/>
                <w:color w:val="000000"/>
                <w:szCs w:val="21"/>
              </w:rPr>
            </w:pPr>
          </w:p>
        </w:tc>
        <w:tc>
          <w:tcPr>
            <w:tcW w:w="773" w:type="dxa"/>
            <w:vMerge w:val="restart"/>
            <w:noWrap w:val="0"/>
            <w:vAlign w:val="center"/>
          </w:tcPr>
          <w:p w14:paraId="41FEE044">
            <w:pPr>
              <w:spacing w:line="240" w:lineRule="exact"/>
              <w:rPr>
                <w:rFonts w:eastAsia="仿宋_GB2312"/>
                <w:color w:val="000000"/>
                <w:szCs w:val="21"/>
              </w:rPr>
            </w:pPr>
            <w:r>
              <w:rPr>
                <w:rFonts w:eastAsia="仿宋_GB2312"/>
                <w:color w:val="000000"/>
                <w:szCs w:val="21"/>
              </w:rPr>
              <w:t>不</w:t>
            </w:r>
          </w:p>
          <w:p w14:paraId="2F5C8F9A">
            <w:pPr>
              <w:spacing w:line="240" w:lineRule="exact"/>
              <w:rPr>
                <w:rFonts w:eastAsia="仿宋_GB2312"/>
                <w:color w:val="000000"/>
                <w:szCs w:val="21"/>
              </w:rPr>
            </w:pPr>
            <w:r>
              <w:rPr>
                <w:rFonts w:eastAsia="仿宋_GB2312"/>
                <w:color w:val="000000"/>
                <w:szCs w:val="21"/>
              </w:rPr>
              <w:t>考 耦</w:t>
            </w:r>
          </w:p>
          <w:p w14:paraId="16AEA1B0">
            <w:pPr>
              <w:spacing w:line="240" w:lineRule="exact"/>
              <w:rPr>
                <w:rFonts w:eastAsia="仿宋_GB2312"/>
                <w:color w:val="000000"/>
                <w:szCs w:val="21"/>
              </w:rPr>
            </w:pPr>
            <w:r>
              <w:rPr>
                <w:rFonts w:eastAsia="仿宋_GB2312"/>
                <w:color w:val="000000"/>
                <w:szCs w:val="21"/>
              </w:rPr>
              <w:t>虑</w:t>
            </w:r>
          </w:p>
          <w:p w14:paraId="57A34279">
            <w:pPr>
              <w:spacing w:line="240" w:lineRule="exact"/>
              <w:rPr>
                <w:rFonts w:eastAsia="仿宋_GB2312"/>
                <w:color w:val="000000"/>
                <w:szCs w:val="21"/>
              </w:rPr>
            </w:pPr>
            <w:r>
              <w:rPr>
                <w:rFonts w:eastAsia="仿宋_GB2312"/>
                <w:color w:val="000000"/>
                <w:szCs w:val="21"/>
              </w:rPr>
              <w:t>扭 联</w:t>
            </w:r>
          </w:p>
          <w:p w14:paraId="06D2CBA8">
            <w:pPr>
              <w:spacing w:line="240" w:lineRule="exact"/>
              <w:rPr>
                <w:rFonts w:eastAsia="仿宋_GB2312"/>
                <w:color w:val="000000"/>
                <w:szCs w:val="21"/>
              </w:rPr>
            </w:pPr>
            <w:r>
              <w:rPr>
                <w:rFonts w:eastAsia="仿宋_GB2312"/>
                <w:color w:val="000000"/>
                <w:szCs w:val="21"/>
              </w:rPr>
              <w:t>转</w:t>
            </w:r>
          </w:p>
        </w:tc>
        <w:tc>
          <w:tcPr>
            <w:tcW w:w="1716" w:type="dxa"/>
            <w:gridSpan w:val="3"/>
            <w:tcBorders>
              <w:bottom w:val="single" w:color="auto" w:sz="4" w:space="0"/>
            </w:tcBorders>
            <w:noWrap w:val="0"/>
            <w:vAlign w:val="center"/>
          </w:tcPr>
          <w:p w14:paraId="173ED960">
            <w:pPr>
              <w:spacing w:line="240" w:lineRule="exact"/>
              <w:jc w:val="center"/>
              <w:rPr>
                <w:rFonts w:eastAsia="仿宋_GB2312"/>
                <w:color w:val="000000"/>
                <w:szCs w:val="21"/>
              </w:rPr>
            </w:pPr>
            <w:r>
              <w:rPr>
                <w:rFonts w:eastAsia="仿宋_GB2312"/>
                <w:color w:val="000000"/>
                <w:szCs w:val="21"/>
              </w:rPr>
              <w:t>方 向</w:t>
            </w:r>
          </w:p>
        </w:tc>
        <w:tc>
          <w:tcPr>
            <w:tcW w:w="1572" w:type="dxa"/>
            <w:gridSpan w:val="3"/>
            <w:tcBorders>
              <w:bottom w:val="single" w:color="auto" w:sz="4" w:space="0"/>
            </w:tcBorders>
            <w:noWrap w:val="0"/>
            <w:vAlign w:val="center"/>
          </w:tcPr>
          <w:p w14:paraId="628B127F">
            <w:pPr>
              <w:spacing w:line="240" w:lineRule="exact"/>
              <w:jc w:val="center"/>
              <w:rPr>
                <w:rFonts w:eastAsia="仿宋_GB2312"/>
                <w:color w:val="000000"/>
                <w:szCs w:val="21"/>
              </w:rPr>
            </w:pPr>
            <w:r>
              <w:rPr>
                <w:rFonts w:eastAsia="仿宋_GB2312"/>
                <w:color w:val="000000"/>
                <w:szCs w:val="21"/>
              </w:rPr>
              <w:t>T1(s)</w:t>
            </w:r>
          </w:p>
        </w:tc>
        <w:tc>
          <w:tcPr>
            <w:tcW w:w="1160" w:type="dxa"/>
            <w:gridSpan w:val="2"/>
            <w:tcBorders>
              <w:bottom w:val="single" w:color="auto" w:sz="4" w:space="0"/>
            </w:tcBorders>
            <w:noWrap w:val="0"/>
            <w:vAlign w:val="center"/>
          </w:tcPr>
          <w:p w14:paraId="2F7F47B2">
            <w:pPr>
              <w:spacing w:line="240" w:lineRule="exact"/>
              <w:jc w:val="center"/>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(kN)</w:t>
            </w:r>
          </w:p>
        </w:tc>
        <w:tc>
          <w:tcPr>
            <w:tcW w:w="1354" w:type="dxa"/>
            <w:gridSpan w:val="3"/>
            <w:tcBorders>
              <w:bottom w:val="single" w:color="auto" w:sz="4" w:space="0"/>
            </w:tcBorders>
            <w:noWrap w:val="0"/>
            <w:vAlign w:val="center"/>
          </w:tcPr>
          <w:p w14:paraId="2A2AE1AC">
            <w:pPr>
              <w:spacing w:line="240" w:lineRule="exact"/>
              <w:jc w:val="center"/>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/Geq</w:t>
            </w:r>
          </w:p>
        </w:tc>
        <w:tc>
          <w:tcPr>
            <w:tcW w:w="1549" w:type="dxa"/>
            <w:gridSpan w:val="4"/>
            <w:tcBorders>
              <w:bottom w:val="single" w:color="auto" w:sz="4" w:space="0"/>
            </w:tcBorders>
            <w:noWrap w:val="0"/>
            <w:vAlign w:val="center"/>
          </w:tcPr>
          <w:p w14:paraId="6950220D">
            <w:pPr>
              <w:spacing w:line="240" w:lineRule="exact"/>
              <w:jc w:val="center"/>
              <w:rPr>
                <w:rFonts w:eastAsia="仿宋_GB2312"/>
                <w:color w:val="000000"/>
                <w:szCs w:val="21"/>
              </w:rPr>
            </w:pPr>
            <w:r>
              <w:rPr>
                <w:rFonts w:eastAsia="仿宋_GB2312"/>
                <w:color w:val="000000"/>
                <w:szCs w:val="21"/>
              </w:rPr>
              <w:t>△Uu (mm)</w:t>
            </w:r>
          </w:p>
        </w:tc>
        <w:tc>
          <w:tcPr>
            <w:tcW w:w="1068" w:type="dxa"/>
            <w:tcBorders>
              <w:bottom w:val="single" w:color="auto" w:sz="4" w:space="0"/>
            </w:tcBorders>
            <w:noWrap w:val="0"/>
            <w:vAlign w:val="center"/>
          </w:tcPr>
          <w:p w14:paraId="1EBDC95C">
            <w:pPr>
              <w:spacing w:line="240" w:lineRule="exact"/>
              <w:jc w:val="center"/>
              <w:rPr>
                <w:rFonts w:eastAsia="仿宋_GB2312"/>
                <w:color w:val="000000"/>
                <w:szCs w:val="21"/>
              </w:rPr>
            </w:pPr>
            <w:r>
              <w:rPr>
                <w:rFonts w:eastAsia="仿宋_GB2312"/>
                <w:color w:val="000000"/>
                <w:szCs w:val="21"/>
              </w:rPr>
              <w:t>△Uu/h</w:t>
            </w:r>
          </w:p>
        </w:tc>
      </w:tr>
      <w:tr w14:paraId="01B1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678DF19F">
            <w:pPr>
              <w:spacing w:line="240" w:lineRule="exact"/>
              <w:jc w:val="left"/>
              <w:rPr>
                <w:rFonts w:eastAsia="仿宋_GB2312"/>
                <w:color w:val="000000"/>
                <w:szCs w:val="21"/>
              </w:rPr>
            </w:pPr>
          </w:p>
        </w:tc>
        <w:tc>
          <w:tcPr>
            <w:tcW w:w="773" w:type="dxa"/>
            <w:vMerge w:val="continue"/>
            <w:noWrap w:val="0"/>
            <w:vAlign w:val="center"/>
          </w:tcPr>
          <w:p w14:paraId="345955D6">
            <w:pPr>
              <w:spacing w:line="240" w:lineRule="exact"/>
              <w:jc w:val="center"/>
              <w:rPr>
                <w:rFonts w:eastAsia="仿宋_GB2312"/>
                <w:color w:val="000000"/>
                <w:szCs w:val="21"/>
              </w:rPr>
            </w:pPr>
          </w:p>
        </w:tc>
        <w:tc>
          <w:tcPr>
            <w:tcW w:w="1716" w:type="dxa"/>
            <w:gridSpan w:val="3"/>
            <w:tcBorders>
              <w:bottom w:val="single" w:color="auto" w:sz="4" w:space="0"/>
            </w:tcBorders>
            <w:noWrap w:val="0"/>
            <w:vAlign w:val="center"/>
          </w:tcPr>
          <w:p w14:paraId="22D34F6D">
            <w:pPr>
              <w:spacing w:line="240" w:lineRule="exact"/>
              <w:jc w:val="center"/>
              <w:rPr>
                <w:rFonts w:eastAsia="仿宋_GB2312"/>
                <w:color w:val="000000"/>
                <w:szCs w:val="21"/>
              </w:rPr>
            </w:pPr>
            <w:r>
              <w:rPr>
                <w:rFonts w:eastAsia="仿宋_GB2312"/>
                <w:color w:val="000000"/>
                <w:szCs w:val="21"/>
              </w:rPr>
              <w:t>横 向</w:t>
            </w:r>
          </w:p>
        </w:tc>
        <w:tc>
          <w:tcPr>
            <w:tcW w:w="1572" w:type="dxa"/>
            <w:gridSpan w:val="3"/>
            <w:tcBorders>
              <w:bottom w:val="single" w:color="auto" w:sz="4" w:space="0"/>
            </w:tcBorders>
            <w:noWrap w:val="0"/>
            <w:vAlign w:val="center"/>
          </w:tcPr>
          <w:p w14:paraId="69EB2DFD">
            <w:pPr>
              <w:spacing w:line="240" w:lineRule="exact"/>
              <w:jc w:val="center"/>
              <w:rPr>
                <w:rFonts w:eastAsia="仿宋_GB2312"/>
                <w:color w:val="000000"/>
                <w:szCs w:val="21"/>
              </w:rPr>
            </w:pPr>
          </w:p>
        </w:tc>
        <w:tc>
          <w:tcPr>
            <w:tcW w:w="1160" w:type="dxa"/>
            <w:gridSpan w:val="2"/>
            <w:tcBorders>
              <w:bottom w:val="single" w:color="auto" w:sz="4" w:space="0"/>
            </w:tcBorders>
            <w:noWrap w:val="0"/>
            <w:vAlign w:val="center"/>
          </w:tcPr>
          <w:p w14:paraId="3CC0F10B">
            <w:pPr>
              <w:spacing w:line="240" w:lineRule="exact"/>
              <w:jc w:val="center"/>
              <w:rPr>
                <w:rFonts w:eastAsia="仿宋_GB2312"/>
                <w:color w:val="000000"/>
                <w:szCs w:val="21"/>
              </w:rPr>
            </w:pPr>
          </w:p>
        </w:tc>
        <w:tc>
          <w:tcPr>
            <w:tcW w:w="1354" w:type="dxa"/>
            <w:gridSpan w:val="3"/>
            <w:tcBorders>
              <w:bottom w:val="single" w:color="auto" w:sz="4" w:space="0"/>
            </w:tcBorders>
            <w:noWrap w:val="0"/>
            <w:vAlign w:val="center"/>
          </w:tcPr>
          <w:p w14:paraId="1965BA41">
            <w:pPr>
              <w:spacing w:line="240" w:lineRule="exact"/>
              <w:jc w:val="right"/>
              <w:rPr>
                <w:rFonts w:eastAsia="仿宋_GB2312"/>
                <w:color w:val="000000"/>
                <w:szCs w:val="21"/>
              </w:rPr>
            </w:pPr>
            <w:r>
              <w:rPr>
                <w:rFonts w:eastAsia="仿宋_GB2312"/>
                <w:color w:val="000000"/>
                <w:szCs w:val="21"/>
              </w:rPr>
              <w:t>%</w:t>
            </w:r>
          </w:p>
        </w:tc>
        <w:tc>
          <w:tcPr>
            <w:tcW w:w="1549" w:type="dxa"/>
            <w:gridSpan w:val="4"/>
            <w:tcBorders>
              <w:bottom w:val="single" w:color="auto" w:sz="4" w:space="0"/>
            </w:tcBorders>
            <w:noWrap w:val="0"/>
            <w:vAlign w:val="center"/>
          </w:tcPr>
          <w:p w14:paraId="6AE3691F">
            <w:pPr>
              <w:spacing w:line="240" w:lineRule="exact"/>
              <w:jc w:val="center"/>
              <w:rPr>
                <w:rFonts w:eastAsia="仿宋_GB2312"/>
                <w:color w:val="000000"/>
                <w:szCs w:val="21"/>
              </w:rPr>
            </w:pPr>
          </w:p>
        </w:tc>
        <w:tc>
          <w:tcPr>
            <w:tcW w:w="1068" w:type="dxa"/>
            <w:tcBorders>
              <w:bottom w:val="single" w:color="auto" w:sz="4" w:space="0"/>
            </w:tcBorders>
            <w:noWrap w:val="0"/>
            <w:vAlign w:val="center"/>
          </w:tcPr>
          <w:p w14:paraId="50D6E0C3">
            <w:pPr>
              <w:spacing w:line="240" w:lineRule="exact"/>
              <w:jc w:val="center"/>
              <w:rPr>
                <w:rFonts w:eastAsia="仿宋_GB2312"/>
                <w:color w:val="000000"/>
                <w:szCs w:val="21"/>
              </w:rPr>
            </w:pPr>
          </w:p>
        </w:tc>
      </w:tr>
      <w:tr w14:paraId="277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305C8B49">
            <w:pPr>
              <w:spacing w:line="240" w:lineRule="exact"/>
              <w:jc w:val="left"/>
              <w:rPr>
                <w:rFonts w:eastAsia="仿宋_GB2312"/>
                <w:color w:val="000000"/>
                <w:szCs w:val="21"/>
              </w:rPr>
            </w:pPr>
          </w:p>
        </w:tc>
        <w:tc>
          <w:tcPr>
            <w:tcW w:w="773" w:type="dxa"/>
            <w:vMerge w:val="continue"/>
            <w:tcBorders>
              <w:bottom w:val="single" w:color="auto" w:sz="4" w:space="0"/>
            </w:tcBorders>
            <w:noWrap w:val="0"/>
            <w:vAlign w:val="center"/>
          </w:tcPr>
          <w:p w14:paraId="50A1FF6B">
            <w:pPr>
              <w:spacing w:line="240" w:lineRule="exact"/>
              <w:jc w:val="center"/>
              <w:rPr>
                <w:rFonts w:eastAsia="仿宋_GB2312"/>
                <w:color w:val="000000"/>
                <w:szCs w:val="21"/>
              </w:rPr>
            </w:pPr>
          </w:p>
        </w:tc>
        <w:tc>
          <w:tcPr>
            <w:tcW w:w="1716" w:type="dxa"/>
            <w:gridSpan w:val="3"/>
            <w:tcBorders>
              <w:bottom w:val="single" w:color="auto" w:sz="4" w:space="0"/>
            </w:tcBorders>
            <w:noWrap w:val="0"/>
            <w:vAlign w:val="center"/>
          </w:tcPr>
          <w:p w14:paraId="481FD438">
            <w:pPr>
              <w:spacing w:line="240" w:lineRule="exact"/>
              <w:jc w:val="center"/>
              <w:rPr>
                <w:rFonts w:eastAsia="仿宋_GB2312"/>
                <w:color w:val="000000"/>
                <w:szCs w:val="21"/>
              </w:rPr>
            </w:pPr>
            <w:r>
              <w:rPr>
                <w:rFonts w:eastAsia="仿宋_GB2312"/>
                <w:color w:val="000000"/>
                <w:szCs w:val="21"/>
              </w:rPr>
              <w:t>纵 向</w:t>
            </w:r>
          </w:p>
        </w:tc>
        <w:tc>
          <w:tcPr>
            <w:tcW w:w="1572" w:type="dxa"/>
            <w:gridSpan w:val="3"/>
            <w:tcBorders>
              <w:bottom w:val="single" w:color="auto" w:sz="4" w:space="0"/>
            </w:tcBorders>
            <w:noWrap w:val="0"/>
            <w:vAlign w:val="center"/>
          </w:tcPr>
          <w:p w14:paraId="73072133">
            <w:pPr>
              <w:spacing w:line="240" w:lineRule="exact"/>
              <w:jc w:val="center"/>
              <w:rPr>
                <w:rFonts w:eastAsia="仿宋_GB2312"/>
                <w:color w:val="000000"/>
                <w:szCs w:val="21"/>
              </w:rPr>
            </w:pPr>
          </w:p>
        </w:tc>
        <w:tc>
          <w:tcPr>
            <w:tcW w:w="1160" w:type="dxa"/>
            <w:gridSpan w:val="2"/>
            <w:tcBorders>
              <w:bottom w:val="single" w:color="auto" w:sz="4" w:space="0"/>
            </w:tcBorders>
            <w:noWrap w:val="0"/>
            <w:vAlign w:val="center"/>
          </w:tcPr>
          <w:p w14:paraId="77EC96F0">
            <w:pPr>
              <w:spacing w:line="240" w:lineRule="exact"/>
              <w:jc w:val="center"/>
              <w:rPr>
                <w:rFonts w:eastAsia="仿宋_GB2312"/>
                <w:color w:val="000000"/>
                <w:szCs w:val="21"/>
              </w:rPr>
            </w:pPr>
          </w:p>
        </w:tc>
        <w:tc>
          <w:tcPr>
            <w:tcW w:w="1354" w:type="dxa"/>
            <w:gridSpan w:val="3"/>
            <w:tcBorders>
              <w:bottom w:val="single" w:color="auto" w:sz="4" w:space="0"/>
            </w:tcBorders>
            <w:noWrap w:val="0"/>
            <w:vAlign w:val="center"/>
          </w:tcPr>
          <w:p w14:paraId="3660D797">
            <w:pPr>
              <w:spacing w:line="240" w:lineRule="exact"/>
              <w:jc w:val="right"/>
              <w:rPr>
                <w:rFonts w:eastAsia="仿宋_GB2312"/>
                <w:color w:val="000000"/>
                <w:szCs w:val="21"/>
              </w:rPr>
            </w:pPr>
            <w:r>
              <w:rPr>
                <w:rFonts w:eastAsia="仿宋_GB2312"/>
                <w:color w:val="000000"/>
                <w:szCs w:val="21"/>
              </w:rPr>
              <w:t>%</w:t>
            </w:r>
          </w:p>
        </w:tc>
        <w:tc>
          <w:tcPr>
            <w:tcW w:w="1549" w:type="dxa"/>
            <w:gridSpan w:val="4"/>
            <w:tcBorders>
              <w:bottom w:val="single" w:color="auto" w:sz="4" w:space="0"/>
            </w:tcBorders>
            <w:noWrap w:val="0"/>
            <w:vAlign w:val="center"/>
          </w:tcPr>
          <w:p w14:paraId="5DBAFF56">
            <w:pPr>
              <w:spacing w:line="240" w:lineRule="exact"/>
              <w:jc w:val="center"/>
              <w:rPr>
                <w:rFonts w:eastAsia="仿宋_GB2312"/>
                <w:color w:val="000000"/>
                <w:szCs w:val="21"/>
              </w:rPr>
            </w:pPr>
          </w:p>
        </w:tc>
        <w:tc>
          <w:tcPr>
            <w:tcW w:w="1068" w:type="dxa"/>
            <w:tcBorders>
              <w:bottom w:val="single" w:color="auto" w:sz="4" w:space="0"/>
            </w:tcBorders>
            <w:noWrap w:val="0"/>
            <w:vAlign w:val="center"/>
          </w:tcPr>
          <w:p w14:paraId="4F9AC102">
            <w:pPr>
              <w:spacing w:line="240" w:lineRule="exact"/>
              <w:jc w:val="center"/>
              <w:rPr>
                <w:rFonts w:eastAsia="仿宋_GB2312"/>
                <w:color w:val="000000"/>
                <w:szCs w:val="21"/>
              </w:rPr>
            </w:pPr>
          </w:p>
        </w:tc>
      </w:tr>
      <w:tr w14:paraId="6B78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086EF34F">
            <w:pPr>
              <w:spacing w:line="240" w:lineRule="exact"/>
              <w:jc w:val="left"/>
              <w:rPr>
                <w:rFonts w:eastAsia="仿宋_GB2312"/>
                <w:color w:val="000000"/>
                <w:szCs w:val="21"/>
              </w:rPr>
            </w:pPr>
          </w:p>
        </w:tc>
        <w:tc>
          <w:tcPr>
            <w:tcW w:w="773" w:type="dxa"/>
            <w:vMerge w:val="restart"/>
            <w:noWrap w:val="0"/>
            <w:vAlign w:val="center"/>
          </w:tcPr>
          <w:p w14:paraId="311C5AB1">
            <w:pPr>
              <w:spacing w:line="240" w:lineRule="exact"/>
              <w:rPr>
                <w:rFonts w:eastAsia="仿宋_GB2312"/>
                <w:color w:val="000000"/>
                <w:szCs w:val="21"/>
              </w:rPr>
            </w:pPr>
            <w:r>
              <w:rPr>
                <w:rFonts w:eastAsia="仿宋_GB2312"/>
                <w:color w:val="000000"/>
                <w:szCs w:val="21"/>
              </w:rPr>
              <w:t>考</w:t>
            </w:r>
          </w:p>
          <w:p w14:paraId="17EAC04B">
            <w:pPr>
              <w:spacing w:line="240" w:lineRule="exact"/>
              <w:rPr>
                <w:rFonts w:eastAsia="仿宋_GB2312"/>
                <w:color w:val="000000"/>
                <w:szCs w:val="21"/>
              </w:rPr>
            </w:pPr>
            <w:r>
              <w:rPr>
                <w:rFonts w:eastAsia="仿宋_GB2312"/>
                <w:color w:val="000000"/>
                <w:szCs w:val="21"/>
              </w:rPr>
              <w:t>虑 耦</w:t>
            </w:r>
          </w:p>
          <w:p w14:paraId="559F42F1">
            <w:pPr>
              <w:spacing w:line="240" w:lineRule="exact"/>
              <w:rPr>
                <w:rFonts w:eastAsia="仿宋_GB2312"/>
                <w:color w:val="000000"/>
                <w:szCs w:val="21"/>
              </w:rPr>
            </w:pPr>
            <w:r>
              <w:rPr>
                <w:rFonts w:eastAsia="仿宋_GB2312"/>
                <w:color w:val="000000"/>
                <w:szCs w:val="21"/>
              </w:rPr>
              <w:t xml:space="preserve">扭 </w:t>
            </w:r>
          </w:p>
          <w:p w14:paraId="732ED378">
            <w:pPr>
              <w:spacing w:line="240" w:lineRule="exact"/>
              <w:rPr>
                <w:rFonts w:eastAsia="仿宋_GB2312"/>
                <w:color w:val="000000"/>
                <w:szCs w:val="21"/>
              </w:rPr>
            </w:pPr>
            <w:r>
              <w:rPr>
                <w:rFonts w:eastAsia="仿宋_GB2312"/>
                <w:color w:val="000000"/>
                <w:szCs w:val="21"/>
              </w:rPr>
              <w:t>转 联</w:t>
            </w:r>
          </w:p>
        </w:tc>
        <w:tc>
          <w:tcPr>
            <w:tcW w:w="952" w:type="dxa"/>
            <w:noWrap w:val="0"/>
            <w:vAlign w:val="center"/>
          </w:tcPr>
          <w:p w14:paraId="1BD54B4D">
            <w:pPr>
              <w:spacing w:line="240" w:lineRule="exact"/>
              <w:jc w:val="center"/>
              <w:rPr>
                <w:rFonts w:eastAsia="仿宋_GB2312"/>
                <w:color w:val="000000"/>
                <w:szCs w:val="21"/>
              </w:rPr>
            </w:pPr>
            <w:r>
              <w:rPr>
                <w:rFonts w:eastAsia="仿宋_GB2312"/>
                <w:color w:val="000000"/>
                <w:szCs w:val="21"/>
              </w:rPr>
              <w:t>振型号</w:t>
            </w:r>
          </w:p>
        </w:tc>
        <w:tc>
          <w:tcPr>
            <w:tcW w:w="764" w:type="dxa"/>
            <w:gridSpan w:val="2"/>
            <w:noWrap w:val="0"/>
            <w:vAlign w:val="center"/>
          </w:tcPr>
          <w:p w14:paraId="264E8388">
            <w:pPr>
              <w:spacing w:line="240" w:lineRule="exact"/>
              <w:rPr>
                <w:rFonts w:eastAsia="仿宋_GB2312"/>
                <w:color w:val="000000"/>
                <w:szCs w:val="21"/>
              </w:rPr>
            </w:pPr>
            <w:r>
              <w:rPr>
                <w:rFonts w:eastAsia="仿宋_GB2312"/>
                <w:color w:val="000000"/>
                <w:szCs w:val="21"/>
              </w:rPr>
              <w:t>T(s)</w:t>
            </w:r>
          </w:p>
        </w:tc>
        <w:tc>
          <w:tcPr>
            <w:tcW w:w="761" w:type="dxa"/>
            <w:noWrap w:val="0"/>
            <w:vAlign w:val="center"/>
          </w:tcPr>
          <w:p w14:paraId="00728C1F">
            <w:pPr>
              <w:spacing w:line="240" w:lineRule="exact"/>
              <w:jc w:val="center"/>
              <w:rPr>
                <w:rFonts w:eastAsia="仿宋_GB2312"/>
                <w:color w:val="000000"/>
                <w:szCs w:val="21"/>
              </w:rPr>
            </w:pPr>
            <w:r>
              <w:rPr>
                <w:rFonts w:eastAsia="仿宋_GB2312"/>
                <w:color w:val="000000"/>
                <w:szCs w:val="21"/>
              </w:rPr>
              <w:t>转角</w:t>
            </w:r>
          </w:p>
        </w:tc>
        <w:tc>
          <w:tcPr>
            <w:tcW w:w="1198" w:type="dxa"/>
            <w:gridSpan w:val="3"/>
            <w:noWrap w:val="0"/>
            <w:vAlign w:val="center"/>
          </w:tcPr>
          <w:p w14:paraId="57B38097">
            <w:pPr>
              <w:spacing w:line="240" w:lineRule="exact"/>
              <w:jc w:val="center"/>
              <w:rPr>
                <w:rFonts w:eastAsia="仿宋_GB2312"/>
                <w:color w:val="000000"/>
                <w:szCs w:val="21"/>
              </w:rPr>
            </w:pPr>
            <w:r>
              <w:rPr>
                <w:rFonts w:eastAsia="仿宋_GB2312"/>
                <w:color w:val="000000"/>
                <w:szCs w:val="21"/>
              </w:rPr>
              <w:t>扭转系数</w:t>
            </w:r>
          </w:p>
        </w:tc>
        <w:tc>
          <w:tcPr>
            <w:tcW w:w="773" w:type="dxa"/>
            <w:noWrap w:val="0"/>
            <w:vAlign w:val="center"/>
          </w:tcPr>
          <w:p w14:paraId="715E2EFC">
            <w:pPr>
              <w:spacing w:line="240" w:lineRule="exact"/>
              <w:jc w:val="center"/>
              <w:rPr>
                <w:rFonts w:eastAsia="仿宋_GB2312"/>
                <w:color w:val="000000"/>
                <w:szCs w:val="21"/>
              </w:rPr>
            </w:pPr>
            <w:r>
              <w:rPr>
                <w:rFonts w:eastAsia="仿宋_GB2312"/>
                <w:color w:val="000000"/>
                <w:szCs w:val="21"/>
              </w:rPr>
              <w:t>方向</w:t>
            </w:r>
          </w:p>
        </w:tc>
        <w:tc>
          <w:tcPr>
            <w:tcW w:w="1074" w:type="dxa"/>
            <w:gridSpan w:val="2"/>
            <w:noWrap w:val="0"/>
            <w:vAlign w:val="center"/>
          </w:tcPr>
          <w:p w14:paraId="467D95F5">
            <w:pPr>
              <w:spacing w:line="240" w:lineRule="exact"/>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(kN)</w:t>
            </w:r>
          </w:p>
        </w:tc>
        <w:tc>
          <w:tcPr>
            <w:tcW w:w="915" w:type="dxa"/>
            <w:gridSpan w:val="3"/>
            <w:noWrap w:val="0"/>
            <w:vAlign w:val="center"/>
          </w:tcPr>
          <w:p w14:paraId="685EB87C">
            <w:pPr>
              <w:spacing w:line="240" w:lineRule="exact"/>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/Geq</w:t>
            </w:r>
          </w:p>
        </w:tc>
        <w:tc>
          <w:tcPr>
            <w:tcW w:w="914" w:type="dxa"/>
            <w:gridSpan w:val="2"/>
            <w:noWrap w:val="0"/>
            <w:vAlign w:val="center"/>
          </w:tcPr>
          <w:p w14:paraId="27FD8CBF">
            <w:pPr>
              <w:spacing w:line="240" w:lineRule="exact"/>
              <w:rPr>
                <w:rFonts w:eastAsia="仿宋_GB2312"/>
                <w:color w:val="000000"/>
                <w:szCs w:val="21"/>
              </w:rPr>
            </w:pPr>
            <w:r>
              <w:rPr>
                <w:rFonts w:eastAsia="仿宋_GB2312"/>
                <w:color w:val="000000"/>
                <w:szCs w:val="21"/>
              </w:rPr>
              <w:t>△Ue (mm)</w:t>
            </w:r>
          </w:p>
        </w:tc>
        <w:tc>
          <w:tcPr>
            <w:tcW w:w="1068" w:type="dxa"/>
            <w:noWrap w:val="0"/>
            <w:vAlign w:val="center"/>
          </w:tcPr>
          <w:p w14:paraId="57BDC0F8">
            <w:pPr>
              <w:spacing w:line="240" w:lineRule="exact"/>
              <w:rPr>
                <w:rFonts w:eastAsia="仿宋_GB2312"/>
                <w:color w:val="000000"/>
                <w:szCs w:val="21"/>
              </w:rPr>
            </w:pPr>
            <w:r>
              <w:rPr>
                <w:rFonts w:eastAsia="仿宋_GB2312"/>
                <w:color w:val="000000"/>
                <w:szCs w:val="21"/>
              </w:rPr>
              <w:t>△Ue/h</w:t>
            </w:r>
          </w:p>
        </w:tc>
      </w:tr>
      <w:tr w14:paraId="371F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3C2CF302">
            <w:pPr>
              <w:spacing w:line="240" w:lineRule="exact"/>
              <w:jc w:val="left"/>
              <w:rPr>
                <w:rFonts w:eastAsia="仿宋_GB2312"/>
                <w:color w:val="000000"/>
                <w:szCs w:val="21"/>
              </w:rPr>
            </w:pPr>
          </w:p>
        </w:tc>
        <w:tc>
          <w:tcPr>
            <w:tcW w:w="773" w:type="dxa"/>
            <w:vMerge w:val="continue"/>
            <w:noWrap w:val="0"/>
            <w:vAlign w:val="center"/>
          </w:tcPr>
          <w:p w14:paraId="7E51E492">
            <w:pPr>
              <w:spacing w:line="240" w:lineRule="exact"/>
              <w:jc w:val="center"/>
              <w:rPr>
                <w:rFonts w:eastAsia="仿宋_GB2312"/>
                <w:color w:val="000000"/>
                <w:szCs w:val="21"/>
              </w:rPr>
            </w:pPr>
          </w:p>
        </w:tc>
        <w:tc>
          <w:tcPr>
            <w:tcW w:w="952" w:type="dxa"/>
            <w:noWrap w:val="0"/>
            <w:vAlign w:val="center"/>
          </w:tcPr>
          <w:p w14:paraId="26ECE2E9">
            <w:pPr>
              <w:spacing w:line="240" w:lineRule="exact"/>
              <w:jc w:val="center"/>
              <w:rPr>
                <w:rFonts w:eastAsia="仿宋_GB2312"/>
                <w:color w:val="000000"/>
                <w:szCs w:val="21"/>
              </w:rPr>
            </w:pPr>
            <w:r>
              <w:rPr>
                <w:rFonts w:eastAsia="仿宋_GB2312"/>
                <w:color w:val="000000"/>
                <w:szCs w:val="21"/>
              </w:rPr>
              <w:t>1</w:t>
            </w:r>
          </w:p>
        </w:tc>
        <w:tc>
          <w:tcPr>
            <w:tcW w:w="764" w:type="dxa"/>
            <w:gridSpan w:val="2"/>
            <w:noWrap w:val="0"/>
            <w:vAlign w:val="center"/>
          </w:tcPr>
          <w:p w14:paraId="18FA7E65">
            <w:pPr>
              <w:spacing w:line="240" w:lineRule="exact"/>
              <w:rPr>
                <w:rFonts w:eastAsia="仿宋_GB2312"/>
                <w:color w:val="000000"/>
                <w:szCs w:val="21"/>
              </w:rPr>
            </w:pPr>
          </w:p>
        </w:tc>
        <w:tc>
          <w:tcPr>
            <w:tcW w:w="761" w:type="dxa"/>
            <w:noWrap w:val="0"/>
            <w:vAlign w:val="center"/>
          </w:tcPr>
          <w:p w14:paraId="0A68F5CE">
            <w:pPr>
              <w:spacing w:line="240" w:lineRule="exact"/>
              <w:rPr>
                <w:rFonts w:eastAsia="仿宋_GB2312"/>
                <w:color w:val="000000"/>
                <w:szCs w:val="21"/>
              </w:rPr>
            </w:pPr>
          </w:p>
        </w:tc>
        <w:tc>
          <w:tcPr>
            <w:tcW w:w="1198" w:type="dxa"/>
            <w:gridSpan w:val="3"/>
            <w:noWrap w:val="0"/>
            <w:vAlign w:val="center"/>
          </w:tcPr>
          <w:p w14:paraId="0F5B9229">
            <w:pPr>
              <w:spacing w:line="240" w:lineRule="exact"/>
              <w:rPr>
                <w:rFonts w:eastAsia="仿宋_GB2312"/>
                <w:color w:val="000000"/>
                <w:szCs w:val="21"/>
              </w:rPr>
            </w:pPr>
          </w:p>
        </w:tc>
        <w:tc>
          <w:tcPr>
            <w:tcW w:w="773" w:type="dxa"/>
            <w:noWrap w:val="0"/>
            <w:vAlign w:val="center"/>
          </w:tcPr>
          <w:p w14:paraId="5DA01C3F">
            <w:pPr>
              <w:spacing w:line="240" w:lineRule="exact"/>
              <w:jc w:val="center"/>
              <w:rPr>
                <w:rFonts w:eastAsia="仿宋_GB2312"/>
                <w:color w:val="000000"/>
                <w:szCs w:val="21"/>
              </w:rPr>
            </w:pPr>
            <w:r>
              <w:rPr>
                <w:rFonts w:eastAsia="仿宋_GB2312"/>
                <w:color w:val="000000"/>
                <w:szCs w:val="21"/>
              </w:rPr>
              <w:t>横向</w:t>
            </w:r>
          </w:p>
        </w:tc>
        <w:tc>
          <w:tcPr>
            <w:tcW w:w="1074" w:type="dxa"/>
            <w:gridSpan w:val="2"/>
            <w:noWrap w:val="0"/>
            <w:vAlign w:val="center"/>
          </w:tcPr>
          <w:p w14:paraId="4546FC6D">
            <w:pPr>
              <w:spacing w:line="240" w:lineRule="exact"/>
              <w:rPr>
                <w:rFonts w:eastAsia="仿宋_GB2312"/>
                <w:color w:val="000000"/>
                <w:szCs w:val="21"/>
              </w:rPr>
            </w:pPr>
          </w:p>
        </w:tc>
        <w:tc>
          <w:tcPr>
            <w:tcW w:w="915" w:type="dxa"/>
            <w:gridSpan w:val="3"/>
            <w:noWrap w:val="0"/>
            <w:vAlign w:val="center"/>
          </w:tcPr>
          <w:p w14:paraId="1E18B5B7">
            <w:pPr>
              <w:spacing w:line="240" w:lineRule="exact"/>
              <w:rPr>
                <w:rFonts w:eastAsia="仿宋_GB2312"/>
                <w:color w:val="000000"/>
                <w:szCs w:val="21"/>
              </w:rPr>
            </w:pPr>
          </w:p>
        </w:tc>
        <w:tc>
          <w:tcPr>
            <w:tcW w:w="914" w:type="dxa"/>
            <w:gridSpan w:val="2"/>
            <w:noWrap w:val="0"/>
            <w:vAlign w:val="center"/>
          </w:tcPr>
          <w:p w14:paraId="636CF741">
            <w:pPr>
              <w:spacing w:line="240" w:lineRule="exact"/>
              <w:rPr>
                <w:rFonts w:eastAsia="仿宋_GB2312"/>
                <w:color w:val="000000"/>
                <w:szCs w:val="21"/>
              </w:rPr>
            </w:pPr>
          </w:p>
        </w:tc>
        <w:tc>
          <w:tcPr>
            <w:tcW w:w="1068" w:type="dxa"/>
            <w:noWrap w:val="0"/>
            <w:vAlign w:val="center"/>
          </w:tcPr>
          <w:p w14:paraId="374BC2E8">
            <w:pPr>
              <w:spacing w:line="240" w:lineRule="exact"/>
              <w:rPr>
                <w:rFonts w:eastAsia="仿宋_GB2312"/>
                <w:color w:val="000000"/>
                <w:szCs w:val="21"/>
              </w:rPr>
            </w:pPr>
          </w:p>
        </w:tc>
      </w:tr>
      <w:tr w14:paraId="2589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46B1188C">
            <w:pPr>
              <w:spacing w:line="240" w:lineRule="exact"/>
              <w:jc w:val="left"/>
              <w:rPr>
                <w:rFonts w:eastAsia="仿宋_GB2312"/>
                <w:color w:val="000000"/>
                <w:szCs w:val="21"/>
              </w:rPr>
            </w:pPr>
          </w:p>
        </w:tc>
        <w:tc>
          <w:tcPr>
            <w:tcW w:w="773" w:type="dxa"/>
            <w:vMerge w:val="continue"/>
            <w:noWrap w:val="0"/>
            <w:vAlign w:val="center"/>
          </w:tcPr>
          <w:p w14:paraId="1C35EF3C">
            <w:pPr>
              <w:spacing w:line="240" w:lineRule="exact"/>
              <w:jc w:val="center"/>
              <w:rPr>
                <w:rFonts w:eastAsia="仿宋_GB2312"/>
                <w:color w:val="000000"/>
                <w:szCs w:val="21"/>
              </w:rPr>
            </w:pPr>
          </w:p>
        </w:tc>
        <w:tc>
          <w:tcPr>
            <w:tcW w:w="952" w:type="dxa"/>
            <w:noWrap w:val="0"/>
            <w:vAlign w:val="center"/>
          </w:tcPr>
          <w:p w14:paraId="14416923">
            <w:pPr>
              <w:spacing w:line="240" w:lineRule="exact"/>
              <w:jc w:val="center"/>
              <w:rPr>
                <w:rFonts w:eastAsia="仿宋_GB2312"/>
                <w:color w:val="000000"/>
                <w:szCs w:val="21"/>
              </w:rPr>
            </w:pPr>
            <w:r>
              <w:rPr>
                <w:rFonts w:eastAsia="仿宋_GB2312"/>
                <w:color w:val="000000"/>
                <w:szCs w:val="21"/>
              </w:rPr>
              <w:t>2</w:t>
            </w:r>
          </w:p>
        </w:tc>
        <w:tc>
          <w:tcPr>
            <w:tcW w:w="764" w:type="dxa"/>
            <w:gridSpan w:val="2"/>
            <w:noWrap w:val="0"/>
            <w:vAlign w:val="center"/>
          </w:tcPr>
          <w:p w14:paraId="23D95354">
            <w:pPr>
              <w:spacing w:line="240" w:lineRule="exact"/>
              <w:rPr>
                <w:rFonts w:eastAsia="仿宋_GB2312"/>
                <w:color w:val="000000"/>
                <w:szCs w:val="21"/>
              </w:rPr>
            </w:pPr>
          </w:p>
        </w:tc>
        <w:tc>
          <w:tcPr>
            <w:tcW w:w="761" w:type="dxa"/>
            <w:noWrap w:val="0"/>
            <w:vAlign w:val="center"/>
          </w:tcPr>
          <w:p w14:paraId="5D055F40">
            <w:pPr>
              <w:spacing w:line="240" w:lineRule="exact"/>
              <w:rPr>
                <w:rFonts w:eastAsia="仿宋_GB2312"/>
                <w:color w:val="000000"/>
                <w:szCs w:val="21"/>
              </w:rPr>
            </w:pPr>
          </w:p>
        </w:tc>
        <w:tc>
          <w:tcPr>
            <w:tcW w:w="1198" w:type="dxa"/>
            <w:gridSpan w:val="3"/>
            <w:noWrap w:val="0"/>
            <w:vAlign w:val="center"/>
          </w:tcPr>
          <w:p w14:paraId="048AC80C">
            <w:pPr>
              <w:spacing w:line="240" w:lineRule="exact"/>
              <w:rPr>
                <w:rFonts w:eastAsia="仿宋_GB2312"/>
                <w:color w:val="000000"/>
                <w:szCs w:val="21"/>
              </w:rPr>
            </w:pPr>
          </w:p>
        </w:tc>
        <w:tc>
          <w:tcPr>
            <w:tcW w:w="773" w:type="dxa"/>
            <w:noWrap w:val="0"/>
            <w:vAlign w:val="center"/>
          </w:tcPr>
          <w:p w14:paraId="57151583">
            <w:pPr>
              <w:spacing w:line="240" w:lineRule="exact"/>
              <w:jc w:val="center"/>
              <w:rPr>
                <w:rFonts w:eastAsia="仿宋_GB2312"/>
                <w:color w:val="000000"/>
                <w:szCs w:val="21"/>
              </w:rPr>
            </w:pPr>
            <w:r>
              <w:rPr>
                <w:rFonts w:eastAsia="仿宋_GB2312"/>
                <w:color w:val="000000"/>
                <w:szCs w:val="21"/>
              </w:rPr>
              <w:t>纵向</w:t>
            </w:r>
          </w:p>
        </w:tc>
        <w:tc>
          <w:tcPr>
            <w:tcW w:w="1074" w:type="dxa"/>
            <w:gridSpan w:val="2"/>
            <w:noWrap w:val="0"/>
            <w:vAlign w:val="center"/>
          </w:tcPr>
          <w:p w14:paraId="5A5CF9BF">
            <w:pPr>
              <w:spacing w:line="240" w:lineRule="exact"/>
              <w:rPr>
                <w:rFonts w:eastAsia="仿宋_GB2312"/>
                <w:color w:val="000000"/>
                <w:szCs w:val="21"/>
              </w:rPr>
            </w:pPr>
          </w:p>
        </w:tc>
        <w:tc>
          <w:tcPr>
            <w:tcW w:w="915" w:type="dxa"/>
            <w:gridSpan w:val="3"/>
            <w:noWrap w:val="0"/>
            <w:vAlign w:val="center"/>
          </w:tcPr>
          <w:p w14:paraId="16D1192C">
            <w:pPr>
              <w:spacing w:line="240" w:lineRule="exact"/>
              <w:rPr>
                <w:rFonts w:eastAsia="仿宋_GB2312"/>
                <w:color w:val="000000"/>
                <w:szCs w:val="21"/>
              </w:rPr>
            </w:pPr>
          </w:p>
        </w:tc>
        <w:tc>
          <w:tcPr>
            <w:tcW w:w="914" w:type="dxa"/>
            <w:gridSpan w:val="2"/>
            <w:noWrap w:val="0"/>
            <w:vAlign w:val="center"/>
          </w:tcPr>
          <w:p w14:paraId="16D9DE52">
            <w:pPr>
              <w:spacing w:line="240" w:lineRule="exact"/>
              <w:rPr>
                <w:rFonts w:eastAsia="仿宋_GB2312"/>
                <w:color w:val="000000"/>
                <w:szCs w:val="21"/>
              </w:rPr>
            </w:pPr>
          </w:p>
        </w:tc>
        <w:tc>
          <w:tcPr>
            <w:tcW w:w="1068" w:type="dxa"/>
            <w:noWrap w:val="0"/>
            <w:vAlign w:val="center"/>
          </w:tcPr>
          <w:p w14:paraId="43BB4763">
            <w:pPr>
              <w:spacing w:line="240" w:lineRule="exact"/>
              <w:rPr>
                <w:rFonts w:eastAsia="仿宋_GB2312"/>
                <w:color w:val="000000"/>
                <w:szCs w:val="21"/>
              </w:rPr>
            </w:pPr>
          </w:p>
        </w:tc>
      </w:tr>
      <w:tr w14:paraId="4A66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294AF90F">
            <w:pPr>
              <w:spacing w:line="240" w:lineRule="exact"/>
              <w:jc w:val="left"/>
              <w:rPr>
                <w:rFonts w:eastAsia="仿宋_GB2312"/>
                <w:color w:val="000000"/>
                <w:szCs w:val="21"/>
              </w:rPr>
            </w:pPr>
          </w:p>
        </w:tc>
        <w:tc>
          <w:tcPr>
            <w:tcW w:w="773" w:type="dxa"/>
            <w:vMerge w:val="continue"/>
            <w:noWrap w:val="0"/>
            <w:vAlign w:val="center"/>
          </w:tcPr>
          <w:p w14:paraId="6E0290A5">
            <w:pPr>
              <w:spacing w:line="240" w:lineRule="exact"/>
              <w:jc w:val="center"/>
              <w:rPr>
                <w:rFonts w:eastAsia="仿宋_GB2312"/>
                <w:color w:val="000000"/>
                <w:szCs w:val="21"/>
              </w:rPr>
            </w:pPr>
          </w:p>
        </w:tc>
        <w:tc>
          <w:tcPr>
            <w:tcW w:w="952" w:type="dxa"/>
            <w:noWrap w:val="0"/>
            <w:vAlign w:val="center"/>
          </w:tcPr>
          <w:p w14:paraId="27C62B74">
            <w:pPr>
              <w:spacing w:line="240" w:lineRule="exact"/>
              <w:jc w:val="center"/>
              <w:rPr>
                <w:rFonts w:eastAsia="仿宋_GB2312"/>
                <w:color w:val="000000"/>
                <w:szCs w:val="21"/>
              </w:rPr>
            </w:pPr>
            <w:r>
              <w:rPr>
                <w:rFonts w:eastAsia="仿宋_GB2312"/>
                <w:color w:val="000000"/>
                <w:szCs w:val="21"/>
              </w:rPr>
              <w:t>3</w:t>
            </w:r>
          </w:p>
        </w:tc>
        <w:tc>
          <w:tcPr>
            <w:tcW w:w="764" w:type="dxa"/>
            <w:gridSpan w:val="2"/>
            <w:noWrap w:val="0"/>
            <w:vAlign w:val="center"/>
          </w:tcPr>
          <w:p w14:paraId="7CAA721A">
            <w:pPr>
              <w:spacing w:line="240" w:lineRule="exact"/>
              <w:rPr>
                <w:rFonts w:eastAsia="仿宋_GB2312"/>
                <w:color w:val="000000"/>
                <w:szCs w:val="21"/>
              </w:rPr>
            </w:pPr>
          </w:p>
        </w:tc>
        <w:tc>
          <w:tcPr>
            <w:tcW w:w="761" w:type="dxa"/>
            <w:noWrap w:val="0"/>
            <w:vAlign w:val="center"/>
          </w:tcPr>
          <w:p w14:paraId="5AAB0F8E">
            <w:pPr>
              <w:spacing w:line="240" w:lineRule="exact"/>
              <w:rPr>
                <w:rFonts w:eastAsia="仿宋_GB2312"/>
                <w:color w:val="000000"/>
                <w:szCs w:val="21"/>
              </w:rPr>
            </w:pPr>
          </w:p>
        </w:tc>
        <w:tc>
          <w:tcPr>
            <w:tcW w:w="1198" w:type="dxa"/>
            <w:gridSpan w:val="3"/>
            <w:noWrap w:val="0"/>
            <w:vAlign w:val="center"/>
          </w:tcPr>
          <w:p w14:paraId="69467351">
            <w:pPr>
              <w:spacing w:line="240" w:lineRule="exact"/>
              <w:rPr>
                <w:rFonts w:eastAsia="仿宋_GB2312"/>
                <w:color w:val="000000"/>
                <w:szCs w:val="21"/>
              </w:rPr>
            </w:pPr>
          </w:p>
        </w:tc>
        <w:tc>
          <w:tcPr>
            <w:tcW w:w="4744" w:type="dxa"/>
            <w:gridSpan w:val="9"/>
            <w:noWrap w:val="0"/>
            <w:vAlign w:val="center"/>
          </w:tcPr>
          <w:p w14:paraId="71FE08C7">
            <w:pPr>
              <w:spacing w:line="240" w:lineRule="exact"/>
              <w:rPr>
                <w:rFonts w:eastAsia="仿宋_GB2312"/>
                <w:color w:val="000000"/>
                <w:szCs w:val="21"/>
              </w:rPr>
            </w:pPr>
            <w:r>
              <w:rPr>
                <w:rFonts w:eastAsia="仿宋_GB2312"/>
                <w:color w:val="000000"/>
                <w:szCs w:val="21"/>
              </w:rPr>
              <w:t>地震作用最大方向：</w:t>
            </w:r>
          </w:p>
        </w:tc>
      </w:tr>
      <w:tr w14:paraId="317C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6458C233">
            <w:pPr>
              <w:spacing w:line="240" w:lineRule="exact"/>
              <w:rPr>
                <w:rFonts w:eastAsia="仿宋_GB2312"/>
                <w:color w:val="000000"/>
                <w:szCs w:val="21"/>
              </w:rPr>
            </w:pPr>
          </w:p>
        </w:tc>
        <w:tc>
          <w:tcPr>
            <w:tcW w:w="9192" w:type="dxa"/>
            <w:gridSpan w:val="17"/>
            <w:noWrap w:val="0"/>
            <w:vAlign w:val="center"/>
          </w:tcPr>
          <w:p w14:paraId="4793835B">
            <w:pPr>
              <w:spacing w:line="240" w:lineRule="exact"/>
              <w:rPr>
                <w:rFonts w:eastAsia="仿宋_GB2312"/>
                <w:color w:val="000000"/>
                <w:szCs w:val="21"/>
              </w:rPr>
            </w:pPr>
            <w:r>
              <w:rPr>
                <w:rFonts w:eastAsia="仿宋_GB2312"/>
                <w:color w:val="000000"/>
                <w:szCs w:val="21"/>
              </w:rPr>
              <w:t>时程分析程序名称：</w:t>
            </w:r>
          </w:p>
        </w:tc>
      </w:tr>
      <w:tr w14:paraId="7B08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06E23C89">
            <w:pPr>
              <w:spacing w:line="240" w:lineRule="exact"/>
              <w:jc w:val="center"/>
              <w:rPr>
                <w:rFonts w:eastAsia="仿宋_GB2312"/>
                <w:color w:val="000000"/>
                <w:szCs w:val="21"/>
              </w:rPr>
            </w:pPr>
          </w:p>
        </w:tc>
        <w:tc>
          <w:tcPr>
            <w:tcW w:w="4061" w:type="dxa"/>
            <w:gridSpan w:val="7"/>
            <w:tcBorders>
              <w:bottom w:val="single" w:color="auto" w:sz="4" w:space="0"/>
            </w:tcBorders>
            <w:noWrap w:val="0"/>
            <w:vAlign w:val="center"/>
          </w:tcPr>
          <w:p w14:paraId="69F08056">
            <w:pPr>
              <w:spacing w:line="240" w:lineRule="exact"/>
              <w:jc w:val="center"/>
              <w:rPr>
                <w:rFonts w:eastAsia="仿宋_GB2312"/>
                <w:color w:val="000000"/>
                <w:szCs w:val="21"/>
              </w:rPr>
            </w:pPr>
            <w:r>
              <w:rPr>
                <w:rFonts w:eastAsia="仿宋_GB2312"/>
                <w:color w:val="000000"/>
                <w:szCs w:val="21"/>
              </w:rPr>
              <w:t>波     名</w:t>
            </w:r>
          </w:p>
        </w:tc>
        <w:tc>
          <w:tcPr>
            <w:tcW w:w="1933" w:type="dxa"/>
            <w:gridSpan w:val="3"/>
            <w:tcBorders>
              <w:bottom w:val="single" w:color="auto" w:sz="4" w:space="0"/>
            </w:tcBorders>
            <w:noWrap w:val="0"/>
            <w:vAlign w:val="center"/>
          </w:tcPr>
          <w:p w14:paraId="7F42961F">
            <w:pPr>
              <w:spacing w:line="240" w:lineRule="exact"/>
              <w:jc w:val="center"/>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(kN)</w:t>
            </w:r>
          </w:p>
        </w:tc>
        <w:tc>
          <w:tcPr>
            <w:tcW w:w="1935" w:type="dxa"/>
            <w:gridSpan w:val="5"/>
            <w:noWrap w:val="0"/>
            <w:vAlign w:val="center"/>
          </w:tcPr>
          <w:p w14:paraId="3F4A62C2">
            <w:pPr>
              <w:spacing w:line="240" w:lineRule="exact"/>
              <w:jc w:val="center"/>
              <w:rPr>
                <w:rFonts w:eastAsia="仿宋_GB2312"/>
                <w:color w:val="000000"/>
                <w:szCs w:val="21"/>
              </w:rPr>
            </w:pPr>
            <w:r>
              <w:rPr>
                <w:rFonts w:eastAsia="仿宋_GB2312"/>
                <w:color w:val="000000"/>
                <w:szCs w:val="21"/>
              </w:rPr>
              <w:t>F</w:t>
            </w:r>
            <w:r>
              <w:rPr>
                <w:rFonts w:eastAsia="仿宋_GB2312"/>
                <w:color w:val="000000"/>
                <w:szCs w:val="21"/>
                <w:vertAlign w:val="subscript"/>
              </w:rPr>
              <w:t>EK</w:t>
            </w:r>
            <w:r>
              <w:rPr>
                <w:rFonts w:eastAsia="仿宋_GB2312"/>
                <w:color w:val="000000"/>
                <w:szCs w:val="21"/>
              </w:rPr>
              <w:t>/Geq</w:t>
            </w:r>
          </w:p>
        </w:tc>
        <w:tc>
          <w:tcPr>
            <w:tcW w:w="1263" w:type="dxa"/>
            <w:gridSpan w:val="2"/>
            <w:noWrap w:val="0"/>
            <w:vAlign w:val="center"/>
          </w:tcPr>
          <w:p w14:paraId="3B98BECC">
            <w:pPr>
              <w:spacing w:line="240" w:lineRule="exact"/>
              <w:jc w:val="center"/>
              <w:rPr>
                <w:rFonts w:eastAsia="仿宋_GB2312"/>
                <w:color w:val="000000"/>
                <w:szCs w:val="21"/>
              </w:rPr>
            </w:pPr>
            <w:r>
              <w:rPr>
                <w:rFonts w:eastAsia="仿宋_GB2312"/>
                <w:color w:val="000000"/>
                <w:szCs w:val="21"/>
              </w:rPr>
              <w:t>△U/h</w:t>
            </w:r>
          </w:p>
        </w:tc>
      </w:tr>
      <w:tr w14:paraId="3E59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0442234A">
            <w:pPr>
              <w:spacing w:line="240" w:lineRule="exact"/>
              <w:rPr>
                <w:rFonts w:eastAsia="仿宋_GB2312"/>
                <w:color w:val="000000"/>
                <w:szCs w:val="21"/>
              </w:rPr>
            </w:pPr>
          </w:p>
        </w:tc>
        <w:tc>
          <w:tcPr>
            <w:tcW w:w="4061" w:type="dxa"/>
            <w:gridSpan w:val="7"/>
            <w:tcBorders>
              <w:bottom w:val="single" w:color="auto" w:sz="4" w:space="0"/>
            </w:tcBorders>
            <w:noWrap w:val="0"/>
            <w:vAlign w:val="center"/>
          </w:tcPr>
          <w:p w14:paraId="53B2A5B6">
            <w:pPr>
              <w:spacing w:line="240" w:lineRule="exact"/>
              <w:rPr>
                <w:rFonts w:eastAsia="仿宋_GB2312"/>
                <w:color w:val="000000"/>
                <w:szCs w:val="21"/>
              </w:rPr>
            </w:pPr>
          </w:p>
        </w:tc>
        <w:tc>
          <w:tcPr>
            <w:tcW w:w="1933" w:type="dxa"/>
            <w:gridSpan w:val="3"/>
            <w:tcBorders>
              <w:bottom w:val="single" w:color="auto" w:sz="4" w:space="0"/>
            </w:tcBorders>
            <w:noWrap w:val="0"/>
            <w:vAlign w:val="center"/>
          </w:tcPr>
          <w:p w14:paraId="74CBFF19">
            <w:pPr>
              <w:spacing w:line="240" w:lineRule="exact"/>
              <w:jc w:val="right"/>
              <w:rPr>
                <w:rFonts w:eastAsia="仿宋_GB2312"/>
                <w:color w:val="000000"/>
                <w:szCs w:val="21"/>
              </w:rPr>
            </w:pPr>
          </w:p>
        </w:tc>
        <w:tc>
          <w:tcPr>
            <w:tcW w:w="1935" w:type="dxa"/>
            <w:gridSpan w:val="5"/>
            <w:noWrap w:val="0"/>
            <w:vAlign w:val="center"/>
          </w:tcPr>
          <w:p w14:paraId="7EBD485E">
            <w:pPr>
              <w:spacing w:line="240" w:lineRule="exact"/>
              <w:jc w:val="right"/>
              <w:rPr>
                <w:rFonts w:eastAsia="仿宋_GB2312"/>
                <w:color w:val="000000"/>
                <w:szCs w:val="21"/>
              </w:rPr>
            </w:pPr>
            <w:r>
              <w:rPr>
                <w:rFonts w:eastAsia="仿宋_GB2312"/>
                <w:color w:val="000000"/>
                <w:szCs w:val="21"/>
              </w:rPr>
              <w:t>%</w:t>
            </w:r>
          </w:p>
        </w:tc>
        <w:tc>
          <w:tcPr>
            <w:tcW w:w="1263" w:type="dxa"/>
            <w:gridSpan w:val="2"/>
            <w:noWrap w:val="0"/>
            <w:vAlign w:val="center"/>
          </w:tcPr>
          <w:p w14:paraId="111CCCB1">
            <w:pPr>
              <w:spacing w:line="240" w:lineRule="exact"/>
              <w:rPr>
                <w:rFonts w:eastAsia="仿宋_GB2312"/>
                <w:color w:val="000000"/>
                <w:szCs w:val="21"/>
              </w:rPr>
            </w:pPr>
          </w:p>
        </w:tc>
      </w:tr>
      <w:tr w14:paraId="2D3B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2F0ED2B5">
            <w:pPr>
              <w:spacing w:line="240" w:lineRule="exact"/>
              <w:rPr>
                <w:rFonts w:eastAsia="仿宋_GB2312"/>
                <w:color w:val="000000"/>
                <w:szCs w:val="21"/>
              </w:rPr>
            </w:pPr>
          </w:p>
        </w:tc>
        <w:tc>
          <w:tcPr>
            <w:tcW w:w="4061" w:type="dxa"/>
            <w:gridSpan w:val="7"/>
            <w:noWrap w:val="0"/>
            <w:vAlign w:val="center"/>
          </w:tcPr>
          <w:p w14:paraId="4D8B458D">
            <w:pPr>
              <w:spacing w:line="240" w:lineRule="exact"/>
              <w:rPr>
                <w:rFonts w:eastAsia="仿宋_GB2312"/>
                <w:color w:val="000000"/>
                <w:szCs w:val="21"/>
              </w:rPr>
            </w:pPr>
          </w:p>
        </w:tc>
        <w:tc>
          <w:tcPr>
            <w:tcW w:w="1933" w:type="dxa"/>
            <w:gridSpan w:val="3"/>
            <w:noWrap w:val="0"/>
            <w:vAlign w:val="center"/>
          </w:tcPr>
          <w:p w14:paraId="1CCE6E7F">
            <w:pPr>
              <w:spacing w:line="240" w:lineRule="exact"/>
              <w:jc w:val="right"/>
              <w:rPr>
                <w:rFonts w:eastAsia="仿宋_GB2312"/>
                <w:color w:val="000000"/>
                <w:szCs w:val="21"/>
              </w:rPr>
            </w:pPr>
          </w:p>
        </w:tc>
        <w:tc>
          <w:tcPr>
            <w:tcW w:w="1935" w:type="dxa"/>
            <w:gridSpan w:val="5"/>
            <w:noWrap w:val="0"/>
            <w:vAlign w:val="center"/>
          </w:tcPr>
          <w:p w14:paraId="0BEEF3EB">
            <w:pPr>
              <w:spacing w:line="240" w:lineRule="exact"/>
              <w:jc w:val="right"/>
              <w:rPr>
                <w:rFonts w:eastAsia="仿宋_GB2312"/>
                <w:color w:val="000000"/>
                <w:szCs w:val="21"/>
              </w:rPr>
            </w:pPr>
            <w:r>
              <w:rPr>
                <w:rFonts w:eastAsia="仿宋_GB2312"/>
                <w:color w:val="000000"/>
                <w:szCs w:val="21"/>
              </w:rPr>
              <w:t>%</w:t>
            </w:r>
          </w:p>
        </w:tc>
        <w:tc>
          <w:tcPr>
            <w:tcW w:w="1263" w:type="dxa"/>
            <w:gridSpan w:val="2"/>
            <w:noWrap w:val="0"/>
            <w:vAlign w:val="center"/>
          </w:tcPr>
          <w:p w14:paraId="42C811F2">
            <w:pPr>
              <w:spacing w:line="240" w:lineRule="exact"/>
              <w:rPr>
                <w:rFonts w:eastAsia="仿宋_GB2312"/>
                <w:color w:val="000000"/>
                <w:szCs w:val="21"/>
              </w:rPr>
            </w:pPr>
          </w:p>
        </w:tc>
      </w:tr>
      <w:tr w14:paraId="25A3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7" w:type="dxa"/>
            <w:vMerge w:val="continue"/>
            <w:noWrap w:val="0"/>
            <w:vAlign w:val="center"/>
          </w:tcPr>
          <w:p w14:paraId="4F9FA1E1">
            <w:pPr>
              <w:spacing w:line="240" w:lineRule="exact"/>
              <w:rPr>
                <w:rFonts w:eastAsia="仿宋_GB2312"/>
                <w:color w:val="000000"/>
                <w:szCs w:val="21"/>
              </w:rPr>
            </w:pPr>
          </w:p>
        </w:tc>
        <w:tc>
          <w:tcPr>
            <w:tcW w:w="4061" w:type="dxa"/>
            <w:gridSpan w:val="7"/>
            <w:noWrap w:val="0"/>
            <w:vAlign w:val="center"/>
          </w:tcPr>
          <w:p w14:paraId="7575D4E4">
            <w:pPr>
              <w:spacing w:line="240" w:lineRule="exact"/>
              <w:rPr>
                <w:rFonts w:eastAsia="仿宋_GB2312"/>
                <w:color w:val="000000"/>
                <w:szCs w:val="21"/>
              </w:rPr>
            </w:pPr>
          </w:p>
        </w:tc>
        <w:tc>
          <w:tcPr>
            <w:tcW w:w="1933" w:type="dxa"/>
            <w:gridSpan w:val="3"/>
            <w:noWrap w:val="0"/>
            <w:vAlign w:val="center"/>
          </w:tcPr>
          <w:p w14:paraId="19FC0F1E">
            <w:pPr>
              <w:spacing w:line="240" w:lineRule="exact"/>
              <w:jc w:val="right"/>
              <w:rPr>
                <w:rFonts w:eastAsia="仿宋_GB2312"/>
                <w:color w:val="000000"/>
                <w:szCs w:val="21"/>
              </w:rPr>
            </w:pPr>
          </w:p>
        </w:tc>
        <w:tc>
          <w:tcPr>
            <w:tcW w:w="1935" w:type="dxa"/>
            <w:gridSpan w:val="5"/>
            <w:noWrap w:val="0"/>
            <w:vAlign w:val="center"/>
          </w:tcPr>
          <w:p w14:paraId="02D3C1D3">
            <w:pPr>
              <w:spacing w:line="240" w:lineRule="exact"/>
              <w:jc w:val="right"/>
              <w:rPr>
                <w:rFonts w:eastAsia="仿宋_GB2312"/>
                <w:color w:val="000000"/>
                <w:szCs w:val="21"/>
              </w:rPr>
            </w:pPr>
            <w:r>
              <w:rPr>
                <w:rFonts w:eastAsia="仿宋_GB2312"/>
                <w:color w:val="000000"/>
                <w:szCs w:val="21"/>
              </w:rPr>
              <w:t>%</w:t>
            </w:r>
          </w:p>
        </w:tc>
        <w:tc>
          <w:tcPr>
            <w:tcW w:w="1263" w:type="dxa"/>
            <w:gridSpan w:val="2"/>
            <w:noWrap w:val="0"/>
            <w:vAlign w:val="center"/>
          </w:tcPr>
          <w:p w14:paraId="7D3B9F1A">
            <w:pPr>
              <w:spacing w:line="240" w:lineRule="exact"/>
              <w:rPr>
                <w:rFonts w:eastAsia="仿宋_GB2312"/>
                <w:color w:val="000000"/>
                <w:szCs w:val="21"/>
              </w:rPr>
            </w:pPr>
          </w:p>
        </w:tc>
      </w:tr>
      <w:tr w14:paraId="00B5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18"/>
            <w:noWrap w:val="0"/>
            <w:vAlign w:val="top"/>
          </w:tcPr>
          <w:p w14:paraId="7A722627">
            <w:pPr>
              <w:spacing w:line="240" w:lineRule="exact"/>
              <w:rPr>
                <w:rFonts w:eastAsia="仿宋_GB2312"/>
                <w:color w:val="000000"/>
                <w:szCs w:val="21"/>
              </w:rPr>
            </w:pPr>
            <w:r>
              <w:rPr>
                <w:rFonts w:eastAsia="仿宋_GB2312"/>
                <w:color w:val="000000"/>
                <w:szCs w:val="21"/>
              </w:rPr>
              <w:t>结构专业设计主要特点：（不少于600字）</w:t>
            </w:r>
          </w:p>
          <w:p w14:paraId="5B4AC611">
            <w:pPr>
              <w:spacing w:line="240" w:lineRule="exact"/>
              <w:rPr>
                <w:rFonts w:eastAsia="仿宋_GB2312"/>
                <w:color w:val="000000"/>
                <w:szCs w:val="21"/>
              </w:rPr>
            </w:pPr>
          </w:p>
          <w:p w14:paraId="1F3E5011">
            <w:pPr>
              <w:spacing w:line="240" w:lineRule="exact"/>
              <w:rPr>
                <w:rFonts w:eastAsia="仿宋_GB2312"/>
                <w:color w:val="000000"/>
                <w:szCs w:val="21"/>
              </w:rPr>
            </w:pPr>
          </w:p>
          <w:p w14:paraId="73C6E23E">
            <w:pPr>
              <w:spacing w:line="240" w:lineRule="exact"/>
              <w:rPr>
                <w:rFonts w:eastAsia="仿宋_GB2312"/>
                <w:color w:val="000000"/>
                <w:szCs w:val="21"/>
              </w:rPr>
            </w:pPr>
          </w:p>
          <w:p w14:paraId="32411490">
            <w:pPr>
              <w:spacing w:line="240" w:lineRule="exact"/>
              <w:rPr>
                <w:rFonts w:eastAsia="仿宋_GB2312"/>
                <w:color w:val="000000"/>
                <w:szCs w:val="21"/>
              </w:rPr>
            </w:pPr>
          </w:p>
          <w:p w14:paraId="65095622">
            <w:pPr>
              <w:spacing w:line="240" w:lineRule="exact"/>
              <w:rPr>
                <w:rFonts w:eastAsia="仿宋_GB2312"/>
                <w:color w:val="000000"/>
                <w:szCs w:val="21"/>
              </w:rPr>
            </w:pPr>
          </w:p>
          <w:p w14:paraId="5C632ABA">
            <w:pPr>
              <w:spacing w:line="240" w:lineRule="exact"/>
              <w:rPr>
                <w:rFonts w:eastAsia="仿宋_GB2312"/>
                <w:color w:val="000000"/>
                <w:szCs w:val="21"/>
              </w:rPr>
            </w:pPr>
          </w:p>
        </w:tc>
      </w:tr>
    </w:tbl>
    <w:p w14:paraId="0E11066B">
      <w:pPr>
        <w:spacing w:after="156" w:afterLines="50" w:line="500" w:lineRule="exact"/>
        <w:jc w:val="center"/>
        <w:rPr>
          <w:rStyle w:val="12"/>
          <w:rFonts w:ascii="黑体" w:hAnsi="黑体" w:eastAsia="黑体"/>
          <w:b w:val="0"/>
          <w:color w:val="000000"/>
          <w:sz w:val="32"/>
          <w:szCs w:val="32"/>
        </w:rPr>
      </w:pPr>
    </w:p>
    <w:p w14:paraId="1AD6865A">
      <w:pPr>
        <w:spacing w:line="360" w:lineRule="auto"/>
        <w:jc w:val="center"/>
        <w:rPr>
          <w:rFonts w:ascii="宋体" w:hAnsi="宋体"/>
          <w:b/>
          <w:sz w:val="36"/>
          <w:szCs w:val="36"/>
        </w:rPr>
      </w:pPr>
      <w:r>
        <w:rPr>
          <w:rFonts w:hint="eastAsia" w:ascii="宋体" w:hAnsi="宋体"/>
          <w:b/>
          <w:sz w:val="36"/>
          <w:szCs w:val="36"/>
        </w:rPr>
        <w:t>专业技术指标（设备专业）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3"/>
        <w:gridCol w:w="1934"/>
        <w:gridCol w:w="2539"/>
        <w:gridCol w:w="1943"/>
      </w:tblGrid>
      <w:tr w14:paraId="0FC6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1EAB7CFD">
            <w:pPr>
              <w:spacing w:before="156" w:beforeLines="50" w:after="156" w:afterLines="50" w:line="300" w:lineRule="exact"/>
              <w:jc w:val="center"/>
              <w:rPr>
                <w:rFonts w:eastAsia="仿宋_GB2312"/>
                <w:color w:val="000000"/>
                <w:szCs w:val="21"/>
              </w:rPr>
            </w:pPr>
            <w:r>
              <w:rPr>
                <w:rFonts w:eastAsia="仿宋_GB2312"/>
                <w:color w:val="000000"/>
                <w:szCs w:val="21"/>
              </w:rPr>
              <w:t>采  暖  方  式</w:t>
            </w:r>
          </w:p>
        </w:tc>
        <w:tc>
          <w:tcPr>
            <w:tcW w:w="6416" w:type="dxa"/>
            <w:gridSpan w:val="3"/>
            <w:noWrap w:val="0"/>
            <w:vAlign w:val="top"/>
          </w:tcPr>
          <w:p w14:paraId="2F203CC2">
            <w:pPr>
              <w:spacing w:before="156" w:beforeLines="50" w:after="156" w:afterLines="50" w:line="300" w:lineRule="exact"/>
              <w:ind w:firstLine="1120"/>
              <w:rPr>
                <w:rFonts w:eastAsia="仿宋_GB2312"/>
                <w:color w:val="000000"/>
                <w:szCs w:val="21"/>
              </w:rPr>
            </w:pPr>
          </w:p>
        </w:tc>
      </w:tr>
      <w:tr w14:paraId="2812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0A643A73">
            <w:pPr>
              <w:spacing w:before="156" w:beforeLines="50" w:after="156" w:afterLines="50" w:line="300" w:lineRule="exact"/>
              <w:jc w:val="center"/>
              <w:rPr>
                <w:rFonts w:eastAsia="仿宋_GB2312"/>
                <w:color w:val="000000"/>
                <w:szCs w:val="21"/>
              </w:rPr>
            </w:pPr>
            <w:r>
              <w:rPr>
                <w:rFonts w:eastAsia="仿宋_GB2312"/>
                <w:color w:val="000000"/>
                <w:szCs w:val="21"/>
              </w:rPr>
              <w:t>采暖/空调总热负荷</w:t>
            </w:r>
          </w:p>
        </w:tc>
        <w:tc>
          <w:tcPr>
            <w:tcW w:w="1934" w:type="dxa"/>
            <w:noWrap w:val="0"/>
            <w:vAlign w:val="top"/>
          </w:tcPr>
          <w:p w14:paraId="4AE85388">
            <w:pPr>
              <w:spacing w:before="156" w:beforeLines="50" w:after="156" w:afterLines="50" w:line="300" w:lineRule="exact"/>
              <w:jc w:val="right"/>
              <w:rPr>
                <w:rFonts w:eastAsia="仿宋_GB2312"/>
                <w:color w:val="000000"/>
                <w:szCs w:val="21"/>
              </w:rPr>
            </w:pPr>
            <w:r>
              <w:rPr>
                <w:rFonts w:eastAsia="仿宋_GB2312"/>
                <w:color w:val="000000"/>
                <w:szCs w:val="21"/>
              </w:rPr>
              <w:t>kW</w:t>
            </w:r>
          </w:p>
        </w:tc>
        <w:tc>
          <w:tcPr>
            <w:tcW w:w="2539" w:type="dxa"/>
            <w:noWrap w:val="0"/>
            <w:vAlign w:val="center"/>
          </w:tcPr>
          <w:p w14:paraId="2821390C">
            <w:pPr>
              <w:spacing w:before="156" w:beforeLines="50" w:after="156" w:afterLines="50" w:line="300" w:lineRule="exact"/>
              <w:jc w:val="center"/>
              <w:rPr>
                <w:rFonts w:eastAsia="仿宋_GB2312"/>
                <w:color w:val="000000"/>
                <w:szCs w:val="21"/>
              </w:rPr>
            </w:pPr>
            <w:r>
              <w:rPr>
                <w:rFonts w:eastAsia="仿宋_GB2312"/>
                <w:color w:val="000000"/>
                <w:szCs w:val="21"/>
              </w:rPr>
              <w:t>空调总冷负荷</w:t>
            </w:r>
          </w:p>
        </w:tc>
        <w:tc>
          <w:tcPr>
            <w:tcW w:w="1943" w:type="dxa"/>
            <w:noWrap w:val="0"/>
            <w:vAlign w:val="top"/>
          </w:tcPr>
          <w:p w14:paraId="027D9251">
            <w:pPr>
              <w:spacing w:before="156" w:beforeLines="50" w:after="156" w:afterLines="50" w:line="300" w:lineRule="exact"/>
              <w:jc w:val="right"/>
              <w:rPr>
                <w:rFonts w:eastAsia="仿宋_GB2312"/>
                <w:color w:val="000000"/>
                <w:szCs w:val="21"/>
              </w:rPr>
            </w:pPr>
            <w:r>
              <w:rPr>
                <w:rFonts w:eastAsia="仿宋_GB2312"/>
                <w:color w:val="000000"/>
                <w:szCs w:val="21"/>
              </w:rPr>
              <w:t>kW</w:t>
            </w:r>
          </w:p>
        </w:tc>
      </w:tr>
      <w:tr w14:paraId="1BB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65C651D9">
            <w:pPr>
              <w:spacing w:before="156" w:beforeLines="50" w:after="156" w:afterLines="50" w:line="300" w:lineRule="exact"/>
              <w:jc w:val="center"/>
              <w:rPr>
                <w:rFonts w:eastAsia="仿宋_GB2312"/>
                <w:color w:val="000000"/>
                <w:szCs w:val="21"/>
              </w:rPr>
            </w:pPr>
            <w:r>
              <w:rPr>
                <w:rFonts w:eastAsia="仿宋_GB2312"/>
                <w:color w:val="000000"/>
                <w:szCs w:val="21"/>
              </w:rPr>
              <w:t>空调通风方式</w:t>
            </w:r>
          </w:p>
        </w:tc>
        <w:tc>
          <w:tcPr>
            <w:tcW w:w="6416" w:type="dxa"/>
            <w:gridSpan w:val="3"/>
            <w:noWrap w:val="0"/>
            <w:vAlign w:val="top"/>
          </w:tcPr>
          <w:p w14:paraId="27E364E1">
            <w:pPr>
              <w:spacing w:before="156" w:beforeLines="50" w:after="156" w:afterLines="50" w:line="300" w:lineRule="exact"/>
              <w:ind w:firstLine="1120"/>
              <w:rPr>
                <w:rFonts w:eastAsia="仿宋_GB2312"/>
                <w:color w:val="000000"/>
                <w:szCs w:val="21"/>
              </w:rPr>
            </w:pPr>
          </w:p>
        </w:tc>
      </w:tr>
      <w:tr w14:paraId="4300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0F7D411D">
            <w:pPr>
              <w:spacing w:before="156" w:beforeLines="50" w:after="156" w:afterLines="50" w:line="300" w:lineRule="exact"/>
              <w:jc w:val="center"/>
              <w:rPr>
                <w:rFonts w:eastAsia="仿宋_GB2312"/>
                <w:color w:val="000000"/>
                <w:szCs w:val="21"/>
              </w:rPr>
            </w:pPr>
            <w:r>
              <w:rPr>
                <w:rFonts w:eastAsia="仿宋_GB2312"/>
                <w:color w:val="000000"/>
                <w:szCs w:val="21"/>
              </w:rPr>
              <w:t>空调水系统方式</w:t>
            </w:r>
          </w:p>
        </w:tc>
        <w:tc>
          <w:tcPr>
            <w:tcW w:w="6416" w:type="dxa"/>
            <w:gridSpan w:val="3"/>
            <w:noWrap w:val="0"/>
            <w:vAlign w:val="top"/>
          </w:tcPr>
          <w:p w14:paraId="3DEA2DE3">
            <w:pPr>
              <w:spacing w:before="156" w:beforeLines="50" w:after="156" w:afterLines="50" w:line="300" w:lineRule="exact"/>
              <w:rPr>
                <w:rFonts w:eastAsia="仿宋_GB2312"/>
                <w:color w:val="000000"/>
                <w:szCs w:val="21"/>
              </w:rPr>
            </w:pPr>
          </w:p>
        </w:tc>
      </w:tr>
      <w:tr w14:paraId="1ED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1B1B5DFB">
            <w:pPr>
              <w:spacing w:before="156" w:beforeLines="50" w:after="156" w:afterLines="50" w:line="300" w:lineRule="exact"/>
              <w:jc w:val="center"/>
              <w:rPr>
                <w:rFonts w:eastAsia="仿宋_GB2312"/>
                <w:color w:val="000000"/>
                <w:szCs w:val="21"/>
              </w:rPr>
            </w:pPr>
            <w:r>
              <w:rPr>
                <w:rFonts w:eastAsia="仿宋_GB2312"/>
                <w:color w:val="000000"/>
                <w:szCs w:val="21"/>
              </w:rPr>
              <w:t>给水系统方式</w:t>
            </w:r>
          </w:p>
        </w:tc>
        <w:tc>
          <w:tcPr>
            <w:tcW w:w="6416" w:type="dxa"/>
            <w:gridSpan w:val="3"/>
            <w:noWrap w:val="0"/>
            <w:vAlign w:val="top"/>
          </w:tcPr>
          <w:p w14:paraId="02A4865D">
            <w:pPr>
              <w:spacing w:before="156" w:beforeLines="50" w:after="156" w:afterLines="50" w:line="300" w:lineRule="exact"/>
              <w:rPr>
                <w:rFonts w:eastAsia="仿宋_GB2312"/>
                <w:color w:val="000000"/>
                <w:szCs w:val="21"/>
              </w:rPr>
            </w:pPr>
          </w:p>
        </w:tc>
      </w:tr>
      <w:tr w14:paraId="3C40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089A1407">
            <w:pPr>
              <w:spacing w:before="156" w:beforeLines="50" w:after="156" w:afterLines="50" w:line="300" w:lineRule="exact"/>
              <w:jc w:val="center"/>
              <w:rPr>
                <w:rFonts w:eastAsia="仿宋_GB2312"/>
                <w:color w:val="000000"/>
                <w:szCs w:val="21"/>
              </w:rPr>
            </w:pPr>
            <w:r>
              <w:rPr>
                <w:rFonts w:eastAsia="仿宋_GB2312"/>
                <w:color w:val="000000"/>
                <w:szCs w:val="21"/>
              </w:rPr>
              <w:t>中水回收使用方式</w:t>
            </w:r>
          </w:p>
        </w:tc>
        <w:tc>
          <w:tcPr>
            <w:tcW w:w="6416" w:type="dxa"/>
            <w:gridSpan w:val="3"/>
            <w:noWrap w:val="0"/>
            <w:vAlign w:val="top"/>
          </w:tcPr>
          <w:p w14:paraId="2E21B0C2">
            <w:pPr>
              <w:spacing w:before="156" w:beforeLines="50" w:after="156" w:afterLines="50" w:line="300" w:lineRule="exact"/>
              <w:rPr>
                <w:rFonts w:eastAsia="仿宋_GB2312"/>
                <w:color w:val="000000"/>
                <w:szCs w:val="21"/>
              </w:rPr>
            </w:pPr>
          </w:p>
        </w:tc>
      </w:tr>
      <w:tr w14:paraId="07DF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10B38656">
            <w:pPr>
              <w:spacing w:before="156" w:beforeLines="50" w:after="156" w:afterLines="50" w:line="300" w:lineRule="exact"/>
              <w:jc w:val="center"/>
              <w:rPr>
                <w:rFonts w:eastAsia="仿宋_GB2312"/>
                <w:color w:val="000000"/>
                <w:szCs w:val="21"/>
              </w:rPr>
            </w:pPr>
            <w:r>
              <w:rPr>
                <w:rFonts w:eastAsia="仿宋_GB2312"/>
                <w:color w:val="000000"/>
                <w:szCs w:val="21"/>
              </w:rPr>
              <w:t>雨、污水排放方式</w:t>
            </w:r>
          </w:p>
        </w:tc>
        <w:tc>
          <w:tcPr>
            <w:tcW w:w="6416" w:type="dxa"/>
            <w:gridSpan w:val="3"/>
            <w:noWrap w:val="0"/>
            <w:vAlign w:val="top"/>
          </w:tcPr>
          <w:p w14:paraId="68AD97A9">
            <w:pPr>
              <w:spacing w:before="156" w:beforeLines="50" w:after="156" w:afterLines="50" w:line="300" w:lineRule="exact"/>
              <w:rPr>
                <w:rFonts w:eastAsia="仿宋_GB2312"/>
                <w:color w:val="000000"/>
                <w:szCs w:val="21"/>
              </w:rPr>
            </w:pPr>
          </w:p>
        </w:tc>
      </w:tr>
      <w:tr w14:paraId="66EB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3" w:type="dxa"/>
            <w:noWrap w:val="0"/>
            <w:vAlign w:val="center"/>
          </w:tcPr>
          <w:p w14:paraId="20FEC264">
            <w:pPr>
              <w:spacing w:before="156" w:beforeLines="50" w:after="156" w:afterLines="50" w:line="300" w:lineRule="exact"/>
              <w:jc w:val="center"/>
              <w:rPr>
                <w:rFonts w:eastAsia="仿宋_GB2312"/>
                <w:color w:val="000000"/>
                <w:szCs w:val="21"/>
              </w:rPr>
            </w:pPr>
            <w:r>
              <w:rPr>
                <w:rFonts w:eastAsia="仿宋_GB2312"/>
                <w:color w:val="000000"/>
                <w:szCs w:val="21"/>
              </w:rPr>
              <w:t>消防给水方式</w:t>
            </w:r>
          </w:p>
        </w:tc>
        <w:tc>
          <w:tcPr>
            <w:tcW w:w="6416" w:type="dxa"/>
            <w:gridSpan w:val="3"/>
            <w:noWrap w:val="0"/>
            <w:vAlign w:val="top"/>
          </w:tcPr>
          <w:p w14:paraId="29D1C8A7">
            <w:pPr>
              <w:spacing w:before="156" w:beforeLines="50" w:after="156" w:afterLines="50" w:line="300" w:lineRule="exact"/>
              <w:rPr>
                <w:rFonts w:eastAsia="仿宋_GB2312"/>
                <w:color w:val="000000"/>
                <w:szCs w:val="21"/>
              </w:rPr>
            </w:pPr>
          </w:p>
        </w:tc>
      </w:tr>
      <w:tr w14:paraId="6461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4"/>
            <w:noWrap w:val="0"/>
            <w:vAlign w:val="top"/>
          </w:tcPr>
          <w:p w14:paraId="47FF3652">
            <w:pPr>
              <w:spacing w:before="156" w:beforeLines="50" w:after="156" w:afterLines="50" w:line="300" w:lineRule="exact"/>
              <w:rPr>
                <w:rFonts w:eastAsia="仿宋_GB2312"/>
                <w:color w:val="000000"/>
                <w:szCs w:val="21"/>
              </w:rPr>
            </w:pPr>
            <w:r>
              <w:rPr>
                <w:rFonts w:eastAsia="仿宋_GB2312"/>
                <w:color w:val="000000"/>
                <w:szCs w:val="21"/>
              </w:rPr>
              <w:t>设备专业设计主要特点：</w:t>
            </w:r>
          </w:p>
          <w:p w14:paraId="452FF040">
            <w:pPr>
              <w:spacing w:line="300" w:lineRule="exact"/>
              <w:rPr>
                <w:rFonts w:eastAsia="仿宋_GB2312"/>
                <w:color w:val="000000"/>
                <w:szCs w:val="21"/>
              </w:rPr>
            </w:pPr>
            <w:r>
              <w:rPr>
                <w:rFonts w:eastAsia="仿宋_GB2312"/>
                <w:color w:val="000000"/>
                <w:szCs w:val="21"/>
              </w:rPr>
              <w:t>暖  通：（不少于300字）</w:t>
            </w:r>
          </w:p>
          <w:p w14:paraId="1EC802B8">
            <w:pPr>
              <w:spacing w:before="156" w:beforeLines="50" w:after="156" w:afterLines="50" w:line="300" w:lineRule="exact"/>
              <w:rPr>
                <w:rFonts w:eastAsia="仿宋_GB2312"/>
                <w:color w:val="000000"/>
                <w:szCs w:val="21"/>
              </w:rPr>
            </w:pPr>
          </w:p>
          <w:p w14:paraId="356A5695">
            <w:pPr>
              <w:spacing w:before="156" w:beforeLines="50" w:after="156" w:afterLines="50" w:line="300" w:lineRule="exact"/>
              <w:rPr>
                <w:rFonts w:eastAsia="仿宋_GB2312"/>
                <w:color w:val="000000"/>
                <w:szCs w:val="21"/>
              </w:rPr>
            </w:pPr>
          </w:p>
          <w:p w14:paraId="0AF9019A">
            <w:pPr>
              <w:spacing w:before="156" w:beforeLines="50" w:after="156" w:afterLines="50" w:line="300" w:lineRule="exact"/>
              <w:rPr>
                <w:rFonts w:eastAsia="仿宋_GB2312"/>
                <w:color w:val="000000"/>
                <w:szCs w:val="21"/>
              </w:rPr>
            </w:pPr>
            <w:r>
              <w:rPr>
                <w:rFonts w:eastAsia="仿宋_GB2312"/>
                <w:color w:val="000000"/>
                <w:szCs w:val="21"/>
              </w:rPr>
              <w:t>动  力：（不少于200字）</w:t>
            </w:r>
          </w:p>
          <w:p w14:paraId="6C609350">
            <w:pPr>
              <w:spacing w:before="156" w:beforeLines="50" w:after="156" w:afterLines="50" w:line="300" w:lineRule="exact"/>
              <w:rPr>
                <w:rFonts w:eastAsia="仿宋_GB2312"/>
                <w:color w:val="000000"/>
                <w:szCs w:val="21"/>
              </w:rPr>
            </w:pPr>
          </w:p>
          <w:p w14:paraId="3B3EBE04">
            <w:pPr>
              <w:spacing w:before="156" w:beforeLines="50" w:after="156" w:afterLines="50" w:line="300" w:lineRule="exact"/>
              <w:rPr>
                <w:rFonts w:eastAsia="仿宋_GB2312"/>
                <w:color w:val="000000"/>
                <w:szCs w:val="21"/>
              </w:rPr>
            </w:pPr>
          </w:p>
          <w:p w14:paraId="12F4911A">
            <w:pPr>
              <w:spacing w:before="156" w:beforeLines="50" w:after="156" w:afterLines="50" w:line="300" w:lineRule="exact"/>
              <w:rPr>
                <w:rFonts w:eastAsia="仿宋_GB2312"/>
                <w:color w:val="000000"/>
                <w:szCs w:val="21"/>
              </w:rPr>
            </w:pPr>
          </w:p>
          <w:p w14:paraId="746B0748">
            <w:pPr>
              <w:spacing w:line="300" w:lineRule="exact"/>
              <w:rPr>
                <w:rFonts w:eastAsia="仿宋_GB2312"/>
                <w:color w:val="000000"/>
                <w:szCs w:val="21"/>
              </w:rPr>
            </w:pPr>
            <w:r>
              <w:rPr>
                <w:rFonts w:eastAsia="仿宋_GB2312"/>
                <w:color w:val="000000"/>
                <w:szCs w:val="21"/>
              </w:rPr>
              <w:t>给 排 水：（不少于200字）</w:t>
            </w:r>
          </w:p>
          <w:p w14:paraId="2952A3A5">
            <w:pPr>
              <w:spacing w:before="156" w:beforeLines="50" w:after="156" w:afterLines="50" w:line="300" w:lineRule="exact"/>
              <w:rPr>
                <w:rFonts w:eastAsia="仿宋_GB2312"/>
                <w:color w:val="000000"/>
                <w:szCs w:val="21"/>
              </w:rPr>
            </w:pPr>
          </w:p>
          <w:p w14:paraId="0E31DA74">
            <w:pPr>
              <w:spacing w:before="156" w:beforeLines="50" w:after="156" w:afterLines="50" w:line="300" w:lineRule="exact"/>
              <w:rPr>
                <w:rFonts w:eastAsia="仿宋_GB2312"/>
                <w:color w:val="000000"/>
                <w:szCs w:val="21"/>
              </w:rPr>
            </w:pPr>
          </w:p>
          <w:p w14:paraId="5CE5E325">
            <w:pPr>
              <w:spacing w:before="156" w:beforeLines="50" w:after="156" w:afterLines="50" w:line="300" w:lineRule="exact"/>
              <w:rPr>
                <w:rFonts w:eastAsia="仿宋_GB2312"/>
                <w:color w:val="000000"/>
                <w:szCs w:val="21"/>
              </w:rPr>
            </w:pPr>
          </w:p>
          <w:p w14:paraId="2C3413B0">
            <w:pPr>
              <w:spacing w:line="300" w:lineRule="exact"/>
              <w:rPr>
                <w:rFonts w:eastAsia="仿宋_GB2312"/>
                <w:color w:val="000000"/>
                <w:szCs w:val="21"/>
              </w:rPr>
            </w:pPr>
            <w:r>
              <w:rPr>
                <w:rFonts w:eastAsia="仿宋_GB2312"/>
                <w:color w:val="000000"/>
                <w:szCs w:val="21"/>
              </w:rPr>
              <w:t>消防给水：（不少于200字）</w:t>
            </w:r>
          </w:p>
          <w:p w14:paraId="7D6A4932">
            <w:pPr>
              <w:spacing w:before="156" w:beforeLines="50" w:after="156" w:afterLines="50" w:line="300" w:lineRule="exact"/>
              <w:rPr>
                <w:rFonts w:eastAsia="仿宋_GB2312"/>
                <w:color w:val="000000"/>
                <w:szCs w:val="21"/>
              </w:rPr>
            </w:pPr>
          </w:p>
          <w:p w14:paraId="12DC8D7B">
            <w:pPr>
              <w:spacing w:before="156" w:beforeLines="50" w:after="156" w:afterLines="50" w:line="300" w:lineRule="exact"/>
              <w:rPr>
                <w:rFonts w:eastAsia="仿宋_GB2312"/>
                <w:color w:val="000000"/>
                <w:szCs w:val="21"/>
              </w:rPr>
            </w:pPr>
          </w:p>
          <w:p w14:paraId="69133312">
            <w:pPr>
              <w:spacing w:before="156" w:beforeLines="50" w:after="156" w:afterLines="50" w:line="300" w:lineRule="exact"/>
              <w:rPr>
                <w:rFonts w:eastAsia="仿宋_GB2312"/>
                <w:color w:val="000000"/>
                <w:szCs w:val="21"/>
              </w:rPr>
            </w:pPr>
          </w:p>
          <w:p w14:paraId="05DE9534">
            <w:pPr>
              <w:spacing w:before="156" w:beforeLines="50" w:after="156" w:afterLines="50" w:line="300" w:lineRule="exact"/>
              <w:rPr>
                <w:rFonts w:eastAsia="仿宋_GB2312"/>
                <w:color w:val="000000"/>
                <w:szCs w:val="21"/>
              </w:rPr>
            </w:pPr>
          </w:p>
        </w:tc>
      </w:tr>
    </w:tbl>
    <w:p w14:paraId="37574A86">
      <w:pPr>
        <w:spacing w:line="360" w:lineRule="auto"/>
        <w:jc w:val="center"/>
        <w:rPr>
          <w:rFonts w:ascii="宋体" w:hAnsi="宋体"/>
          <w:b/>
          <w:sz w:val="36"/>
          <w:szCs w:val="36"/>
        </w:rPr>
      </w:pPr>
      <w:r>
        <w:rPr>
          <w:rFonts w:hint="eastAsia" w:ascii="宋体" w:hAnsi="宋体"/>
          <w:b/>
          <w:sz w:val="36"/>
          <w:szCs w:val="36"/>
        </w:rPr>
        <w:t>专业技术指标（电气专业）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799"/>
        <w:gridCol w:w="2793"/>
        <w:gridCol w:w="2059"/>
      </w:tblGrid>
      <w:tr w14:paraId="0AC1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65C79A38">
            <w:pPr>
              <w:spacing w:line="240" w:lineRule="exact"/>
              <w:jc w:val="center"/>
              <w:rPr>
                <w:rFonts w:eastAsia="仿宋_GB2312"/>
                <w:color w:val="000000"/>
                <w:szCs w:val="21"/>
              </w:rPr>
            </w:pPr>
            <w:r>
              <w:rPr>
                <w:rFonts w:eastAsia="仿宋_GB2312"/>
                <w:color w:val="000000"/>
                <w:szCs w:val="21"/>
              </w:rPr>
              <w:t>动力总电负荷</w:t>
            </w:r>
          </w:p>
        </w:tc>
        <w:tc>
          <w:tcPr>
            <w:tcW w:w="1799" w:type="dxa"/>
            <w:noWrap w:val="0"/>
            <w:vAlign w:val="center"/>
          </w:tcPr>
          <w:p w14:paraId="7DC88E1E">
            <w:pPr>
              <w:spacing w:line="240" w:lineRule="exact"/>
              <w:jc w:val="right"/>
              <w:rPr>
                <w:rFonts w:eastAsia="仿宋_GB2312"/>
                <w:color w:val="000000"/>
                <w:szCs w:val="21"/>
              </w:rPr>
            </w:pPr>
            <w:r>
              <w:rPr>
                <w:rFonts w:eastAsia="仿宋_GB2312"/>
                <w:color w:val="000000"/>
                <w:szCs w:val="21"/>
              </w:rPr>
              <w:t>kW</w:t>
            </w:r>
          </w:p>
        </w:tc>
        <w:tc>
          <w:tcPr>
            <w:tcW w:w="2793" w:type="dxa"/>
            <w:noWrap w:val="0"/>
            <w:vAlign w:val="center"/>
          </w:tcPr>
          <w:p w14:paraId="67092DEB">
            <w:pPr>
              <w:spacing w:line="240" w:lineRule="exact"/>
              <w:jc w:val="center"/>
              <w:rPr>
                <w:rFonts w:eastAsia="仿宋_GB2312"/>
                <w:color w:val="000000"/>
                <w:szCs w:val="21"/>
              </w:rPr>
            </w:pPr>
            <w:r>
              <w:rPr>
                <w:rFonts w:eastAsia="仿宋_GB2312"/>
                <w:color w:val="000000"/>
                <w:szCs w:val="21"/>
              </w:rPr>
              <w:t>照明总电负荷</w:t>
            </w:r>
          </w:p>
        </w:tc>
        <w:tc>
          <w:tcPr>
            <w:tcW w:w="2059" w:type="dxa"/>
            <w:noWrap w:val="0"/>
            <w:vAlign w:val="center"/>
          </w:tcPr>
          <w:p w14:paraId="6A0FB4DF">
            <w:pPr>
              <w:spacing w:line="240" w:lineRule="exact"/>
              <w:jc w:val="right"/>
              <w:rPr>
                <w:rFonts w:eastAsia="仿宋_GB2312"/>
                <w:color w:val="000000"/>
                <w:szCs w:val="21"/>
              </w:rPr>
            </w:pPr>
            <w:r>
              <w:rPr>
                <w:rFonts w:eastAsia="仿宋_GB2312"/>
                <w:color w:val="000000"/>
                <w:szCs w:val="21"/>
              </w:rPr>
              <w:t>kW</w:t>
            </w:r>
          </w:p>
        </w:tc>
      </w:tr>
      <w:tr w14:paraId="75C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6FF7FF13">
            <w:pPr>
              <w:spacing w:line="240" w:lineRule="exact"/>
              <w:jc w:val="center"/>
              <w:rPr>
                <w:rFonts w:eastAsia="仿宋_GB2312"/>
                <w:color w:val="000000"/>
                <w:szCs w:val="21"/>
              </w:rPr>
            </w:pPr>
            <w:r>
              <w:rPr>
                <w:rFonts w:eastAsia="仿宋_GB2312"/>
                <w:color w:val="000000"/>
                <w:szCs w:val="21"/>
              </w:rPr>
              <w:t>供电电源设计情况</w:t>
            </w:r>
          </w:p>
        </w:tc>
        <w:tc>
          <w:tcPr>
            <w:tcW w:w="1799" w:type="dxa"/>
            <w:noWrap w:val="0"/>
            <w:vAlign w:val="center"/>
          </w:tcPr>
          <w:p w14:paraId="4D581752">
            <w:pPr>
              <w:spacing w:line="240" w:lineRule="exact"/>
              <w:jc w:val="center"/>
              <w:rPr>
                <w:rFonts w:eastAsia="仿宋_GB2312"/>
                <w:color w:val="000000"/>
                <w:szCs w:val="21"/>
              </w:rPr>
            </w:pPr>
          </w:p>
        </w:tc>
        <w:tc>
          <w:tcPr>
            <w:tcW w:w="2793" w:type="dxa"/>
            <w:noWrap w:val="0"/>
            <w:vAlign w:val="center"/>
          </w:tcPr>
          <w:p w14:paraId="76FE9D89">
            <w:pPr>
              <w:spacing w:line="240" w:lineRule="exact"/>
              <w:jc w:val="center"/>
              <w:rPr>
                <w:rFonts w:eastAsia="仿宋_GB2312"/>
                <w:color w:val="000000"/>
                <w:szCs w:val="21"/>
              </w:rPr>
            </w:pPr>
            <w:r>
              <w:rPr>
                <w:rFonts w:eastAsia="仿宋_GB2312"/>
                <w:color w:val="000000"/>
                <w:szCs w:val="21"/>
              </w:rPr>
              <w:t>变压器装机台数</w:t>
            </w:r>
          </w:p>
          <w:p w14:paraId="53CE2700">
            <w:pPr>
              <w:spacing w:line="240" w:lineRule="exact"/>
              <w:jc w:val="center"/>
              <w:rPr>
                <w:rFonts w:eastAsia="仿宋_GB2312"/>
                <w:color w:val="000000"/>
                <w:szCs w:val="21"/>
              </w:rPr>
            </w:pPr>
            <w:r>
              <w:rPr>
                <w:rFonts w:eastAsia="仿宋_GB2312"/>
                <w:color w:val="000000"/>
                <w:szCs w:val="21"/>
              </w:rPr>
              <w:t>及容量</w:t>
            </w:r>
          </w:p>
        </w:tc>
        <w:tc>
          <w:tcPr>
            <w:tcW w:w="2059" w:type="dxa"/>
            <w:noWrap w:val="0"/>
            <w:vAlign w:val="center"/>
          </w:tcPr>
          <w:p w14:paraId="273A0D32">
            <w:pPr>
              <w:spacing w:line="240" w:lineRule="exact"/>
              <w:jc w:val="right"/>
              <w:rPr>
                <w:color w:val="000000"/>
                <w:szCs w:val="21"/>
              </w:rPr>
            </w:pPr>
            <w:r>
              <w:rPr>
                <w:color w:val="000000"/>
                <w:szCs w:val="21"/>
              </w:rPr>
              <w:t>台</w:t>
            </w:r>
          </w:p>
          <w:p w14:paraId="24211EE7">
            <w:pPr>
              <w:spacing w:line="240" w:lineRule="exact"/>
              <w:jc w:val="right"/>
              <w:rPr>
                <w:rFonts w:eastAsia="仿宋_GB2312"/>
                <w:color w:val="000000"/>
                <w:szCs w:val="21"/>
              </w:rPr>
            </w:pPr>
            <w:r>
              <w:rPr>
                <w:color w:val="000000"/>
                <w:szCs w:val="21"/>
              </w:rPr>
              <w:t>kVA</w:t>
            </w:r>
          </w:p>
        </w:tc>
      </w:tr>
      <w:tr w14:paraId="52E2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1D9988D6">
            <w:pPr>
              <w:spacing w:line="240" w:lineRule="exact"/>
              <w:jc w:val="center"/>
              <w:rPr>
                <w:rFonts w:eastAsia="仿宋_GB2312"/>
                <w:color w:val="000000"/>
                <w:szCs w:val="21"/>
              </w:rPr>
            </w:pPr>
            <w:r>
              <w:rPr>
                <w:rFonts w:eastAsia="仿宋_GB2312"/>
                <w:color w:val="000000"/>
                <w:szCs w:val="21"/>
              </w:rPr>
              <w:t>防雷设防类别及方式</w:t>
            </w:r>
          </w:p>
        </w:tc>
        <w:tc>
          <w:tcPr>
            <w:tcW w:w="6651" w:type="dxa"/>
            <w:gridSpan w:val="3"/>
            <w:noWrap w:val="0"/>
            <w:vAlign w:val="center"/>
          </w:tcPr>
          <w:p w14:paraId="61EF4CA5">
            <w:pPr>
              <w:spacing w:line="240" w:lineRule="exact"/>
              <w:jc w:val="center"/>
              <w:rPr>
                <w:rFonts w:eastAsia="仿宋_GB2312"/>
                <w:color w:val="000000"/>
                <w:szCs w:val="21"/>
              </w:rPr>
            </w:pPr>
          </w:p>
        </w:tc>
      </w:tr>
      <w:tr w14:paraId="06D8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354AB328">
            <w:pPr>
              <w:spacing w:line="240" w:lineRule="exact"/>
              <w:jc w:val="center"/>
              <w:rPr>
                <w:rFonts w:eastAsia="仿宋_GB2312"/>
                <w:color w:val="000000"/>
                <w:szCs w:val="21"/>
              </w:rPr>
            </w:pPr>
            <w:r>
              <w:rPr>
                <w:rFonts w:eastAsia="仿宋_GB2312"/>
                <w:color w:val="000000"/>
                <w:szCs w:val="21"/>
              </w:rPr>
              <w:t>动 力 内 容</w:t>
            </w:r>
          </w:p>
        </w:tc>
        <w:tc>
          <w:tcPr>
            <w:tcW w:w="6651" w:type="dxa"/>
            <w:gridSpan w:val="3"/>
            <w:noWrap w:val="0"/>
            <w:vAlign w:val="center"/>
          </w:tcPr>
          <w:p w14:paraId="1A8CCD35">
            <w:pPr>
              <w:spacing w:line="240" w:lineRule="exact"/>
              <w:jc w:val="center"/>
              <w:rPr>
                <w:rFonts w:eastAsia="仿宋_GB2312"/>
                <w:color w:val="000000"/>
                <w:szCs w:val="21"/>
              </w:rPr>
            </w:pPr>
          </w:p>
        </w:tc>
      </w:tr>
      <w:tr w14:paraId="6065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23545E75">
            <w:pPr>
              <w:spacing w:line="240" w:lineRule="exact"/>
              <w:jc w:val="center"/>
              <w:rPr>
                <w:rFonts w:eastAsia="仿宋_GB2312"/>
                <w:color w:val="000000"/>
                <w:szCs w:val="21"/>
              </w:rPr>
            </w:pPr>
            <w:r>
              <w:rPr>
                <w:rFonts w:eastAsia="仿宋_GB2312"/>
                <w:color w:val="000000"/>
                <w:szCs w:val="21"/>
              </w:rPr>
              <w:t>弱电设计内容</w:t>
            </w:r>
          </w:p>
        </w:tc>
        <w:tc>
          <w:tcPr>
            <w:tcW w:w="6651" w:type="dxa"/>
            <w:gridSpan w:val="3"/>
            <w:noWrap w:val="0"/>
            <w:vAlign w:val="center"/>
          </w:tcPr>
          <w:p w14:paraId="587686A7">
            <w:pPr>
              <w:spacing w:line="240" w:lineRule="exact"/>
              <w:jc w:val="center"/>
              <w:rPr>
                <w:rFonts w:eastAsia="仿宋_GB2312"/>
                <w:color w:val="000000"/>
                <w:szCs w:val="21"/>
              </w:rPr>
            </w:pPr>
          </w:p>
        </w:tc>
      </w:tr>
      <w:tr w14:paraId="2CC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8" w:type="dxa"/>
            <w:noWrap w:val="0"/>
            <w:vAlign w:val="center"/>
          </w:tcPr>
          <w:p w14:paraId="5FA12B66">
            <w:pPr>
              <w:spacing w:line="240" w:lineRule="exact"/>
              <w:jc w:val="center"/>
              <w:rPr>
                <w:rFonts w:eastAsia="仿宋_GB2312"/>
                <w:color w:val="000000"/>
                <w:szCs w:val="21"/>
              </w:rPr>
            </w:pPr>
            <w:r>
              <w:rPr>
                <w:rFonts w:eastAsia="仿宋_GB2312"/>
                <w:color w:val="000000"/>
                <w:szCs w:val="21"/>
              </w:rPr>
              <w:t>照明方式节能措施</w:t>
            </w:r>
          </w:p>
        </w:tc>
        <w:tc>
          <w:tcPr>
            <w:tcW w:w="6651" w:type="dxa"/>
            <w:gridSpan w:val="3"/>
            <w:noWrap w:val="0"/>
            <w:vAlign w:val="center"/>
          </w:tcPr>
          <w:p w14:paraId="3D0CAFFD">
            <w:pPr>
              <w:spacing w:line="240" w:lineRule="exact"/>
              <w:jc w:val="center"/>
              <w:rPr>
                <w:rFonts w:eastAsia="仿宋_GB2312"/>
                <w:color w:val="000000"/>
                <w:szCs w:val="21"/>
              </w:rPr>
            </w:pPr>
          </w:p>
        </w:tc>
      </w:tr>
      <w:tr w14:paraId="203B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88" w:type="dxa"/>
            <w:noWrap w:val="0"/>
            <w:vAlign w:val="center"/>
          </w:tcPr>
          <w:p w14:paraId="66A6CD5D">
            <w:pPr>
              <w:spacing w:line="240" w:lineRule="exact"/>
              <w:jc w:val="center"/>
              <w:rPr>
                <w:rFonts w:eastAsia="仿宋_GB2312"/>
                <w:color w:val="000000"/>
                <w:szCs w:val="21"/>
              </w:rPr>
            </w:pPr>
            <w:r>
              <w:rPr>
                <w:rFonts w:eastAsia="仿宋_GB2312"/>
                <w:color w:val="000000"/>
                <w:szCs w:val="21"/>
              </w:rPr>
              <w:t>用电负荷等级确定</w:t>
            </w:r>
          </w:p>
          <w:p w14:paraId="657960ED">
            <w:pPr>
              <w:spacing w:line="240" w:lineRule="exact"/>
              <w:jc w:val="center"/>
              <w:rPr>
                <w:rFonts w:eastAsia="仿宋_GB2312"/>
                <w:color w:val="000000"/>
                <w:szCs w:val="21"/>
              </w:rPr>
            </w:pPr>
            <w:r>
              <w:rPr>
                <w:rFonts w:eastAsia="仿宋_GB2312"/>
                <w:color w:val="000000"/>
                <w:szCs w:val="21"/>
              </w:rPr>
              <w:t>情况</w:t>
            </w:r>
          </w:p>
        </w:tc>
        <w:tc>
          <w:tcPr>
            <w:tcW w:w="6651" w:type="dxa"/>
            <w:gridSpan w:val="3"/>
            <w:noWrap w:val="0"/>
            <w:vAlign w:val="center"/>
          </w:tcPr>
          <w:p w14:paraId="1470CE4A">
            <w:pPr>
              <w:spacing w:line="240" w:lineRule="exact"/>
              <w:jc w:val="center"/>
              <w:rPr>
                <w:rFonts w:eastAsia="仿宋_GB2312"/>
                <w:color w:val="000000"/>
                <w:szCs w:val="21"/>
              </w:rPr>
            </w:pPr>
          </w:p>
        </w:tc>
      </w:tr>
      <w:tr w14:paraId="04AC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639" w:type="dxa"/>
            <w:gridSpan w:val="4"/>
            <w:noWrap w:val="0"/>
            <w:vAlign w:val="top"/>
          </w:tcPr>
          <w:p w14:paraId="166D5BAA">
            <w:pPr>
              <w:spacing w:line="240" w:lineRule="exact"/>
              <w:rPr>
                <w:rFonts w:eastAsia="仿宋_GB2312"/>
                <w:color w:val="000000"/>
                <w:szCs w:val="21"/>
              </w:rPr>
            </w:pPr>
            <w:r>
              <w:rPr>
                <w:rFonts w:eastAsia="仿宋_GB2312"/>
                <w:color w:val="000000"/>
                <w:szCs w:val="21"/>
              </w:rPr>
              <w:t>电气专业设计主要特点：</w:t>
            </w:r>
          </w:p>
          <w:p w14:paraId="108052BC">
            <w:pPr>
              <w:spacing w:line="240" w:lineRule="exact"/>
              <w:rPr>
                <w:rFonts w:eastAsia="仿宋_GB2312"/>
                <w:color w:val="000000"/>
                <w:szCs w:val="21"/>
              </w:rPr>
            </w:pPr>
          </w:p>
          <w:p w14:paraId="61511632">
            <w:pPr>
              <w:spacing w:line="240" w:lineRule="exact"/>
              <w:rPr>
                <w:rFonts w:eastAsia="仿宋_GB2312"/>
                <w:color w:val="000000"/>
                <w:szCs w:val="21"/>
              </w:rPr>
            </w:pPr>
          </w:p>
          <w:p w14:paraId="4E019C3F">
            <w:pPr>
              <w:spacing w:line="240" w:lineRule="exact"/>
              <w:rPr>
                <w:rFonts w:eastAsia="仿宋_GB2312"/>
                <w:color w:val="000000"/>
                <w:szCs w:val="21"/>
              </w:rPr>
            </w:pPr>
          </w:p>
          <w:p w14:paraId="618264F8">
            <w:pPr>
              <w:spacing w:line="240" w:lineRule="exact"/>
              <w:rPr>
                <w:rFonts w:eastAsia="仿宋_GB2312"/>
                <w:color w:val="000000"/>
                <w:szCs w:val="21"/>
              </w:rPr>
            </w:pPr>
          </w:p>
          <w:p w14:paraId="3CD9EFBE">
            <w:pPr>
              <w:spacing w:line="240" w:lineRule="exact"/>
              <w:rPr>
                <w:rFonts w:eastAsia="仿宋_GB2312"/>
                <w:color w:val="000000"/>
                <w:szCs w:val="21"/>
              </w:rPr>
            </w:pPr>
          </w:p>
          <w:p w14:paraId="3CD26E11">
            <w:pPr>
              <w:spacing w:line="240" w:lineRule="exact"/>
              <w:rPr>
                <w:rFonts w:eastAsia="仿宋_GB2312"/>
                <w:color w:val="000000"/>
                <w:szCs w:val="21"/>
              </w:rPr>
            </w:pPr>
          </w:p>
          <w:p w14:paraId="47B8A953">
            <w:pPr>
              <w:spacing w:line="240" w:lineRule="exact"/>
              <w:rPr>
                <w:rFonts w:eastAsia="仿宋_GB2312"/>
                <w:color w:val="000000"/>
                <w:szCs w:val="21"/>
              </w:rPr>
            </w:pPr>
          </w:p>
          <w:p w14:paraId="7B3477D5">
            <w:pPr>
              <w:spacing w:line="240" w:lineRule="exact"/>
              <w:rPr>
                <w:rFonts w:eastAsia="仿宋_GB2312"/>
                <w:color w:val="000000"/>
                <w:szCs w:val="21"/>
              </w:rPr>
            </w:pPr>
          </w:p>
          <w:p w14:paraId="59D2440C">
            <w:pPr>
              <w:spacing w:line="240" w:lineRule="exact"/>
              <w:rPr>
                <w:rFonts w:eastAsia="仿宋_GB2312"/>
                <w:color w:val="000000"/>
                <w:szCs w:val="21"/>
              </w:rPr>
            </w:pPr>
          </w:p>
          <w:p w14:paraId="7D3C6054">
            <w:pPr>
              <w:spacing w:line="240" w:lineRule="exact"/>
              <w:rPr>
                <w:rFonts w:eastAsia="仿宋_GB2312"/>
                <w:color w:val="000000"/>
                <w:szCs w:val="21"/>
              </w:rPr>
            </w:pPr>
            <w:r>
              <w:rPr>
                <w:rFonts w:eastAsia="仿宋_GB2312"/>
                <w:color w:val="000000"/>
                <w:szCs w:val="21"/>
              </w:rPr>
              <w:t>强  电：（不少于150字）</w:t>
            </w:r>
          </w:p>
          <w:p w14:paraId="3E687702">
            <w:pPr>
              <w:spacing w:line="240" w:lineRule="exact"/>
              <w:rPr>
                <w:rFonts w:eastAsia="仿宋_GB2312"/>
                <w:color w:val="000000"/>
                <w:szCs w:val="21"/>
              </w:rPr>
            </w:pPr>
          </w:p>
          <w:p w14:paraId="1EEE8292">
            <w:pPr>
              <w:spacing w:line="240" w:lineRule="exact"/>
              <w:rPr>
                <w:rFonts w:eastAsia="仿宋_GB2312"/>
                <w:color w:val="000000"/>
                <w:szCs w:val="21"/>
              </w:rPr>
            </w:pPr>
          </w:p>
          <w:p w14:paraId="18CC1BE8">
            <w:pPr>
              <w:spacing w:line="240" w:lineRule="exact"/>
              <w:rPr>
                <w:rFonts w:eastAsia="仿宋_GB2312"/>
                <w:color w:val="000000"/>
                <w:szCs w:val="21"/>
              </w:rPr>
            </w:pPr>
          </w:p>
          <w:p w14:paraId="19B7B59E">
            <w:pPr>
              <w:spacing w:line="240" w:lineRule="exact"/>
              <w:rPr>
                <w:rFonts w:eastAsia="仿宋_GB2312"/>
                <w:color w:val="000000"/>
                <w:szCs w:val="21"/>
              </w:rPr>
            </w:pPr>
          </w:p>
          <w:p w14:paraId="1F750E39">
            <w:pPr>
              <w:spacing w:line="240" w:lineRule="exact"/>
              <w:rPr>
                <w:rFonts w:eastAsia="仿宋_GB2312"/>
                <w:color w:val="000000"/>
                <w:szCs w:val="21"/>
              </w:rPr>
            </w:pPr>
          </w:p>
          <w:p w14:paraId="7D699BED">
            <w:pPr>
              <w:spacing w:line="240" w:lineRule="exact"/>
              <w:rPr>
                <w:rFonts w:eastAsia="仿宋_GB2312"/>
                <w:color w:val="000000"/>
                <w:szCs w:val="21"/>
              </w:rPr>
            </w:pPr>
          </w:p>
          <w:p w14:paraId="74EC3455">
            <w:pPr>
              <w:spacing w:line="240" w:lineRule="exact"/>
              <w:rPr>
                <w:rFonts w:eastAsia="仿宋_GB2312"/>
                <w:color w:val="000000"/>
                <w:szCs w:val="21"/>
              </w:rPr>
            </w:pPr>
          </w:p>
          <w:p w14:paraId="036CB2E0">
            <w:pPr>
              <w:spacing w:line="240" w:lineRule="exact"/>
              <w:rPr>
                <w:rFonts w:eastAsia="仿宋_GB2312"/>
                <w:color w:val="000000"/>
                <w:szCs w:val="21"/>
              </w:rPr>
            </w:pPr>
          </w:p>
          <w:p w14:paraId="2FB9E40B">
            <w:pPr>
              <w:spacing w:line="240" w:lineRule="exact"/>
              <w:rPr>
                <w:rFonts w:eastAsia="仿宋_GB2312"/>
                <w:color w:val="000000"/>
                <w:szCs w:val="21"/>
              </w:rPr>
            </w:pPr>
          </w:p>
          <w:p w14:paraId="7D385644">
            <w:pPr>
              <w:spacing w:line="240" w:lineRule="exact"/>
              <w:rPr>
                <w:rFonts w:eastAsia="仿宋_GB2312"/>
                <w:color w:val="000000"/>
                <w:szCs w:val="21"/>
              </w:rPr>
            </w:pPr>
          </w:p>
          <w:p w14:paraId="4B2F936E">
            <w:pPr>
              <w:spacing w:line="240" w:lineRule="exact"/>
              <w:rPr>
                <w:rFonts w:eastAsia="仿宋_GB2312"/>
                <w:color w:val="000000"/>
                <w:szCs w:val="21"/>
              </w:rPr>
            </w:pPr>
            <w:r>
              <w:rPr>
                <w:rFonts w:eastAsia="仿宋_GB2312"/>
                <w:color w:val="000000"/>
                <w:szCs w:val="21"/>
              </w:rPr>
              <w:t>弱  电：（不少于200字）</w:t>
            </w:r>
          </w:p>
          <w:p w14:paraId="430085D0">
            <w:pPr>
              <w:spacing w:line="240" w:lineRule="exact"/>
              <w:rPr>
                <w:rFonts w:eastAsia="仿宋_GB2312"/>
                <w:color w:val="000000"/>
                <w:szCs w:val="21"/>
              </w:rPr>
            </w:pPr>
          </w:p>
          <w:p w14:paraId="6F76AD3B">
            <w:pPr>
              <w:spacing w:line="240" w:lineRule="exact"/>
              <w:rPr>
                <w:rFonts w:eastAsia="仿宋_GB2312"/>
                <w:color w:val="000000"/>
                <w:szCs w:val="21"/>
              </w:rPr>
            </w:pPr>
          </w:p>
          <w:p w14:paraId="3D26AB66">
            <w:pPr>
              <w:spacing w:line="240" w:lineRule="exact"/>
              <w:rPr>
                <w:rFonts w:eastAsia="仿宋_GB2312"/>
                <w:color w:val="000000"/>
                <w:szCs w:val="21"/>
              </w:rPr>
            </w:pPr>
          </w:p>
          <w:p w14:paraId="56E131D7">
            <w:pPr>
              <w:spacing w:line="240" w:lineRule="exact"/>
              <w:rPr>
                <w:rFonts w:eastAsia="仿宋_GB2312"/>
                <w:color w:val="000000"/>
                <w:szCs w:val="21"/>
              </w:rPr>
            </w:pPr>
          </w:p>
          <w:p w14:paraId="4CC54B53">
            <w:pPr>
              <w:spacing w:line="240" w:lineRule="exact"/>
              <w:rPr>
                <w:rFonts w:eastAsia="仿宋_GB2312"/>
                <w:color w:val="000000"/>
                <w:szCs w:val="21"/>
              </w:rPr>
            </w:pPr>
          </w:p>
          <w:p w14:paraId="2B34062D">
            <w:pPr>
              <w:spacing w:line="240" w:lineRule="exact"/>
              <w:rPr>
                <w:rFonts w:eastAsia="仿宋_GB2312"/>
                <w:color w:val="000000"/>
                <w:szCs w:val="21"/>
              </w:rPr>
            </w:pPr>
          </w:p>
          <w:p w14:paraId="5771BE5C">
            <w:pPr>
              <w:spacing w:line="240" w:lineRule="exact"/>
              <w:rPr>
                <w:rFonts w:eastAsia="仿宋_GB2312"/>
                <w:color w:val="000000"/>
                <w:szCs w:val="21"/>
              </w:rPr>
            </w:pPr>
          </w:p>
          <w:p w14:paraId="09F67C24">
            <w:pPr>
              <w:spacing w:line="240" w:lineRule="exact"/>
              <w:rPr>
                <w:rFonts w:eastAsia="仿宋_GB2312"/>
                <w:color w:val="000000"/>
                <w:szCs w:val="21"/>
              </w:rPr>
            </w:pPr>
          </w:p>
          <w:p w14:paraId="4B267F89">
            <w:pPr>
              <w:spacing w:line="240" w:lineRule="exact"/>
              <w:rPr>
                <w:rFonts w:eastAsia="仿宋_GB2312"/>
                <w:color w:val="000000"/>
                <w:szCs w:val="21"/>
              </w:rPr>
            </w:pPr>
          </w:p>
          <w:p w14:paraId="54AFA9C1">
            <w:pPr>
              <w:spacing w:line="240" w:lineRule="exact"/>
              <w:rPr>
                <w:rFonts w:eastAsia="仿宋_GB2312"/>
                <w:color w:val="000000"/>
                <w:szCs w:val="21"/>
              </w:rPr>
            </w:pPr>
          </w:p>
          <w:p w14:paraId="27345891">
            <w:pPr>
              <w:spacing w:line="240" w:lineRule="exact"/>
              <w:rPr>
                <w:rFonts w:eastAsia="仿宋_GB2312"/>
                <w:color w:val="000000"/>
                <w:szCs w:val="21"/>
              </w:rPr>
            </w:pPr>
          </w:p>
          <w:p w14:paraId="38F91E44">
            <w:pPr>
              <w:spacing w:line="240" w:lineRule="exact"/>
              <w:rPr>
                <w:rFonts w:eastAsia="仿宋_GB2312"/>
                <w:color w:val="000000"/>
                <w:szCs w:val="21"/>
              </w:rPr>
            </w:pPr>
          </w:p>
          <w:p w14:paraId="5C423248">
            <w:pPr>
              <w:spacing w:line="240" w:lineRule="exact"/>
              <w:rPr>
                <w:rFonts w:eastAsia="仿宋_GB2312"/>
                <w:color w:val="000000"/>
                <w:szCs w:val="21"/>
              </w:rPr>
            </w:pPr>
          </w:p>
          <w:p w14:paraId="203C5005">
            <w:pPr>
              <w:spacing w:line="240" w:lineRule="exact"/>
              <w:rPr>
                <w:rFonts w:eastAsia="仿宋_GB2312"/>
                <w:color w:val="000000"/>
                <w:szCs w:val="21"/>
              </w:rPr>
            </w:pPr>
          </w:p>
          <w:p w14:paraId="5B85FF16">
            <w:pPr>
              <w:spacing w:line="240" w:lineRule="exact"/>
              <w:rPr>
                <w:rFonts w:eastAsia="仿宋_GB2312"/>
                <w:color w:val="000000"/>
                <w:szCs w:val="21"/>
              </w:rPr>
            </w:pPr>
          </w:p>
        </w:tc>
      </w:tr>
    </w:tbl>
    <w:p w14:paraId="49104672">
      <w:pPr>
        <w:spacing w:line="360" w:lineRule="auto"/>
        <w:jc w:val="center"/>
        <w:rPr>
          <w:rStyle w:val="12"/>
          <w:rFonts w:ascii="黑体" w:hAnsi="黑体" w:eastAsia="黑体"/>
          <w:b w:val="0"/>
          <w:color w:val="000000"/>
          <w:sz w:val="32"/>
          <w:szCs w:val="32"/>
        </w:rPr>
      </w:pPr>
      <w:r>
        <w:rPr>
          <w:rFonts w:hint="eastAsia" w:ascii="宋体" w:hAnsi="宋体"/>
          <w:b/>
          <w:sz w:val="36"/>
          <w:szCs w:val="36"/>
        </w:rPr>
        <w:t>专业技术指标（技术经济指标）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559"/>
        <w:gridCol w:w="2242"/>
        <w:gridCol w:w="2136"/>
        <w:gridCol w:w="2647"/>
      </w:tblGrid>
      <w:tr w14:paraId="6FEF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055" w:type="dxa"/>
            <w:noWrap w:val="0"/>
            <w:vAlign w:val="center"/>
          </w:tcPr>
          <w:p w14:paraId="3B70EEC0">
            <w:pPr>
              <w:jc w:val="center"/>
              <w:rPr>
                <w:rFonts w:ascii="仿宋_GB2312" w:eastAsia="仿宋_GB2312"/>
                <w:color w:val="000000"/>
                <w:szCs w:val="21"/>
              </w:rPr>
            </w:pPr>
            <w:r>
              <w:rPr>
                <w:rFonts w:hint="eastAsia" w:ascii="仿宋_GB2312" w:eastAsia="仿宋_GB2312"/>
                <w:color w:val="000000"/>
                <w:szCs w:val="21"/>
              </w:rPr>
              <w:t>单位规模建筑面积指标</w:t>
            </w:r>
          </w:p>
        </w:tc>
        <w:tc>
          <w:tcPr>
            <w:tcW w:w="2801" w:type="dxa"/>
            <w:gridSpan w:val="2"/>
            <w:noWrap w:val="0"/>
            <w:vAlign w:val="center"/>
          </w:tcPr>
          <w:p w14:paraId="3F847C5A">
            <w:pPr>
              <w:spacing w:before="312" w:beforeLines="100" w:after="312" w:afterLines="100" w:line="240" w:lineRule="exact"/>
              <w:jc w:val="right"/>
              <w:rPr>
                <w:rFonts w:ascii="仿宋_GB2312" w:eastAsia="仿宋_GB2312"/>
                <w:color w:val="000000"/>
                <w:szCs w:val="21"/>
                <w:vertAlign w:val="superscript"/>
              </w:rPr>
            </w:pPr>
            <w:r>
              <w:rPr>
                <w:rFonts w:hint="eastAsia" w:ascii="仿宋_GB2312" w:eastAsia="仿宋_GB2312"/>
                <w:color w:val="000000"/>
                <w:szCs w:val="21"/>
                <w:vertAlign w:val="superscript"/>
              </w:rPr>
              <w:t xml:space="preserve">                  </w:t>
            </w:r>
            <w:r>
              <w:rPr>
                <w:rFonts w:hint="eastAsia" w:ascii="仿宋_GB2312" w:eastAsia="仿宋_GB2312"/>
                <w:color w:val="000000"/>
                <w:szCs w:val="21"/>
              </w:rPr>
              <w:t>m</w:t>
            </w:r>
            <w:r>
              <w:rPr>
                <w:rFonts w:hint="eastAsia" w:ascii="仿宋_GB2312" w:eastAsia="仿宋_GB2312"/>
                <w:color w:val="000000"/>
                <w:szCs w:val="21"/>
                <w:vertAlign w:val="superscript"/>
              </w:rPr>
              <w:t>2</w:t>
            </w:r>
          </w:p>
        </w:tc>
        <w:tc>
          <w:tcPr>
            <w:tcW w:w="2136" w:type="dxa"/>
            <w:noWrap w:val="0"/>
            <w:vAlign w:val="center"/>
          </w:tcPr>
          <w:p w14:paraId="47A56A95">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使用面积系数</w:t>
            </w:r>
          </w:p>
        </w:tc>
        <w:tc>
          <w:tcPr>
            <w:tcW w:w="2647" w:type="dxa"/>
            <w:noWrap w:val="0"/>
            <w:vAlign w:val="center"/>
          </w:tcPr>
          <w:p w14:paraId="5DFE467B">
            <w:pPr>
              <w:spacing w:before="312" w:beforeLines="100" w:after="312" w:afterLines="100" w:line="240" w:lineRule="exact"/>
              <w:jc w:val="right"/>
              <w:rPr>
                <w:rFonts w:ascii="仿宋_GB2312" w:eastAsia="仿宋_GB2312"/>
                <w:color w:val="000000"/>
                <w:szCs w:val="21"/>
              </w:rPr>
            </w:pPr>
            <w:r>
              <w:rPr>
                <w:rFonts w:hint="eastAsia" w:ascii="仿宋_GB2312" w:eastAsia="仿宋_GB2312"/>
                <w:color w:val="000000"/>
                <w:szCs w:val="21"/>
              </w:rPr>
              <w:t>%</w:t>
            </w:r>
          </w:p>
        </w:tc>
      </w:tr>
      <w:tr w14:paraId="253A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noWrap w:val="0"/>
            <w:vAlign w:val="center"/>
          </w:tcPr>
          <w:p w14:paraId="25AA1DF3">
            <w:pPr>
              <w:jc w:val="center"/>
              <w:rPr>
                <w:rFonts w:ascii="仿宋_GB2312" w:eastAsia="仿宋_GB2312"/>
                <w:color w:val="000000"/>
                <w:szCs w:val="21"/>
              </w:rPr>
            </w:pPr>
            <w:r>
              <w:rPr>
                <w:rFonts w:hint="eastAsia" w:ascii="仿宋_GB2312" w:eastAsia="仿宋_GB2312"/>
                <w:color w:val="000000"/>
                <w:szCs w:val="21"/>
              </w:rPr>
              <w:t>单位建筑面积耗热量指标</w:t>
            </w:r>
          </w:p>
        </w:tc>
        <w:tc>
          <w:tcPr>
            <w:tcW w:w="2801" w:type="dxa"/>
            <w:gridSpan w:val="2"/>
            <w:noWrap w:val="0"/>
            <w:vAlign w:val="center"/>
          </w:tcPr>
          <w:p w14:paraId="482F5030">
            <w:pPr>
              <w:spacing w:before="312" w:beforeLines="100" w:after="312" w:afterLines="100" w:line="240" w:lineRule="exact"/>
              <w:jc w:val="right"/>
              <w:rPr>
                <w:rFonts w:ascii="仿宋_GB2312" w:eastAsia="仿宋_GB2312"/>
                <w:color w:val="000000"/>
                <w:szCs w:val="21"/>
                <w:vertAlign w:val="superscript"/>
              </w:rPr>
            </w:pPr>
            <w:r>
              <w:rPr>
                <w:rFonts w:hint="eastAsia" w:ascii="仿宋_GB2312" w:eastAsia="仿宋_GB2312"/>
                <w:color w:val="000000"/>
                <w:szCs w:val="21"/>
              </w:rPr>
              <w:t>W/m</w:t>
            </w:r>
            <w:r>
              <w:rPr>
                <w:rFonts w:hint="eastAsia" w:ascii="仿宋_GB2312" w:eastAsia="仿宋_GB2312"/>
                <w:color w:val="000000"/>
                <w:szCs w:val="21"/>
                <w:vertAlign w:val="superscript"/>
              </w:rPr>
              <w:t>2</w:t>
            </w:r>
          </w:p>
        </w:tc>
        <w:tc>
          <w:tcPr>
            <w:tcW w:w="2136" w:type="dxa"/>
            <w:noWrap w:val="0"/>
            <w:vAlign w:val="center"/>
          </w:tcPr>
          <w:p w14:paraId="73100383">
            <w:pPr>
              <w:jc w:val="center"/>
              <w:rPr>
                <w:rFonts w:ascii="仿宋_GB2312" w:eastAsia="仿宋_GB2312"/>
                <w:color w:val="000000"/>
                <w:szCs w:val="21"/>
              </w:rPr>
            </w:pPr>
            <w:r>
              <w:rPr>
                <w:rFonts w:hint="eastAsia" w:ascii="仿宋_GB2312" w:eastAsia="仿宋_GB2312"/>
                <w:color w:val="000000"/>
                <w:szCs w:val="21"/>
              </w:rPr>
              <w:t>单位建筑面积耗冷量指标</w:t>
            </w:r>
          </w:p>
        </w:tc>
        <w:tc>
          <w:tcPr>
            <w:tcW w:w="2647" w:type="dxa"/>
            <w:noWrap w:val="0"/>
            <w:vAlign w:val="center"/>
          </w:tcPr>
          <w:p w14:paraId="1BBD5584">
            <w:pPr>
              <w:spacing w:before="312" w:beforeLines="100" w:after="312" w:afterLines="100" w:line="240" w:lineRule="exact"/>
              <w:jc w:val="right"/>
              <w:rPr>
                <w:rFonts w:ascii="仿宋_GB2312" w:eastAsia="仿宋_GB2312"/>
                <w:color w:val="000000"/>
                <w:szCs w:val="21"/>
                <w:vertAlign w:val="superscript"/>
              </w:rPr>
            </w:pPr>
            <w:r>
              <w:rPr>
                <w:rFonts w:hint="eastAsia" w:ascii="仿宋_GB2312" w:eastAsia="仿宋_GB2312"/>
                <w:color w:val="000000"/>
                <w:szCs w:val="21"/>
              </w:rPr>
              <w:t>W/m</w:t>
            </w:r>
            <w:r>
              <w:rPr>
                <w:rFonts w:hint="eastAsia" w:ascii="仿宋_GB2312" w:eastAsia="仿宋_GB2312"/>
                <w:color w:val="000000"/>
                <w:szCs w:val="21"/>
                <w:vertAlign w:val="superscript"/>
              </w:rPr>
              <w:t>2</w:t>
            </w:r>
          </w:p>
        </w:tc>
      </w:tr>
      <w:tr w14:paraId="23F3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5" w:type="dxa"/>
            <w:noWrap w:val="0"/>
            <w:vAlign w:val="center"/>
          </w:tcPr>
          <w:p w14:paraId="2D78BAB5">
            <w:pPr>
              <w:jc w:val="center"/>
              <w:rPr>
                <w:rFonts w:ascii="仿宋_GB2312" w:eastAsia="仿宋_GB2312"/>
                <w:color w:val="000000"/>
                <w:szCs w:val="21"/>
              </w:rPr>
            </w:pPr>
            <w:r>
              <w:rPr>
                <w:rFonts w:hint="eastAsia" w:ascii="仿宋_GB2312" w:eastAsia="仿宋_GB2312"/>
                <w:color w:val="000000"/>
                <w:szCs w:val="21"/>
              </w:rPr>
              <w:t>单位建筑面积变压器装机容量</w:t>
            </w:r>
          </w:p>
        </w:tc>
        <w:tc>
          <w:tcPr>
            <w:tcW w:w="2801" w:type="dxa"/>
            <w:gridSpan w:val="2"/>
            <w:noWrap w:val="0"/>
            <w:vAlign w:val="center"/>
          </w:tcPr>
          <w:p w14:paraId="4E111F4E">
            <w:pPr>
              <w:spacing w:before="93" w:beforeLines="30" w:after="93" w:afterLines="30" w:line="240" w:lineRule="exact"/>
              <w:jc w:val="right"/>
              <w:rPr>
                <w:color w:val="000000"/>
                <w:szCs w:val="21"/>
                <w:vertAlign w:val="superscript"/>
              </w:rPr>
            </w:pPr>
            <w:r>
              <w:rPr>
                <w:rFonts w:hint="eastAsia"/>
                <w:color w:val="000000"/>
                <w:szCs w:val="21"/>
              </w:rPr>
              <w:t>VA/m</w:t>
            </w:r>
            <w:r>
              <w:rPr>
                <w:rFonts w:hint="eastAsia"/>
                <w:color w:val="000000"/>
                <w:szCs w:val="21"/>
                <w:vertAlign w:val="superscript"/>
              </w:rPr>
              <w:t>2</w:t>
            </w:r>
          </w:p>
        </w:tc>
        <w:tc>
          <w:tcPr>
            <w:tcW w:w="2136" w:type="dxa"/>
            <w:noWrap w:val="0"/>
            <w:vAlign w:val="center"/>
          </w:tcPr>
          <w:p w14:paraId="27C2552E">
            <w:pPr>
              <w:jc w:val="center"/>
              <w:rPr>
                <w:rFonts w:ascii="仿宋_GB2312" w:eastAsia="仿宋_GB2312"/>
                <w:color w:val="000000"/>
                <w:szCs w:val="21"/>
              </w:rPr>
            </w:pPr>
            <w:r>
              <w:rPr>
                <w:rFonts w:hint="eastAsia" w:ascii="仿宋_GB2312" w:eastAsia="仿宋_GB2312"/>
                <w:color w:val="000000"/>
                <w:szCs w:val="21"/>
              </w:rPr>
              <w:t>日  供  水  量</w:t>
            </w:r>
          </w:p>
        </w:tc>
        <w:tc>
          <w:tcPr>
            <w:tcW w:w="2647" w:type="dxa"/>
            <w:noWrap w:val="0"/>
            <w:vAlign w:val="center"/>
          </w:tcPr>
          <w:p w14:paraId="6318ED29">
            <w:pPr>
              <w:spacing w:before="312" w:beforeLines="100" w:after="312" w:afterLines="100" w:line="240" w:lineRule="exact"/>
              <w:jc w:val="right"/>
              <w:rPr>
                <w:rFonts w:ascii="仿宋_GB2312" w:eastAsia="仿宋_GB2312"/>
                <w:color w:val="000000"/>
                <w:szCs w:val="21"/>
              </w:rPr>
            </w:pPr>
            <w:r>
              <w:rPr>
                <w:rFonts w:hint="eastAsia" w:ascii="仿宋_GB2312" w:eastAsia="仿宋_GB2312"/>
                <w:color w:val="000000"/>
                <w:szCs w:val="21"/>
              </w:rPr>
              <w:t xml:space="preserve">m </w:t>
            </w:r>
            <w:r>
              <w:rPr>
                <w:rFonts w:hint="eastAsia" w:ascii="仿宋_GB2312" w:eastAsia="仿宋_GB2312"/>
                <w:color w:val="000000"/>
                <w:szCs w:val="21"/>
                <w:vertAlign w:val="superscript"/>
              </w:rPr>
              <w:t>3</w:t>
            </w:r>
            <w:r>
              <w:rPr>
                <w:rFonts w:hint="eastAsia" w:ascii="仿宋_GB2312" w:eastAsia="仿宋_GB2312"/>
                <w:color w:val="000000"/>
                <w:szCs w:val="21"/>
              </w:rPr>
              <w:t>/日</w:t>
            </w:r>
          </w:p>
        </w:tc>
      </w:tr>
      <w:tr w14:paraId="3D48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56" w:type="dxa"/>
            <w:gridSpan w:val="3"/>
            <w:tcBorders>
              <w:bottom w:val="single" w:color="auto" w:sz="4" w:space="0"/>
            </w:tcBorders>
            <w:noWrap w:val="0"/>
            <w:vAlign w:val="top"/>
          </w:tcPr>
          <w:p w14:paraId="056B1C49">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概     算</w:t>
            </w:r>
          </w:p>
        </w:tc>
        <w:tc>
          <w:tcPr>
            <w:tcW w:w="4783" w:type="dxa"/>
            <w:gridSpan w:val="2"/>
            <w:tcBorders>
              <w:bottom w:val="single" w:color="auto" w:sz="4" w:space="0"/>
            </w:tcBorders>
            <w:noWrap w:val="0"/>
            <w:vAlign w:val="top"/>
          </w:tcPr>
          <w:p w14:paraId="6E0A96D8">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竣 工 结 算</w:t>
            </w:r>
          </w:p>
        </w:tc>
      </w:tr>
      <w:tr w14:paraId="194F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noWrap w:val="0"/>
            <w:vAlign w:val="center"/>
          </w:tcPr>
          <w:p w14:paraId="2553FDC5">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总造价</w:t>
            </w:r>
          </w:p>
        </w:tc>
        <w:tc>
          <w:tcPr>
            <w:tcW w:w="2242" w:type="dxa"/>
            <w:noWrap w:val="0"/>
            <w:vAlign w:val="center"/>
          </w:tcPr>
          <w:p w14:paraId="0983294A">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人民币       万元</w:t>
            </w:r>
          </w:p>
          <w:p w14:paraId="14635BF8">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外  币     万美元</w:t>
            </w:r>
          </w:p>
        </w:tc>
        <w:tc>
          <w:tcPr>
            <w:tcW w:w="2136" w:type="dxa"/>
            <w:noWrap w:val="0"/>
            <w:vAlign w:val="center"/>
          </w:tcPr>
          <w:p w14:paraId="2EEC3F8E">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总造价</w:t>
            </w:r>
          </w:p>
        </w:tc>
        <w:tc>
          <w:tcPr>
            <w:tcW w:w="2647" w:type="dxa"/>
            <w:noWrap w:val="0"/>
            <w:vAlign w:val="top"/>
          </w:tcPr>
          <w:p w14:paraId="7CE34C66">
            <w:pPr>
              <w:spacing w:before="312" w:beforeLines="100" w:after="312" w:afterLines="100" w:line="240" w:lineRule="exact"/>
              <w:rPr>
                <w:rFonts w:ascii="仿宋_GB2312" w:eastAsia="仿宋_GB2312"/>
                <w:color w:val="000000"/>
                <w:szCs w:val="21"/>
              </w:rPr>
            </w:pPr>
            <w:r>
              <w:rPr>
                <w:rFonts w:hint="eastAsia" w:ascii="仿宋_GB2312" w:eastAsia="仿宋_GB2312"/>
                <w:color w:val="000000"/>
                <w:szCs w:val="21"/>
              </w:rPr>
              <w:t>人民币            万元</w:t>
            </w:r>
          </w:p>
          <w:p w14:paraId="2457EACA">
            <w:pPr>
              <w:spacing w:before="312" w:beforeLines="100" w:after="312" w:afterLines="100" w:line="240" w:lineRule="exact"/>
              <w:rPr>
                <w:rFonts w:ascii="仿宋_GB2312" w:eastAsia="仿宋_GB2312"/>
                <w:color w:val="000000"/>
                <w:szCs w:val="21"/>
              </w:rPr>
            </w:pPr>
            <w:r>
              <w:rPr>
                <w:rFonts w:hint="eastAsia" w:ascii="仿宋_GB2312" w:eastAsia="仿宋_GB2312"/>
                <w:color w:val="000000"/>
                <w:szCs w:val="21"/>
              </w:rPr>
              <w:t>外  币          万美元</w:t>
            </w:r>
          </w:p>
        </w:tc>
      </w:tr>
      <w:tr w14:paraId="2B2D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noWrap w:val="0"/>
            <w:vAlign w:val="center"/>
          </w:tcPr>
          <w:p w14:paraId="15588DF8">
            <w:pPr>
              <w:jc w:val="center"/>
              <w:rPr>
                <w:rFonts w:ascii="仿宋_GB2312" w:eastAsia="仿宋_GB2312"/>
                <w:color w:val="000000"/>
                <w:szCs w:val="21"/>
              </w:rPr>
            </w:pPr>
            <w:r>
              <w:rPr>
                <w:rFonts w:hint="eastAsia" w:ascii="仿宋_GB2312" w:eastAsia="仿宋_GB2312"/>
                <w:color w:val="000000"/>
                <w:szCs w:val="21"/>
              </w:rPr>
              <w:t>土建与安装工程的</w:t>
            </w:r>
          </w:p>
          <w:p w14:paraId="0F898E2B">
            <w:pPr>
              <w:jc w:val="center"/>
              <w:rPr>
                <w:rFonts w:ascii="仿宋_GB2312" w:eastAsia="仿宋_GB2312"/>
                <w:color w:val="000000"/>
                <w:szCs w:val="21"/>
              </w:rPr>
            </w:pPr>
            <w:r>
              <w:rPr>
                <w:rFonts w:hint="eastAsia" w:ascii="仿宋_GB2312" w:eastAsia="仿宋_GB2312"/>
                <w:color w:val="000000"/>
                <w:szCs w:val="21"/>
              </w:rPr>
              <w:t>比      例</w:t>
            </w:r>
          </w:p>
        </w:tc>
        <w:tc>
          <w:tcPr>
            <w:tcW w:w="2242" w:type="dxa"/>
            <w:noWrap w:val="0"/>
            <w:vAlign w:val="center"/>
          </w:tcPr>
          <w:p w14:paraId="1EC4D6A6">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土建             %</w:t>
            </w:r>
          </w:p>
          <w:p w14:paraId="49855089">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安装             %</w:t>
            </w:r>
          </w:p>
        </w:tc>
        <w:tc>
          <w:tcPr>
            <w:tcW w:w="2136" w:type="dxa"/>
            <w:noWrap w:val="0"/>
            <w:vAlign w:val="center"/>
          </w:tcPr>
          <w:p w14:paraId="3492F71F">
            <w:pPr>
              <w:jc w:val="center"/>
              <w:rPr>
                <w:rFonts w:ascii="仿宋_GB2312" w:eastAsia="仿宋_GB2312"/>
                <w:color w:val="000000"/>
                <w:szCs w:val="21"/>
              </w:rPr>
            </w:pPr>
            <w:r>
              <w:rPr>
                <w:rFonts w:hint="eastAsia" w:ascii="仿宋_GB2312" w:eastAsia="仿宋_GB2312"/>
                <w:color w:val="000000"/>
                <w:szCs w:val="21"/>
              </w:rPr>
              <w:t>土建与安装工程的比   例</w:t>
            </w:r>
          </w:p>
        </w:tc>
        <w:tc>
          <w:tcPr>
            <w:tcW w:w="2647" w:type="dxa"/>
            <w:noWrap w:val="0"/>
            <w:vAlign w:val="center"/>
          </w:tcPr>
          <w:p w14:paraId="087961E4">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土建              %</w:t>
            </w:r>
          </w:p>
          <w:p w14:paraId="1AF50782">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安装              %</w:t>
            </w:r>
          </w:p>
        </w:tc>
      </w:tr>
      <w:tr w14:paraId="1D4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noWrap w:val="0"/>
            <w:vAlign w:val="center"/>
          </w:tcPr>
          <w:p w14:paraId="1D2DF1FE">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单位建筑面积造价</w:t>
            </w:r>
          </w:p>
        </w:tc>
        <w:tc>
          <w:tcPr>
            <w:tcW w:w="2242" w:type="dxa"/>
            <w:noWrap w:val="0"/>
            <w:vAlign w:val="center"/>
          </w:tcPr>
          <w:p w14:paraId="1AA43A67">
            <w:pPr>
              <w:spacing w:before="312" w:beforeLines="100" w:after="312" w:afterLines="100" w:line="240" w:lineRule="exact"/>
              <w:jc w:val="right"/>
              <w:rPr>
                <w:rFonts w:ascii="仿宋_GB2312" w:eastAsia="仿宋_GB2312"/>
                <w:color w:val="000000"/>
                <w:szCs w:val="21"/>
              </w:rPr>
            </w:pPr>
            <w:r>
              <w:rPr>
                <w:rFonts w:hint="eastAsia" w:ascii="仿宋_GB2312" w:eastAsia="仿宋_GB2312"/>
                <w:color w:val="000000"/>
                <w:szCs w:val="21"/>
              </w:rPr>
              <w:t xml:space="preserve">       元/m</w:t>
            </w:r>
            <w:r>
              <w:rPr>
                <w:rFonts w:hint="eastAsia" w:ascii="仿宋_GB2312" w:eastAsia="仿宋_GB2312"/>
                <w:color w:val="000000"/>
                <w:szCs w:val="21"/>
                <w:vertAlign w:val="superscript"/>
              </w:rPr>
              <w:t>2</w:t>
            </w:r>
          </w:p>
        </w:tc>
        <w:tc>
          <w:tcPr>
            <w:tcW w:w="2136" w:type="dxa"/>
            <w:noWrap w:val="0"/>
            <w:vAlign w:val="center"/>
          </w:tcPr>
          <w:p w14:paraId="19EF6C60">
            <w:pPr>
              <w:jc w:val="center"/>
              <w:rPr>
                <w:rFonts w:ascii="仿宋_GB2312" w:eastAsia="仿宋_GB2312"/>
                <w:color w:val="000000"/>
                <w:szCs w:val="21"/>
              </w:rPr>
            </w:pPr>
            <w:r>
              <w:rPr>
                <w:rFonts w:hint="eastAsia" w:ascii="仿宋_GB2312" w:eastAsia="仿宋_GB2312"/>
                <w:color w:val="000000"/>
                <w:szCs w:val="21"/>
              </w:rPr>
              <w:t>单位建筑面积造价</w:t>
            </w:r>
          </w:p>
        </w:tc>
        <w:tc>
          <w:tcPr>
            <w:tcW w:w="2647" w:type="dxa"/>
            <w:noWrap w:val="0"/>
            <w:vAlign w:val="top"/>
          </w:tcPr>
          <w:p w14:paraId="179748DA">
            <w:pPr>
              <w:spacing w:before="312" w:beforeLines="100" w:after="312" w:afterLines="100" w:line="240" w:lineRule="exact"/>
              <w:ind w:firstLine="840"/>
              <w:jc w:val="right"/>
              <w:rPr>
                <w:rFonts w:ascii="仿宋_GB2312" w:eastAsia="仿宋_GB2312"/>
                <w:color w:val="000000"/>
                <w:szCs w:val="21"/>
              </w:rPr>
            </w:pPr>
            <w:r>
              <w:rPr>
                <w:rFonts w:hint="eastAsia" w:ascii="仿宋_GB2312" w:eastAsia="仿宋_GB2312"/>
                <w:color w:val="000000"/>
                <w:szCs w:val="21"/>
              </w:rPr>
              <w:t xml:space="preserve">    元/m</w:t>
            </w:r>
            <w:r>
              <w:rPr>
                <w:rFonts w:hint="eastAsia" w:ascii="仿宋_GB2312" w:eastAsia="仿宋_GB2312"/>
                <w:color w:val="000000"/>
                <w:szCs w:val="21"/>
                <w:vertAlign w:val="superscript"/>
              </w:rPr>
              <w:t>2</w:t>
            </w:r>
          </w:p>
        </w:tc>
      </w:tr>
      <w:tr w14:paraId="0E96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noWrap w:val="0"/>
            <w:vAlign w:val="center"/>
          </w:tcPr>
          <w:p w14:paraId="7067D657">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单位规模造价</w:t>
            </w:r>
          </w:p>
        </w:tc>
        <w:tc>
          <w:tcPr>
            <w:tcW w:w="2242" w:type="dxa"/>
            <w:noWrap w:val="0"/>
            <w:vAlign w:val="top"/>
          </w:tcPr>
          <w:p w14:paraId="17D41775">
            <w:pPr>
              <w:spacing w:before="312" w:beforeLines="100" w:after="312" w:afterLines="100" w:line="240" w:lineRule="exact"/>
              <w:ind w:firstLine="945" w:firstLineChars="450"/>
              <w:jc w:val="right"/>
              <w:rPr>
                <w:rFonts w:ascii="仿宋_GB2312" w:eastAsia="仿宋_GB2312"/>
                <w:color w:val="000000"/>
                <w:szCs w:val="21"/>
              </w:rPr>
            </w:pPr>
            <w:r>
              <w:rPr>
                <w:rFonts w:hint="eastAsia" w:ascii="仿宋_GB2312" w:eastAsia="仿宋_GB2312"/>
                <w:color w:val="000000"/>
                <w:szCs w:val="21"/>
              </w:rPr>
              <w:t>元/m</w:t>
            </w:r>
            <w:r>
              <w:rPr>
                <w:rFonts w:hint="eastAsia" w:ascii="仿宋_GB2312" w:eastAsia="仿宋_GB2312"/>
                <w:color w:val="000000"/>
                <w:szCs w:val="21"/>
                <w:vertAlign w:val="superscript"/>
              </w:rPr>
              <w:t>2</w:t>
            </w:r>
          </w:p>
        </w:tc>
        <w:tc>
          <w:tcPr>
            <w:tcW w:w="2136" w:type="dxa"/>
            <w:noWrap w:val="0"/>
            <w:vAlign w:val="center"/>
          </w:tcPr>
          <w:p w14:paraId="0D5EC8DC">
            <w:pPr>
              <w:spacing w:before="312" w:beforeLines="100" w:after="312" w:afterLines="100" w:line="240" w:lineRule="exact"/>
              <w:jc w:val="center"/>
              <w:rPr>
                <w:rFonts w:ascii="仿宋_GB2312" w:eastAsia="仿宋_GB2312"/>
                <w:color w:val="000000"/>
                <w:szCs w:val="21"/>
              </w:rPr>
            </w:pPr>
            <w:r>
              <w:rPr>
                <w:rFonts w:hint="eastAsia" w:ascii="仿宋_GB2312" w:eastAsia="仿宋_GB2312"/>
                <w:color w:val="000000"/>
                <w:szCs w:val="21"/>
              </w:rPr>
              <w:t>单位规模造价</w:t>
            </w:r>
          </w:p>
        </w:tc>
        <w:tc>
          <w:tcPr>
            <w:tcW w:w="2647" w:type="dxa"/>
            <w:noWrap w:val="0"/>
            <w:vAlign w:val="top"/>
          </w:tcPr>
          <w:p w14:paraId="08A8D55B">
            <w:pPr>
              <w:spacing w:before="312" w:beforeLines="100" w:after="312" w:afterLines="100" w:line="240" w:lineRule="exact"/>
              <w:jc w:val="right"/>
              <w:rPr>
                <w:rFonts w:ascii="仿宋_GB2312" w:eastAsia="仿宋_GB2312"/>
                <w:color w:val="000000"/>
                <w:szCs w:val="21"/>
              </w:rPr>
            </w:pPr>
            <w:r>
              <w:rPr>
                <w:rFonts w:hint="eastAsia" w:ascii="仿宋_GB2312" w:eastAsia="仿宋_GB2312"/>
                <w:color w:val="000000"/>
                <w:szCs w:val="21"/>
              </w:rPr>
              <w:t>元/m</w:t>
            </w:r>
            <w:r>
              <w:rPr>
                <w:rFonts w:hint="eastAsia" w:ascii="仿宋_GB2312" w:eastAsia="仿宋_GB2312"/>
                <w:color w:val="000000"/>
                <w:szCs w:val="21"/>
                <w:vertAlign w:val="superscript"/>
              </w:rPr>
              <w:t>2</w:t>
            </w:r>
          </w:p>
        </w:tc>
      </w:tr>
      <w:tr w14:paraId="357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14" w:type="dxa"/>
            <w:gridSpan w:val="2"/>
            <w:tcBorders>
              <w:bottom w:val="single" w:color="auto" w:sz="4" w:space="0"/>
            </w:tcBorders>
            <w:noWrap w:val="0"/>
            <w:vAlign w:val="center"/>
          </w:tcPr>
          <w:p w14:paraId="21D253DD">
            <w:pPr>
              <w:jc w:val="center"/>
              <w:rPr>
                <w:rFonts w:ascii="仿宋_GB2312" w:eastAsia="仿宋_GB2312"/>
                <w:color w:val="000000"/>
                <w:szCs w:val="21"/>
              </w:rPr>
            </w:pPr>
            <w:r>
              <w:rPr>
                <w:rFonts w:hint="eastAsia" w:ascii="仿宋_GB2312" w:eastAsia="仿宋_GB2312"/>
                <w:color w:val="000000"/>
                <w:szCs w:val="21"/>
              </w:rPr>
              <w:t>结算与概算出入的</w:t>
            </w:r>
          </w:p>
          <w:p w14:paraId="58FD34EF">
            <w:pPr>
              <w:jc w:val="center"/>
              <w:rPr>
                <w:rFonts w:ascii="仿宋_GB2312" w:eastAsia="仿宋_GB2312"/>
                <w:color w:val="000000"/>
                <w:szCs w:val="21"/>
              </w:rPr>
            </w:pPr>
            <w:r>
              <w:rPr>
                <w:rFonts w:hint="eastAsia" w:ascii="仿宋_GB2312" w:eastAsia="仿宋_GB2312"/>
                <w:color w:val="000000"/>
                <w:szCs w:val="21"/>
              </w:rPr>
              <w:t>主要原因</w:t>
            </w:r>
          </w:p>
        </w:tc>
        <w:tc>
          <w:tcPr>
            <w:tcW w:w="7025" w:type="dxa"/>
            <w:gridSpan w:val="3"/>
            <w:tcBorders>
              <w:bottom w:val="single" w:color="auto" w:sz="4" w:space="0"/>
            </w:tcBorders>
            <w:noWrap w:val="0"/>
            <w:vAlign w:val="top"/>
          </w:tcPr>
          <w:p w14:paraId="5CBB9A86">
            <w:pPr>
              <w:spacing w:before="312" w:beforeLines="100" w:after="312" w:afterLines="100" w:line="240" w:lineRule="exact"/>
              <w:rPr>
                <w:rFonts w:ascii="仿宋_GB2312" w:eastAsia="仿宋_GB2312"/>
                <w:color w:val="000000"/>
                <w:szCs w:val="21"/>
              </w:rPr>
            </w:pPr>
          </w:p>
        </w:tc>
      </w:tr>
      <w:tr w14:paraId="03DF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5"/>
            <w:tcBorders>
              <w:top w:val="single" w:color="auto" w:sz="4" w:space="0"/>
              <w:left w:val="single" w:color="auto" w:sz="4" w:space="0"/>
              <w:bottom w:val="single" w:color="auto" w:sz="4" w:space="0"/>
              <w:right w:val="single" w:color="auto" w:sz="4" w:space="0"/>
            </w:tcBorders>
            <w:noWrap w:val="0"/>
            <w:vAlign w:val="top"/>
          </w:tcPr>
          <w:p w14:paraId="3D4A0F0F">
            <w:pPr>
              <w:spacing w:before="93" w:beforeLines="30" w:after="93" w:afterLines="30" w:line="240" w:lineRule="exact"/>
              <w:rPr>
                <w:rFonts w:ascii="仿宋_GB2312" w:eastAsia="仿宋_GB2312"/>
                <w:color w:val="000000"/>
                <w:szCs w:val="21"/>
              </w:rPr>
            </w:pPr>
            <w:r>
              <w:rPr>
                <w:rFonts w:hint="eastAsia" w:ascii="仿宋_GB2312" w:eastAsia="仿宋_GB2312"/>
                <w:color w:val="000000"/>
                <w:szCs w:val="21"/>
              </w:rPr>
              <w:t>经济专业主要特点：（不少于100字）</w:t>
            </w:r>
          </w:p>
          <w:p w14:paraId="305236C8">
            <w:pPr>
              <w:spacing w:before="93" w:beforeLines="30" w:after="93" w:afterLines="30" w:line="240" w:lineRule="exact"/>
              <w:rPr>
                <w:rFonts w:ascii="仿宋_GB2312" w:eastAsia="仿宋_GB2312"/>
                <w:color w:val="000000"/>
                <w:szCs w:val="21"/>
              </w:rPr>
            </w:pPr>
          </w:p>
          <w:p w14:paraId="3798476A">
            <w:pPr>
              <w:spacing w:before="93" w:beforeLines="30" w:after="93" w:afterLines="30" w:line="240" w:lineRule="exact"/>
              <w:rPr>
                <w:rFonts w:ascii="仿宋_GB2312" w:eastAsia="仿宋_GB2312"/>
                <w:color w:val="000000"/>
                <w:szCs w:val="21"/>
              </w:rPr>
            </w:pPr>
          </w:p>
          <w:p w14:paraId="309A653D">
            <w:pPr>
              <w:spacing w:before="93" w:beforeLines="30" w:after="93" w:afterLines="30" w:line="240" w:lineRule="exact"/>
              <w:rPr>
                <w:rFonts w:ascii="仿宋_GB2312" w:eastAsia="仿宋_GB2312"/>
                <w:color w:val="000000"/>
                <w:szCs w:val="21"/>
              </w:rPr>
            </w:pPr>
          </w:p>
          <w:p w14:paraId="7D699F5E">
            <w:pPr>
              <w:spacing w:before="93" w:beforeLines="30" w:after="93" w:afterLines="30" w:line="240" w:lineRule="exact"/>
              <w:rPr>
                <w:rFonts w:ascii="仿宋_GB2312" w:eastAsia="仿宋_GB2312"/>
                <w:color w:val="000000"/>
                <w:szCs w:val="21"/>
              </w:rPr>
            </w:pPr>
          </w:p>
          <w:p w14:paraId="68AAC9FF">
            <w:pPr>
              <w:spacing w:before="93" w:beforeLines="30" w:after="93" w:afterLines="30" w:line="240" w:lineRule="exact"/>
              <w:rPr>
                <w:rFonts w:ascii="仿宋_GB2312" w:eastAsia="仿宋_GB2312"/>
                <w:color w:val="000000"/>
                <w:szCs w:val="21"/>
              </w:rPr>
            </w:pPr>
          </w:p>
          <w:p w14:paraId="2ECAEDB2">
            <w:pPr>
              <w:spacing w:before="93" w:beforeLines="30" w:after="93" w:afterLines="30" w:line="240" w:lineRule="exact"/>
              <w:rPr>
                <w:rFonts w:ascii="仿宋_GB2312" w:eastAsia="仿宋_GB2312"/>
                <w:color w:val="000000"/>
                <w:szCs w:val="21"/>
              </w:rPr>
            </w:pPr>
          </w:p>
          <w:p w14:paraId="3243EE23">
            <w:pPr>
              <w:spacing w:before="93" w:beforeLines="30" w:after="93" w:afterLines="30" w:line="240" w:lineRule="exact"/>
              <w:rPr>
                <w:rFonts w:ascii="仿宋_GB2312" w:eastAsia="仿宋_GB2312"/>
                <w:color w:val="000000"/>
                <w:szCs w:val="21"/>
              </w:rPr>
            </w:pPr>
          </w:p>
          <w:p w14:paraId="2979B909">
            <w:pPr>
              <w:spacing w:before="93" w:beforeLines="30" w:after="93" w:afterLines="30" w:line="240" w:lineRule="exact"/>
              <w:rPr>
                <w:rFonts w:ascii="仿宋_GB2312" w:eastAsia="仿宋_GB2312"/>
                <w:color w:val="000000"/>
                <w:szCs w:val="21"/>
              </w:rPr>
            </w:pPr>
          </w:p>
          <w:p w14:paraId="21812807">
            <w:pPr>
              <w:spacing w:before="93" w:beforeLines="30" w:after="93" w:afterLines="30" w:line="240" w:lineRule="exact"/>
              <w:rPr>
                <w:rFonts w:ascii="仿宋_GB2312" w:eastAsia="仿宋_GB2312"/>
                <w:color w:val="000000"/>
                <w:szCs w:val="21"/>
              </w:rPr>
            </w:pPr>
          </w:p>
          <w:p w14:paraId="0459EE33">
            <w:pPr>
              <w:spacing w:before="93" w:beforeLines="30" w:after="93" w:afterLines="30" w:line="240" w:lineRule="exact"/>
              <w:rPr>
                <w:rFonts w:ascii="仿宋_GB2312" w:eastAsia="仿宋_GB2312"/>
                <w:color w:val="000000"/>
                <w:szCs w:val="21"/>
              </w:rPr>
            </w:pPr>
          </w:p>
          <w:p w14:paraId="25908FF3">
            <w:pPr>
              <w:spacing w:before="93" w:beforeLines="30" w:after="93" w:afterLines="30" w:line="240" w:lineRule="exact"/>
              <w:rPr>
                <w:rFonts w:ascii="仿宋_GB2312" w:eastAsia="仿宋_GB2312"/>
                <w:color w:val="000000"/>
                <w:szCs w:val="21"/>
              </w:rPr>
            </w:pPr>
          </w:p>
        </w:tc>
      </w:tr>
    </w:tbl>
    <w:p w14:paraId="3EB63D50">
      <w:pPr>
        <w:spacing w:line="360" w:lineRule="auto"/>
        <w:jc w:val="center"/>
        <w:rPr>
          <w:rFonts w:ascii="宋体" w:hAnsi="宋体"/>
          <w:b/>
          <w:sz w:val="36"/>
          <w:szCs w:val="36"/>
        </w:rPr>
      </w:pPr>
      <w:r>
        <w:rPr>
          <w:rFonts w:hint="eastAsia" w:ascii="宋体" w:hAnsi="宋体"/>
          <w:b/>
          <w:sz w:val="36"/>
          <w:szCs w:val="36"/>
        </w:rPr>
        <w:t>在本项目中做出贡献的主要人员情况表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8"/>
        <w:gridCol w:w="850"/>
        <w:gridCol w:w="922"/>
        <w:gridCol w:w="1871"/>
        <w:gridCol w:w="992"/>
        <w:gridCol w:w="1885"/>
        <w:gridCol w:w="1984"/>
      </w:tblGrid>
      <w:tr w14:paraId="6BD6A0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68" w:type="dxa"/>
            <w:noWrap w:val="0"/>
            <w:vAlign w:val="center"/>
          </w:tcPr>
          <w:p w14:paraId="44390526">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850" w:type="dxa"/>
            <w:noWrap w:val="0"/>
            <w:vAlign w:val="center"/>
          </w:tcPr>
          <w:p w14:paraId="7CDC1198">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922" w:type="dxa"/>
            <w:noWrap w:val="0"/>
            <w:vAlign w:val="center"/>
          </w:tcPr>
          <w:p w14:paraId="30C6A29D">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2E446D98">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380AB530">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885" w:type="dxa"/>
            <w:noWrap w:val="0"/>
            <w:vAlign w:val="center"/>
          </w:tcPr>
          <w:p w14:paraId="0E1419DB">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21801B5C">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1984" w:type="dxa"/>
            <w:noWrap w:val="0"/>
            <w:vAlign w:val="center"/>
          </w:tcPr>
          <w:p w14:paraId="61630964">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w:t>
            </w:r>
          </w:p>
          <w:p w14:paraId="2DB7DE3F">
            <w:pPr>
              <w:spacing w:line="400" w:lineRule="exact"/>
              <w:jc w:val="center"/>
              <w:rPr>
                <w:rFonts w:ascii="仿宋_GB2312" w:eastAsia="仿宋_GB2312"/>
                <w:color w:val="000000"/>
                <w:szCs w:val="21"/>
              </w:rPr>
            </w:pPr>
            <w:r>
              <w:rPr>
                <w:rFonts w:hint="eastAsia" w:ascii="仿宋_GB2312" w:eastAsia="仿宋_GB2312"/>
                <w:color w:val="000000"/>
                <w:szCs w:val="21"/>
              </w:rPr>
              <w:t>职责</w:t>
            </w:r>
          </w:p>
        </w:tc>
      </w:tr>
      <w:tr w14:paraId="6A596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646806E3">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850" w:type="dxa"/>
            <w:noWrap w:val="0"/>
            <w:vAlign w:val="center"/>
          </w:tcPr>
          <w:p w14:paraId="29B98154">
            <w:pPr>
              <w:spacing w:line="460" w:lineRule="exact"/>
              <w:jc w:val="center"/>
              <w:rPr>
                <w:rFonts w:ascii="仿宋_GB2312" w:eastAsia="仿宋_GB2312"/>
                <w:color w:val="000000"/>
                <w:szCs w:val="21"/>
              </w:rPr>
            </w:pPr>
          </w:p>
        </w:tc>
        <w:tc>
          <w:tcPr>
            <w:tcW w:w="922" w:type="dxa"/>
            <w:noWrap w:val="0"/>
            <w:vAlign w:val="center"/>
          </w:tcPr>
          <w:p w14:paraId="5BEDAB1D">
            <w:pPr>
              <w:spacing w:line="460" w:lineRule="exact"/>
              <w:jc w:val="center"/>
              <w:rPr>
                <w:rFonts w:ascii="仿宋_GB2312" w:eastAsia="仿宋_GB2312"/>
                <w:color w:val="000000"/>
                <w:szCs w:val="21"/>
              </w:rPr>
            </w:pPr>
          </w:p>
        </w:tc>
        <w:tc>
          <w:tcPr>
            <w:tcW w:w="1871" w:type="dxa"/>
            <w:noWrap w:val="0"/>
            <w:vAlign w:val="center"/>
          </w:tcPr>
          <w:p w14:paraId="3CB773C1">
            <w:pPr>
              <w:spacing w:line="460" w:lineRule="exact"/>
              <w:jc w:val="center"/>
              <w:rPr>
                <w:rFonts w:ascii="仿宋_GB2312" w:eastAsia="仿宋_GB2312"/>
                <w:color w:val="000000"/>
                <w:szCs w:val="21"/>
              </w:rPr>
            </w:pPr>
          </w:p>
        </w:tc>
        <w:tc>
          <w:tcPr>
            <w:tcW w:w="992" w:type="dxa"/>
            <w:noWrap w:val="0"/>
            <w:vAlign w:val="center"/>
          </w:tcPr>
          <w:p w14:paraId="664BC20B">
            <w:pPr>
              <w:spacing w:line="460" w:lineRule="exact"/>
              <w:jc w:val="center"/>
              <w:rPr>
                <w:rFonts w:ascii="仿宋_GB2312" w:eastAsia="仿宋_GB2312"/>
                <w:color w:val="000000"/>
                <w:szCs w:val="21"/>
              </w:rPr>
            </w:pPr>
          </w:p>
        </w:tc>
        <w:tc>
          <w:tcPr>
            <w:tcW w:w="1885" w:type="dxa"/>
            <w:noWrap w:val="0"/>
            <w:vAlign w:val="center"/>
          </w:tcPr>
          <w:p w14:paraId="37D9C02B">
            <w:pPr>
              <w:spacing w:line="460" w:lineRule="exact"/>
              <w:jc w:val="center"/>
              <w:rPr>
                <w:rFonts w:ascii="仿宋_GB2312" w:eastAsia="仿宋_GB2312"/>
                <w:color w:val="000000"/>
                <w:szCs w:val="21"/>
              </w:rPr>
            </w:pPr>
          </w:p>
        </w:tc>
        <w:tc>
          <w:tcPr>
            <w:tcW w:w="1984" w:type="dxa"/>
            <w:noWrap w:val="0"/>
            <w:vAlign w:val="center"/>
          </w:tcPr>
          <w:p w14:paraId="6B2AD3F8">
            <w:pPr>
              <w:spacing w:line="460" w:lineRule="exact"/>
              <w:jc w:val="center"/>
              <w:rPr>
                <w:rFonts w:ascii="仿宋_GB2312" w:eastAsia="仿宋_GB2312"/>
                <w:color w:val="000000"/>
                <w:szCs w:val="21"/>
              </w:rPr>
            </w:pPr>
          </w:p>
        </w:tc>
      </w:tr>
      <w:tr w14:paraId="114A5A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68" w:type="dxa"/>
            <w:noWrap w:val="0"/>
            <w:vAlign w:val="center"/>
          </w:tcPr>
          <w:p w14:paraId="5D53D97C">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850" w:type="dxa"/>
            <w:noWrap w:val="0"/>
            <w:vAlign w:val="center"/>
          </w:tcPr>
          <w:p w14:paraId="1C811BA9">
            <w:pPr>
              <w:spacing w:line="460" w:lineRule="exact"/>
              <w:jc w:val="center"/>
              <w:rPr>
                <w:rFonts w:ascii="仿宋_GB2312" w:eastAsia="仿宋_GB2312"/>
                <w:color w:val="000000"/>
                <w:szCs w:val="21"/>
              </w:rPr>
            </w:pPr>
          </w:p>
        </w:tc>
        <w:tc>
          <w:tcPr>
            <w:tcW w:w="922" w:type="dxa"/>
            <w:noWrap w:val="0"/>
            <w:vAlign w:val="center"/>
          </w:tcPr>
          <w:p w14:paraId="6C809FC7">
            <w:pPr>
              <w:spacing w:line="460" w:lineRule="exact"/>
              <w:jc w:val="center"/>
              <w:rPr>
                <w:rFonts w:ascii="仿宋_GB2312" w:eastAsia="仿宋_GB2312"/>
                <w:color w:val="000000"/>
                <w:szCs w:val="21"/>
              </w:rPr>
            </w:pPr>
          </w:p>
        </w:tc>
        <w:tc>
          <w:tcPr>
            <w:tcW w:w="1871" w:type="dxa"/>
            <w:noWrap w:val="0"/>
            <w:vAlign w:val="center"/>
          </w:tcPr>
          <w:p w14:paraId="329A1105">
            <w:pPr>
              <w:spacing w:line="460" w:lineRule="exact"/>
              <w:jc w:val="center"/>
              <w:rPr>
                <w:rFonts w:ascii="仿宋_GB2312" w:eastAsia="仿宋_GB2312"/>
                <w:color w:val="000000"/>
                <w:szCs w:val="21"/>
              </w:rPr>
            </w:pPr>
          </w:p>
        </w:tc>
        <w:tc>
          <w:tcPr>
            <w:tcW w:w="992" w:type="dxa"/>
            <w:noWrap w:val="0"/>
            <w:vAlign w:val="center"/>
          </w:tcPr>
          <w:p w14:paraId="1A59FC3D">
            <w:pPr>
              <w:spacing w:line="460" w:lineRule="exact"/>
              <w:jc w:val="center"/>
              <w:rPr>
                <w:rFonts w:ascii="仿宋_GB2312" w:eastAsia="仿宋_GB2312"/>
                <w:color w:val="000000"/>
                <w:szCs w:val="21"/>
              </w:rPr>
            </w:pPr>
          </w:p>
        </w:tc>
        <w:tc>
          <w:tcPr>
            <w:tcW w:w="1885" w:type="dxa"/>
            <w:noWrap w:val="0"/>
            <w:vAlign w:val="center"/>
          </w:tcPr>
          <w:p w14:paraId="50266BF0">
            <w:pPr>
              <w:spacing w:line="460" w:lineRule="exact"/>
              <w:jc w:val="center"/>
              <w:rPr>
                <w:rFonts w:ascii="仿宋_GB2312" w:eastAsia="仿宋_GB2312"/>
                <w:color w:val="000000"/>
                <w:szCs w:val="21"/>
              </w:rPr>
            </w:pPr>
          </w:p>
        </w:tc>
        <w:tc>
          <w:tcPr>
            <w:tcW w:w="1984" w:type="dxa"/>
            <w:noWrap w:val="0"/>
            <w:vAlign w:val="center"/>
          </w:tcPr>
          <w:p w14:paraId="06F93299">
            <w:pPr>
              <w:spacing w:line="460" w:lineRule="exact"/>
              <w:jc w:val="center"/>
              <w:rPr>
                <w:rFonts w:ascii="仿宋_GB2312" w:eastAsia="仿宋_GB2312"/>
                <w:color w:val="000000"/>
                <w:szCs w:val="21"/>
              </w:rPr>
            </w:pPr>
          </w:p>
        </w:tc>
      </w:tr>
      <w:tr w14:paraId="0EF07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0C759DDE">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850" w:type="dxa"/>
            <w:noWrap w:val="0"/>
            <w:vAlign w:val="center"/>
          </w:tcPr>
          <w:p w14:paraId="1740D290">
            <w:pPr>
              <w:spacing w:line="460" w:lineRule="exact"/>
              <w:jc w:val="center"/>
              <w:rPr>
                <w:rFonts w:ascii="仿宋_GB2312" w:eastAsia="仿宋_GB2312"/>
                <w:color w:val="000000"/>
                <w:szCs w:val="21"/>
              </w:rPr>
            </w:pPr>
          </w:p>
        </w:tc>
        <w:tc>
          <w:tcPr>
            <w:tcW w:w="922" w:type="dxa"/>
            <w:noWrap w:val="0"/>
            <w:vAlign w:val="center"/>
          </w:tcPr>
          <w:p w14:paraId="3DC17A07">
            <w:pPr>
              <w:spacing w:line="460" w:lineRule="exact"/>
              <w:jc w:val="center"/>
              <w:rPr>
                <w:rFonts w:ascii="仿宋_GB2312" w:eastAsia="仿宋_GB2312"/>
                <w:color w:val="000000"/>
                <w:szCs w:val="21"/>
              </w:rPr>
            </w:pPr>
          </w:p>
        </w:tc>
        <w:tc>
          <w:tcPr>
            <w:tcW w:w="1871" w:type="dxa"/>
            <w:noWrap w:val="0"/>
            <w:vAlign w:val="center"/>
          </w:tcPr>
          <w:p w14:paraId="266E8FEC">
            <w:pPr>
              <w:spacing w:line="460" w:lineRule="exact"/>
              <w:jc w:val="center"/>
              <w:rPr>
                <w:rFonts w:ascii="仿宋_GB2312" w:eastAsia="仿宋_GB2312"/>
                <w:color w:val="000000"/>
                <w:szCs w:val="21"/>
              </w:rPr>
            </w:pPr>
          </w:p>
        </w:tc>
        <w:tc>
          <w:tcPr>
            <w:tcW w:w="992" w:type="dxa"/>
            <w:noWrap w:val="0"/>
            <w:vAlign w:val="center"/>
          </w:tcPr>
          <w:p w14:paraId="0529CD08">
            <w:pPr>
              <w:spacing w:line="460" w:lineRule="exact"/>
              <w:jc w:val="center"/>
              <w:rPr>
                <w:rFonts w:ascii="仿宋_GB2312" w:eastAsia="仿宋_GB2312"/>
                <w:color w:val="000000"/>
                <w:szCs w:val="21"/>
              </w:rPr>
            </w:pPr>
          </w:p>
        </w:tc>
        <w:tc>
          <w:tcPr>
            <w:tcW w:w="1885" w:type="dxa"/>
            <w:noWrap w:val="0"/>
            <w:vAlign w:val="center"/>
          </w:tcPr>
          <w:p w14:paraId="1255DE45">
            <w:pPr>
              <w:spacing w:line="460" w:lineRule="exact"/>
              <w:jc w:val="center"/>
              <w:rPr>
                <w:rFonts w:ascii="仿宋_GB2312" w:eastAsia="仿宋_GB2312"/>
                <w:color w:val="000000"/>
                <w:szCs w:val="21"/>
              </w:rPr>
            </w:pPr>
          </w:p>
        </w:tc>
        <w:tc>
          <w:tcPr>
            <w:tcW w:w="1984" w:type="dxa"/>
            <w:noWrap w:val="0"/>
            <w:vAlign w:val="center"/>
          </w:tcPr>
          <w:p w14:paraId="64DAC94C">
            <w:pPr>
              <w:spacing w:line="460" w:lineRule="exact"/>
              <w:jc w:val="center"/>
              <w:rPr>
                <w:rFonts w:ascii="仿宋_GB2312" w:eastAsia="仿宋_GB2312"/>
                <w:color w:val="000000"/>
                <w:szCs w:val="21"/>
              </w:rPr>
            </w:pPr>
          </w:p>
        </w:tc>
      </w:tr>
      <w:tr w14:paraId="4CB99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68" w:type="dxa"/>
            <w:noWrap w:val="0"/>
            <w:vAlign w:val="center"/>
          </w:tcPr>
          <w:p w14:paraId="5CD96480">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850" w:type="dxa"/>
            <w:noWrap w:val="0"/>
            <w:vAlign w:val="center"/>
          </w:tcPr>
          <w:p w14:paraId="3B762C75">
            <w:pPr>
              <w:spacing w:line="460" w:lineRule="exact"/>
              <w:jc w:val="center"/>
              <w:rPr>
                <w:rFonts w:ascii="仿宋_GB2312" w:eastAsia="仿宋_GB2312"/>
                <w:color w:val="000000"/>
                <w:szCs w:val="21"/>
              </w:rPr>
            </w:pPr>
          </w:p>
        </w:tc>
        <w:tc>
          <w:tcPr>
            <w:tcW w:w="922" w:type="dxa"/>
            <w:noWrap w:val="0"/>
            <w:vAlign w:val="center"/>
          </w:tcPr>
          <w:p w14:paraId="6342202F">
            <w:pPr>
              <w:spacing w:line="460" w:lineRule="exact"/>
              <w:jc w:val="center"/>
              <w:rPr>
                <w:rFonts w:ascii="仿宋_GB2312" w:eastAsia="仿宋_GB2312"/>
                <w:color w:val="000000"/>
                <w:szCs w:val="21"/>
              </w:rPr>
            </w:pPr>
          </w:p>
        </w:tc>
        <w:tc>
          <w:tcPr>
            <w:tcW w:w="1871" w:type="dxa"/>
            <w:noWrap w:val="0"/>
            <w:vAlign w:val="center"/>
          </w:tcPr>
          <w:p w14:paraId="7F4821F9">
            <w:pPr>
              <w:spacing w:line="460" w:lineRule="exact"/>
              <w:jc w:val="center"/>
              <w:rPr>
                <w:rFonts w:ascii="仿宋_GB2312" w:eastAsia="仿宋_GB2312"/>
                <w:color w:val="000000"/>
                <w:szCs w:val="21"/>
              </w:rPr>
            </w:pPr>
          </w:p>
        </w:tc>
        <w:tc>
          <w:tcPr>
            <w:tcW w:w="992" w:type="dxa"/>
            <w:noWrap w:val="0"/>
            <w:vAlign w:val="center"/>
          </w:tcPr>
          <w:p w14:paraId="53C79CB4">
            <w:pPr>
              <w:spacing w:line="460" w:lineRule="exact"/>
              <w:jc w:val="center"/>
              <w:rPr>
                <w:rFonts w:ascii="仿宋_GB2312" w:eastAsia="仿宋_GB2312"/>
                <w:color w:val="000000"/>
                <w:szCs w:val="21"/>
              </w:rPr>
            </w:pPr>
          </w:p>
        </w:tc>
        <w:tc>
          <w:tcPr>
            <w:tcW w:w="1885" w:type="dxa"/>
            <w:noWrap w:val="0"/>
            <w:vAlign w:val="center"/>
          </w:tcPr>
          <w:p w14:paraId="6F0EEC76">
            <w:pPr>
              <w:spacing w:line="460" w:lineRule="exact"/>
              <w:jc w:val="center"/>
              <w:rPr>
                <w:rFonts w:ascii="仿宋_GB2312" w:eastAsia="仿宋_GB2312"/>
                <w:color w:val="000000"/>
                <w:szCs w:val="21"/>
              </w:rPr>
            </w:pPr>
          </w:p>
        </w:tc>
        <w:tc>
          <w:tcPr>
            <w:tcW w:w="1984" w:type="dxa"/>
            <w:noWrap w:val="0"/>
            <w:vAlign w:val="center"/>
          </w:tcPr>
          <w:p w14:paraId="6B53D596">
            <w:pPr>
              <w:spacing w:line="460" w:lineRule="exact"/>
              <w:jc w:val="center"/>
              <w:rPr>
                <w:rFonts w:ascii="仿宋_GB2312" w:eastAsia="仿宋_GB2312"/>
                <w:color w:val="000000"/>
                <w:szCs w:val="21"/>
              </w:rPr>
            </w:pPr>
          </w:p>
        </w:tc>
      </w:tr>
      <w:tr w14:paraId="6D357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CE3E9F9">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850" w:type="dxa"/>
            <w:noWrap w:val="0"/>
            <w:vAlign w:val="center"/>
          </w:tcPr>
          <w:p w14:paraId="7CC6EAA6">
            <w:pPr>
              <w:spacing w:line="460" w:lineRule="exact"/>
              <w:jc w:val="center"/>
              <w:rPr>
                <w:rFonts w:ascii="仿宋_GB2312" w:eastAsia="仿宋_GB2312"/>
                <w:color w:val="000000"/>
                <w:szCs w:val="21"/>
              </w:rPr>
            </w:pPr>
          </w:p>
        </w:tc>
        <w:tc>
          <w:tcPr>
            <w:tcW w:w="922" w:type="dxa"/>
            <w:noWrap w:val="0"/>
            <w:vAlign w:val="center"/>
          </w:tcPr>
          <w:p w14:paraId="4C22CCAC">
            <w:pPr>
              <w:spacing w:line="460" w:lineRule="exact"/>
              <w:jc w:val="center"/>
              <w:rPr>
                <w:rFonts w:ascii="仿宋_GB2312" w:eastAsia="仿宋_GB2312"/>
                <w:color w:val="000000"/>
                <w:szCs w:val="21"/>
              </w:rPr>
            </w:pPr>
          </w:p>
        </w:tc>
        <w:tc>
          <w:tcPr>
            <w:tcW w:w="1871" w:type="dxa"/>
            <w:noWrap w:val="0"/>
            <w:vAlign w:val="center"/>
          </w:tcPr>
          <w:p w14:paraId="4D0FAA38">
            <w:pPr>
              <w:spacing w:line="460" w:lineRule="exact"/>
              <w:jc w:val="center"/>
              <w:rPr>
                <w:rFonts w:ascii="仿宋_GB2312" w:eastAsia="仿宋_GB2312"/>
                <w:color w:val="000000"/>
                <w:szCs w:val="21"/>
              </w:rPr>
            </w:pPr>
          </w:p>
        </w:tc>
        <w:tc>
          <w:tcPr>
            <w:tcW w:w="992" w:type="dxa"/>
            <w:noWrap w:val="0"/>
            <w:vAlign w:val="center"/>
          </w:tcPr>
          <w:p w14:paraId="107ABFF9">
            <w:pPr>
              <w:spacing w:line="460" w:lineRule="exact"/>
              <w:jc w:val="center"/>
              <w:rPr>
                <w:rFonts w:ascii="仿宋_GB2312" w:eastAsia="仿宋_GB2312"/>
                <w:color w:val="000000"/>
                <w:szCs w:val="21"/>
              </w:rPr>
            </w:pPr>
          </w:p>
        </w:tc>
        <w:tc>
          <w:tcPr>
            <w:tcW w:w="1885" w:type="dxa"/>
            <w:noWrap w:val="0"/>
            <w:vAlign w:val="center"/>
          </w:tcPr>
          <w:p w14:paraId="5BEEBB4E">
            <w:pPr>
              <w:spacing w:line="460" w:lineRule="exact"/>
              <w:jc w:val="center"/>
              <w:rPr>
                <w:rFonts w:ascii="仿宋_GB2312" w:eastAsia="仿宋_GB2312"/>
                <w:color w:val="000000"/>
                <w:szCs w:val="21"/>
              </w:rPr>
            </w:pPr>
          </w:p>
        </w:tc>
        <w:tc>
          <w:tcPr>
            <w:tcW w:w="1984" w:type="dxa"/>
            <w:noWrap w:val="0"/>
            <w:vAlign w:val="center"/>
          </w:tcPr>
          <w:p w14:paraId="61244B38">
            <w:pPr>
              <w:spacing w:line="460" w:lineRule="exact"/>
              <w:jc w:val="center"/>
              <w:rPr>
                <w:rFonts w:ascii="仿宋_GB2312" w:eastAsia="仿宋_GB2312"/>
                <w:color w:val="000000"/>
                <w:szCs w:val="21"/>
              </w:rPr>
            </w:pPr>
          </w:p>
        </w:tc>
      </w:tr>
      <w:tr w14:paraId="68A5AE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2C58088F">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850" w:type="dxa"/>
            <w:noWrap w:val="0"/>
            <w:vAlign w:val="center"/>
          </w:tcPr>
          <w:p w14:paraId="7E8F57E5">
            <w:pPr>
              <w:spacing w:line="460" w:lineRule="exact"/>
              <w:jc w:val="center"/>
              <w:rPr>
                <w:rFonts w:ascii="仿宋_GB2312" w:eastAsia="仿宋_GB2312"/>
                <w:color w:val="000000"/>
                <w:szCs w:val="21"/>
              </w:rPr>
            </w:pPr>
          </w:p>
        </w:tc>
        <w:tc>
          <w:tcPr>
            <w:tcW w:w="922" w:type="dxa"/>
            <w:noWrap w:val="0"/>
            <w:vAlign w:val="center"/>
          </w:tcPr>
          <w:p w14:paraId="5534D5C4">
            <w:pPr>
              <w:spacing w:line="460" w:lineRule="exact"/>
              <w:jc w:val="center"/>
              <w:rPr>
                <w:rFonts w:ascii="仿宋_GB2312" w:eastAsia="仿宋_GB2312"/>
                <w:color w:val="000000"/>
                <w:szCs w:val="21"/>
              </w:rPr>
            </w:pPr>
          </w:p>
        </w:tc>
        <w:tc>
          <w:tcPr>
            <w:tcW w:w="1871" w:type="dxa"/>
            <w:noWrap w:val="0"/>
            <w:vAlign w:val="center"/>
          </w:tcPr>
          <w:p w14:paraId="73B77C4F">
            <w:pPr>
              <w:spacing w:line="460" w:lineRule="exact"/>
              <w:jc w:val="center"/>
              <w:rPr>
                <w:rFonts w:ascii="仿宋_GB2312" w:eastAsia="仿宋_GB2312"/>
                <w:color w:val="000000"/>
                <w:szCs w:val="21"/>
              </w:rPr>
            </w:pPr>
          </w:p>
        </w:tc>
        <w:tc>
          <w:tcPr>
            <w:tcW w:w="992" w:type="dxa"/>
            <w:noWrap w:val="0"/>
            <w:vAlign w:val="center"/>
          </w:tcPr>
          <w:p w14:paraId="754D0485">
            <w:pPr>
              <w:spacing w:line="460" w:lineRule="exact"/>
              <w:jc w:val="center"/>
              <w:rPr>
                <w:rFonts w:ascii="仿宋_GB2312" w:eastAsia="仿宋_GB2312"/>
                <w:color w:val="000000"/>
                <w:szCs w:val="21"/>
              </w:rPr>
            </w:pPr>
          </w:p>
        </w:tc>
        <w:tc>
          <w:tcPr>
            <w:tcW w:w="1885" w:type="dxa"/>
            <w:noWrap w:val="0"/>
            <w:vAlign w:val="center"/>
          </w:tcPr>
          <w:p w14:paraId="3AE1230E">
            <w:pPr>
              <w:spacing w:line="460" w:lineRule="exact"/>
              <w:jc w:val="center"/>
              <w:rPr>
                <w:rFonts w:ascii="仿宋_GB2312" w:eastAsia="仿宋_GB2312"/>
                <w:color w:val="000000"/>
                <w:szCs w:val="21"/>
              </w:rPr>
            </w:pPr>
          </w:p>
        </w:tc>
        <w:tc>
          <w:tcPr>
            <w:tcW w:w="1984" w:type="dxa"/>
            <w:noWrap w:val="0"/>
            <w:vAlign w:val="center"/>
          </w:tcPr>
          <w:p w14:paraId="0C0CC4F5">
            <w:pPr>
              <w:spacing w:line="460" w:lineRule="exact"/>
              <w:jc w:val="center"/>
              <w:rPr>
                <w:rFonts w:ascii="仿宋_GB2312" w:eastAsia="仿宋_GB2312"/>
                <w:color w:val="000000"/>
                <w:szCs w:val="21"/>
              </w:rPr>
            </w:pPr>
          </w:p>
        </w:tc>
      </w:tr>
      <w:tr w14:paraId="584D90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ED2EF06">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850" w:type="dxa"/>
            <w:noWrap w:val="0"/>
            <w:vAlign w:val="center"/>
          </w:tcPr>
          <w:p w14:paraId="0CD8288B">
            <w:pPr>
              <w:spacing w:line="460" w:lineRule="exact"/>
              <w:jc w:val="center"/>
              <w:rPr>
                <w:rFonts w:ascii="仿宋_GB2312" w:eastAsia="仿宋_GB2312"/>
                <w:color w:val="000000"/>
                <w:szCs w:val="21"/>
              </w:rPr>
            </w:pPr>
          </w:p>
        </w:tc>
        <w:tc>
          <w:tcPr>
            <w:tcW w:w="922" w:type="dxa"/>
            <w:noWrap w:val="0"/>
            <w:vAlign w:val="center"/>
          </w:tcPr>
          <w:p w14:paraId="7C9A6A1C">
            <w:pPr>
              <w:spacing w:line="460" w:lineRule="exact"/>
              <w:jc w:val="center"/>
              <w:rPr>
                <w:rFonts w:ascii="仿宋_GB2312" w:eastAsia="仿宋_GB2312"/>
                <w:color w:val="000000"/>
                <w:szCs w:val="21"/>
              </w:rPr>
            </w:pPr>
          </w:p>
        </w:tc>
        <w:tc>
          <w:tcPr>
            <w:tcW w:w="1871" w:type="dxa"/>
            <w:noWrap w:val="0"/>
            <w:vAlign w:val="center"/>
          </w:tcPr>
          <w:p w14:paraId="21447A03">
            <w:pPr>
              <w:spacing w:line="460" w:lineRule="exact"/>
              <w:jc w:val="center"/>
              <w:rPr>
                <w:rFonts w:ascii="仿宋_GB2312" w:eastAsia="仿宋_GB2312"/>
                <w:color w:val="000000"/>
                <w:szCs w:val="21"/>
              </w:rPr>
            </w:pPr>
          </w:p>
        </w:tc>
        <w:tc>
          <w:tcPr>
            <w:tcW w:w="992" w:type="dxa"/>
            <w:noWrap w:val="0"/>
            <w:vAlign w:val="center"/>
          </w:tcPr>
          <w:p w14:paraId="4FBAE0BB">
            <w:pPr>
              <w:spacing w:line="460" w:lineRule="exact"/>
              <w:jc w:val="center"/>
              <w:rPr>
                <w:rFonts w:ascii="仿宋_GB2312" w:eastAsia="仿宋_GB2312"/>
                <w:color w:val="000000"/>
                <w:szCs w:val="21"/>
              </w:rPr>
            </w:pPr>
          </w:p>
        </w:tc>
        <w:tc>
          <w:tcPr>
            <w:tcW w:w="1885" w:type="dxa"/>
            <w:noWrap w:val="0"/>
            <w:vAlign w:val="center"/>
          </w:tcPr>
          <w:p w14:paraId="0DC06E95">
            <w:pPr>
              <w:spacing w:line="460" w:lineRule="exact"/>
              <w:jc w:val="center"/>
              <w:rPr>
                <w:rFonts w:ascii="仿宋_GB2312" w:eastAsia="仿宋_GB2312"/>
                <w:color w:val="000000"/>
                <w:szCs w:val="21"/>
              </w:rPr>
            </w:pPr>
          </w:p>
        </w:tc>
        <w:tc>
          <w:tcPr>
            <w:tcW w:w="1984" w:type="dxa"/>
            <w:noWrap w:val="0"/>
            <w:vAlign w:val="center"/>
          </w:tcPr>
          <w:p w14:paraId="695FE5D0">
            <w:pPr>
              <w:spacing w:line="460" w:lineRule="exact"/>
              <w:jc w:val="center"/>
              <w:rPr>
                <w:rFonts w:ascii="仿宋_GB2312" w:eastAsia="仿宋_GB2312"/>
                <w:color w:val="000000"/>
                <w:szCs w:val="21"/>
              </w:rPr>
            </w:pPr>
          </w:p>
        </w:tc>
      </w:tr>
      <w:tr w14:paraId="720BB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68" w:type="dxa"/>
            <w:noWrap w:val="0"/>
            <w:vAlign w:val="center"/>
          </w:tcPr>
          <w:p w14:paraId="2A6A5188">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850" w:type="dxa"/>
            <w:noWrap w:val="0"/>
            <w:vAlign w:val="center"/>
          </w:tcPr>
          <w:p w14:paraId="1CB2BAF7">
            <w:pPr>
              <w:spacing w:line="460" w:lineRule="exact"/>
              <w:jc w:val="center"/>
              <w:rPr>
                <w:rFonts w:ascii="仿宋_GB2312" w:eastAsia="仿宋_GB2312"/>
                <w:color w:val="000000"/>
                <w:szCs w:val="21"/>
              </w:rPr>
            </w:pPr>
          </w:p>
        </w:tc>
        <w:tc>
          <w:tcPr>
            <w:tcW w:w="922" w:type="dxa"/>
            <w:noWrap w:val="0"/>
            <w:vAlign w:val="center"/>
          </w:tcPr>
          <w:p w14:paraId="33566045">
            <w:pPr>
              <w:spacing w:line="460" w:lineRule="exact"/>
              <w:jc w:val="center"/>
              <w:rPr>
                <w:rFonts w:ascii="仿宋_GB2312" w:eastAsia="仿宋_GB2312"/>
                <w:color w:val="000000"/>
                <w:szCs w:val="21"/>
              </w:rPr>
            </w:pPr>
          </w:p>
        </w:tc>
        <w:tc>
          <w:tcPr>
            <w:tcW w:w="1871" w:type="dxa"/>
            <w:noWrap w:val="0"/>
            <w:vAlign w:val="center"/>
          </w:tcPr>
          <w:p w14:paraId="10FAC468">
            <w:pPr>
              <w:spacing w:line="460" w:lineRule="exact"/>
              <w:jc w:val="center"/>
              <w:rPr>
                <w:rFonts w:ascii="仿宋_GB2312" w:eastAsia="仿宋_GB2312"/>
                <w:color w:val="000000"/>
                <w:szCs w:val="21"/>
              </w:rPr>
            </w:pPr>
          </w:p>
        </w:tc>
        <w:tc>
          <w:tcPr>
            <w:tcW w:w="992" w:type="dxa"/>
            <w:noWrap w:val="0"/>
            <w:vAlign w:val="center"/>
          </w:tcPr>
          <w:p w14:paraId="23CF204D">
            <w:pPr>
              <w:spacing w:line="460" w:lineRule="exact"/>
              <w:jc w:val="center"/>
              <w:rPr>
                <w:rFonts w:ascii="仿宋_GB2312" w:eastAsia="仿宋_GB2312"/>
                <w:color w:val="000000"/>
                <w:szCs w:val="21"/>
              </w:rPr>
            </w:pPr>
          </w:p>
        </w:tc>
        <w:tc>
          <w:tcPr>
            <w:tcW w:w="1885" w:type="dxa"/>
            <w:noWrap w:val="0"/>
            <w:vAlign w:val="center"/>
          </w:tcPr>
          <w:p w14:paraId="6208029C">
            <w:pPr>
              <w:spacing w:line="460" w:lineRule="exact"/>
              <w:jc w:val="center"/>
              <w:rPr>
                <w:rFonts w:ascii="仿宋_GB2312" w:eastAsia="仿宋_GB2312"/>
                <w:color w:val="000000"/>
                <w:szCs w:val="21"/>
              </w:rPr>
            </w:pPr>
          </w:p>
        </w:tc>
        <w:tc>
          <w:tcPr>
            <w:tcW w:w="1984" w:type="dxa"/>
            <w:noWrap w:val="0"/>
            <w:vAlign w:val="center"/>
          </w:tcPr>
          <w:p w14:paraId="5EB0ABE4">
            <w:pPr>
              <w:spacing w:line="460" w:lineRule="exact"/>
              <w:jc w:val="center"/>
              <w:rPr>
                <w:rFonts w:ascii="仿宋_GB2312" w:eastAsia="仿宋_GB2312"/>
                <w:color w:val="000000"/>
                <w:szCs w:val="21"/>
              </w:rPr>
            </w:pPr>
          </w:p>
        </w:tc>
      </w:tr>
      <w:tr w14:paraId="00B7C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1732A9BC">
            <w:pPr>
              <w:spacing w:line="460" w:lineRule="exact"/>
              <w:jc w:val="center"/>
              <w:rPr>
                <w:rFonts w:ascii="仿宋_GB2312" w:eastAsia="仿宋_GB2312"/>
                <w:color w:val="000000"/>
                <w:szCs w:val="21"/>
              </w:rPr>
            </w:pPr>
            <w:r>
              <w:rPr>
                <w:rFonts w:hint="eastAsia" w:ascii="仿宋_GB2312" w:eastAsia="仿宋_GB2312"/>
                <w:color w:val="000000"/>
                <w:szCs w:val="21"/>
              </w:rPr>
              <w:t>9</w:t>
            </w:r>
          </w:p>
        </w:tc>
        <w:tc>
          <w:tcPr>
            <w:tcW w:w="850" w:type="dxa"/>
            <w:noWrap w:val="0"/>
            <w:vAlign w:val="center"/>
          </w:tcPr>
          <w:p w14:paraId="54249110">
            <w:pPr>
              <w:spacing w:line="460" w:lineRule="exact"/>
              <w:jc w:val="center"/>
              <w:rPr>
                <w:rFonts w:ascii="仿宋_GB2312" w:eastAsia="仿宋_GB2312"/>
                <w:color w:val="000000"/>
                <w:szCs w:val="21"/>
              </w:rPr>
            </w:pPr>
          </w:p>
        </w:tc>
        <w:tc>
          <w:tcPr>
            <w:tcW w:w="922" w:type="dxa"/>
            <w:noWrap w:val="0"/>
            <w:vAlign w:val="center"/>
          </w:tcPr>
          <w:p w14:paraId="63F707E6">
            <w:pPr>
              <w:spacing w:line="460" w:lineRule="exact"/>
              <w:jc w:val="center"/>
              <w:rPr>
                <w:rFonts w:ascii="仿宋_GB2312" w:eastAsia="仿宋_GB2312"/>
                <w:color w:val="000000"/>
                <w:szCs w:val="21"/>
              </w:rPr>
            </w:pPr>
          </w:p>
        </w:tc>
        <w:tc>
          <w:tcPr>
            <w:tcW w:w="1871" w:type="dxa"/>
            <w:noWrap w:val="0"/>
            <w:vAlign w:val="center"/>
          </w:tcPr>
          <w:p w14:paraId="75EC6D65">
            <w:pPr>
              <w:spacing w:line="460" w:lineRule="exact"/>
              <w:jc w:val="center"/>
              <w:rPr>
                <w:rFonts w:ascii="仿宋_GB2312" w:eastAsia="仿宋_GB2312"/>
                <w:color w:val="000000"/>
                <w:szCs w:val="21"/>
              </w:rPr>
            </w:pPr>
          </w:p>
        </w:tc>
        <w:tc>
          <w:tcPr>
            <w:tcW w:w="992" w:type="dxa"/>
            <w:noWrap w:val="0"/>
            <w:vAlign w:val="center"/>
          </w:tcPr>
          <w:p w14:paraId="373F380C">
            <w:pPr>
              <w:spacing w:line="460" w:lineRule="exact"/>
              <w:jc w:val="center"/>
              <w:rPr>
                <w:rFonts w:ascii="仿宋_GB2312" w:eastAsia="仿宋_GB2312"/>
                <w:color w:val="000000"/>
                <w:szCs w:val="21"/>
              </w:rPr>
            </w:pPr>
          </w:p>
        </w:tc>
        <w:tc>
          <w:tcPr>
            <w:tcW w:w="1885" w:type="dxa"/>
            <w:noWrap w:val="0"/>
            <w:vAlign w:val="center"/>
          </w:tcPr>
          <w:p w14:paraId="1CA96EC1">
            <w:pPr>
              <w:spacing w:line="460" w:lineRule="exact"/>
              <w:jc w:val="center"/>
              <w:rPr>
                <w:rFonts w:ascii="仿宋_GB2312" w:eastAsia="仿宋_GB2312"/>
                <w:color w:val="000000"/>
                <w:szCs w:val="21"/>
              </w:rPr>
            </w:pPr>
          </w:p>
        </w:tc>
        <w:tc>
          <w:tcPr>
            <w:tcW w:w="1984" w:type="dxa"/>
            <w:noWrap w:val="0"/>
            <w:vAlign w:val="center"/>
          </w:tcPr>
          <w:p w14:paraId="2EA454B7">
            <w:pPr>
              <w:spacing w:line="460" w:lineRule="exact"/>
              <w:jc w:val="center"/>
              <w:rPr>
                <w:rFonts w:ascii="仿宋_GB2312" w:eastAsia="仿宋_GB2312"/>
                <w:color w:val="000000"/>
                <w:szCs w:val="21"/>
              </w:rPr>
            </w:pPr>
          </w:p>
        </w:tc>
      </w:tr>
      <w:tr w14:paraId="59446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23D23D05">
            <w:pPr>
              <w:spacing w:line="460" w:lineRule="exact"/>
              <w:jc w:val="center"/>
              <w:rPr>
                <w:rFonts w:ascii="仿宋_GB2312" w:eastAsia="仿宋_GB2312"/>
                <w:color w:val="000000"/>
                <w:szCs w:val="21"/>
              </w:rPr>
            </w:pPr>
            <w:r>
              <w:rPr>
                <w:rFonts w:hint="eastAsia" w:ascii="仿宋_GB2312" w:eastAsia="仿宋_GB2312"/>
                <w:color w:val="000000"/>
                <w:szCs w:val="21"/>
              </w:rPr>
              <w:t>10</w:t>
            </w:r>
          </w:p>
        </w:tc>
        <w:tc>
          <w:tcPr>
            <w:tcW w:w="850" w:type="dxa"/>
            <w:noWrap w:val="0"/>
            <w:vAlign w:val="center"/>
          </w:tcPr>
          <w:p w14:paraId="78A5DBA7">
            <w:pPr>
              <w:spacing w:line="460" w:lineRule="exact"/>
              <w:jc w:val="center"/>
              <w:rPr>
                <w:rFonts w:ascii="仿宋_GB2312" w:eastAsia="仿宋_GB2312"/>
                <w:color w:val="000000"/>
                <w:szCs w:val="21"/>
              </w:rPr>
            </w:pPr>
          </w:p>
        </w:tc>
        <w:tc>
          <w:tcPr>
            <w:tcW w:w="922" w:type="dxa"/>
            <w:noWrap w:val="0"/>
            <w:vAlign w:val="center"/>
          </w:tcPr>
          <w:p w14:paraId="52CADEBF">
            <w:pPr>
              <w:spacing w:line="460" w:lineRule="exact"/>
              <w:jc w:val="center"/>
              <w:rPr>
                <w:rFonts w:ascii="仿宋_GB2312" w:eastAsia="仿宋_GB2312"/>
                <w:color w:val="000000"/>
                <w:szCs w:val="21"/>
              </w:rPr>
            </w:pPr>
          </w:p>
        </w:tc>
        <w:tc>
          <w:tcPr>
            <w:tcW w:w="1871" w:type="dxa"/>
            <w:noWrap w:val="0"/>
            <w:vAlign w:val="center"/>
          </w:tcPr>
          <w:p w14:paraId="3E2F9230">
            <w:pPr>
              <w:spacing w:line="460" w:lineRule="exact"/>
              <w:jc w:val="center"/>
              <w:rPr>
                <w:rFonts w:ascii="仿宋_GB2312" w:eastAsia="仿宋_GB2312"/>
                <w:color w:val="000000"/>
                <w:szCs w:val="21"/>
              </w:rPr>
            </w:pPr>
          </w:p>
        </w:tc>
        <w:tc>
          <w:tcPr>
            <w:tcW w:w="992" w:type="dxa"/>
            <w:noWrap w:val="0"/>
            <w:vAlign w:val="center"/>
          </w:tcPr>
          <w:p w14:paraId="1C9501C7">
            <w:pPr>
              <w:spacing w:line="460" w:lineRule="exact"/>
              <w:jc w:val="center"/>
              <w:rPr>
                <w:rFonts w:ascii="仿宋_GB2312" w:eastAsia="仿宋_GB2312"/>
                <w:color w:val="000000"/>
                <w:szCs w:val="21"/>
              </w:rPr>
            </w:pPr>
          </w:p>
        </w:tc>
        <w:tc>
          <w:tcPr>
            <w:tcW w:w="1885" w:type="dxa"/>
            <w:noWrap w:val="0"/>
            <w:vAlign w:val="center"/>
          </w:tcPr>
          <w:p w14:paraId="11ACFE39">
            <w:pPr>
              <w:spacing w:line="460" w:lineRule="exact"/>
              <w:jc w:val="center"/>
              <w:rPr>
                <w:rFonts w:ascii="仿宋_GB2312" w:eastAsia="仿宋_GB2312"/>
                <w:color w:val="000000"/>
                <w:szCs w:val="21"/>
              </w:rPr>
            </w:pPr>
          </w:p>
        </w:tc>
        <w:tc>
          <w:tcPr>
            <w:tcW w:w="1984" w:type="dxa"/>
            <w:noWrap w:val="0"/>
            <w:vAlign w:val="center"/>
          </w:tcPr>
          <w:p w14:paraId="5B5590E1">
            <w:pPr>
              <w:spacing w:line="460" w:lineRule="exact"/>
              <w:jc w:val="center"/>
              <w:rPr>
                <w:rFonts w:ascii="仿宋_GB2312" w:eastAsia="仿宋_GB2312"/>
                <w:color w:val="000000"/>
                <w:szCs w:val="21"/>
              </w:rPr>
            </w:pPr>
          </w:p>
        </w:tc>
      </w:tr>
      <w:tr w14:paraId="7FB5B4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0E339E2E">
            <w:pPr>
              <w:spacing w:line="460" w:lineRule="exact"/>
              <w:jc w:val="center"/>
              <w:rPr>
                <w:rFonts w:ascii="仿宋_GB2312" w:eastAsia="仿宋_GB2312"/>
                <w:color w:val="000000"/>
                <w:szCs w:val="21"/>
              </w:rPr>
            </w:pPr>
            <w:r>
              <w:rPr>
                <w:rFonts w:hint="eastAsia" w:ascii="仿宋_GB2312" w:eastAsia="仿宋_GB2312"/>
                <w:color w:val="000000"/>
                <w:szCs w:val="21"/>
              </w:rPr>
              <w:t>11</w:t>
            </w:r>
          </w:p>
        </w:tc>
        <w:tc>
          <w:tcPr>
            <w:tcW w:w="850" w:type="dxa"/>
            <w:noWrap w:val="0"/>
            <w:vAlign w:val="center"/>
          </w:tcPr>
          <w:p w14:paraId="06B99746">
            <w:pPr>
              <w:spacing w:line="460" w:lineRule="exact"/>
              <w:jc w:val="center"/>
              <w:rPr>
                <w:rFonts w:ascii="仿宋_GB2312" w:eastAsia="仿宋_GB2312"/>
                <w:color w:val="000000"/>
                <w:szCs w:val="21"/>
              </w:rPr>
            </w:pPr>
          </w:p>
        </w:tc>
        <w:tc>
          <w:tcPr>
            <w:tcW w:w="922" w:type="dxa"/>
            <w:noWrap w:val="0"/>
            <w:vAlign w:val="center"/>
          </w:tcPr>
          <w:p w14:paraId="5963A560">
            <w:pPr>
              <w:spacing w:line="460" w:lineRule="exact"/>
              <w:jc w:val="center"/>
              <w:rPr>
                <w:rFonts w:ascii="仿宋_GB2312" w:eastAsia="仿宋_GB2312"/>
                <w:color w:val="000000"/>
                <w:szCs w:val="21"/>
              </w:rPr>
            </w:pPr>
          </w:p>
        </w:tc>
        <w:tc>
          <w:tcPr>
            <w:tcW w:w="1871" w:type="dxa"/>
            <w:noWrap w:val="0"/>
            <w:vAlign w:val="center"/>
          </w:tcPr>
          <w:p w14:paraId="78296843">
            <w:pPr>
              <w:spacing w:line="460" w:lineRule="exact"/>
              <w:jc w:val="center"/>
              <w:rPr>
                <w:rFonts w:ascii="仿宋_GB2312" w:eastAsia="仿宋_GB2312"/>
                <w:color w:val="000000"/>
                <w:szCs w:val="21"/>
              </w:rPr>
            </w:pPr>
          </w:p>
        </w:tc>
        <w:tc>
          <w:tcPr>
            <w:tcW w:w="992" w:type="dxa"/>
            <w:noWrap w:val="0"/>
            <w:vAlign w:val="center"/>
          </w:tcPr>
          <w:p w14:paraId="2B916371">
            <w:pPr>
              <w:spacing w:line="460" w:lineRule="exact"/>
              <w:jc w:val="center"/>
              <w:rPr>
                <w:rFonts w:ascii="仿宋_GB2312" w:eastAsia="仿宋_GB2312"/>
                <w:color w:val="000000"/>
                <w:szCs w:val="21"/>
              </w:rPr>
            </w:pPr>
          </w:p>
        </w:tc>
        <w:tc>
          <w:tcPr>
            <w:tcW w:w="1885" w:type="dxa"/>
            <w:noWrap w:val="0"/>
            <w:vAlign w:val="center"/>
          </w:tcPr>
          <w:p w14:paraId="3B4C7A56">
            <w:pPr>
              <w:spacing w:line="460" w:lineRule="exact"/>
              <w:jc w:val="center"/>
              <w:rPr>
                <w:rFonts w:ascii="仿宋_GB2312" w:eastAsia="仿宋_GB2312"/>
                <w:color w:val="000000"/>
                <w:szCs w:val="21"/>
              </w:rPr>
            </w:pPr>
          </w:p>
        </w:tc>
        <w:tc>
          <w:tcPr>
            <w:tcW w:w="1984" w:type="dxa"/>
            <w:noWrap w:val="0"/>
            <w:vAlign w:val="center"/>
          </w:tcPr>
          <w:p w14:paraId="6BE52CAE">
            <w:pPr>
              <w:spacing w:line="460" w:lineRule="exact"/>
              <w:jc w:val="center"/>
              <w:rPr>
                <w:rFonts w:ascii="仿宋_GB2312" w:eastAsia="仿宋_GB2312"/>
                <w:color w:val="000000"/>
                <w:szCs w:val="21"/>
              </w:rPr>
            </w:pPr>
          </w:p>
        </w:tc>
      </w:tr>
      <w:tr w14:paraId="20C054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2D60A2D9">
            <w:pPr>
              <w:spacing w:line="460" w:lineRule="exact"/>
              <w:jc w:val="center"/>
              <w:rPr>
                <w:rFonts w:ascii="仿宋_GB2312" w:eastAsia="仿宋_GB2312"/>
                <w:color w:val="000000"/>
                <w:szCs w:val="21"/>
              </w:rPr>
            </w:pPr>
            <w:r>
              <w:rPr>
                <w:rFonts w:hint="eastAsia" w:ascii="仿宋_GB2312" w:eastAsia="仿宋_GB2312"/>
                <w:color w:val="000000"/>
                <w:szCs w:val="21"/>
              </w:rPr>
              <w:t>12</w:t>
            </w:r>
          </w:p>
        </w:tc>
        <w:tc>
          <w:tcPr>
            <w:tcW w:w="850" w:type="dxa"/>
            <w:noWrap w:val="0"/>
            <w:vAlign w:val="center"/>
          </w:tcPr>
          <w:p w14:paraId="5C9D7A12">
            <w:pPr>
              <w:spacing w:line="460" w:lineRule="exact"/>
              <w:jc w:val="center"/>
              <w:rPr>
                <w:rFonts w:ascii="仿宋_GB2312" w:eastAsia="仿宋_GB2312"/>
                <w:color w:val="000000"/>
                <w:szCs w:val="21"/>
              </w:rPr>
            </w:pPr>
          </w:p>
        </w:tc>
        <w:tc>
          <w:tcPr>
            <w:tcW w:w="922" w:type="dxa"/>
            <w:noWrap w:val="0"/>
            <w:vAlign w:val="center"/>
          </w:tcPr>
          <w:p w14:paraId="72FAD3E1">
            <w:pPr>
              <w:spacing w:line="460" w:lineRule="exact"/>
              <w:jc w:val="center"/>
              <w:rPr>
                <w:rFonts w:ascii="仿宋_GB2312" w:eastAsia="仿宋_GB2312"/>
                <w:color w:val="000000"/>
                <w:szCs w:val="21"/>
              </w:rPr>
            </w:pPr>
          </w:p>
        </w:tc>
        <w:tc>
          <w:tcPr>
            <w:tcW w:w="1871" w:type="dxa"/>
            <w:noWrap w:val="0"/>
            <w:vAlign w:val="center"/>
          </w:tcPr>
          <w:p w14:paraId="6AF7983D">
            <w:pPr>
              <w:spacing w:line="460" w:lineRule="exact"/>
              <w:jc w:val="center"/>
              <w:rPr>
                <w:rFonts w:ascii="仿宋_GB2312" w:eastAsia="仿宋_GB2312"/>
                <w:color w:val="000000"/>
                <w:szCs w:val="21"/>
              </w:rPr>
            </w:pPr>
          </w:p>
        </w:tc>
        <w:tc>
          <w:tcPr>
            <w:tcW w:w="992" w:type="dxa"/>
            <w:noWrap w:val="0"/>
            <w:vAlign w:val="center"/>
          </w:tcPr>
          <w:p w14:paraId="77D603C9">
            <w:pPr>
              <w:spacing w:line="460" w:lineRule="exact"/>
              <w:jc w:val="center"/>
              <w:rPr>
                <w:rFonts w:ascii="仿宋_GB2312" w:eastAsia="仿宋_GB2312"/>
                <w:color w:val="000000"/>
                <w:szCs w:val="21"/>
              </w:rPr>
            </w:pPr>
          </w:p>
        </w:tc>
        <w:tc>
          <w:tcPr>
            <w:tcW w:w="1885" w:type="dxa"/>
            <w:noWrap w:val="0"/>
            <w:vAlign w:val="center"/>
          </w:tcPr>
          <w:p w14:paraId="0FFD4157">
            <w:pPr>
              <w:spacing w:line="460" w:lineRule="exact"/>
              <w:jc w:val="center"/>
              <w:rPr>
                <w:rFonts w:ascii="仿宋_GB2312" w:eastAsia="仿宋_GB2312"/>
                <w:color w:val="000000"/>
                <w:szCs w:val="21"/>
              </w:rPr>
            </w:pPr>
          </w:p>
        </w:tc>
        <w:tc>
          <w:tcPr>
            <w:tcW w:w="1984" w:type="dxa"/>
            <w:noWrap w:val="0"/>
            <w:vAlign w:val="center"/>
          </w:tcPr>
          <w:p w14:paraId="38CFA49D">
            <w:pPr>
              <w:spacing w:line="460" w:lineRule="exact"/>
              <w:jc w:val="center"/>
              <w:rPr>
                <w:rFonts w:ascii="仿宋_GB2312" w:eastAsia="仿宋_GB2312"/>
                <w:color w:val="000000"/>
                <w:szCs w:val="21"/>
              </w:rPr>
            </w:pPr>
          </w:p>
        </w:tc>
      </w:tr>
      <w:tr w14:paraId="7F922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68" w:type="dxa"/>
            <w:noWrap w:val="0"/>
            <w:vAlign w:val="center"/>
          </w:tcPr>
          <w:p w14:paraId="3CC80D16">
            <w:pPr>
              <w:spacing w:line="460" w:lineRule="exact"/>
              <w:jc w:val="center"/>
              <w:rPr>
                <w:rFonts w:ascii="仿宋_GB2312" w:eastAsia="仿宋_GB2312"/>
                <w:color w:val="000000"/>
                <w:szCs w:val="21"/>
              </w:rPr>
            </w:pPr>
            <w:r>
              <w:rPr>
                <w:rFonts w:hint="eastAsia" w:ascii="仿宋_GB2312" w:eastAsia="仿宋_GB2312"/>
                <w:color w:val="000000"/>
                <w:szCs w:val="21"/>
              </w:rPr>
              <w:t>13</w:t>
            </w:r>
          </w:p>
        </w:tc>
        <w:tc>
          <w:tcPr>
            <w:tcW w:w="850" w:type="dxa"/>
            <w:noWrap w:val="0"/>
            <w:vAlign w:val="center"/>
          </w:tcPr>
          <w:p w14:paraId="30C64433">
            <w:pPr>
              <w:spacing w:line="460" w:lineRule="exact"/>
              <w:jc w:val="center"/>
              <w:rPr>
                <w:rFonts w:ascii="仿宋_GB2312" w:eastAsia="仿宋_GB2312"/>
                <w:color w:val="000000"/>
                <w:szCs w:val="21"/>
              </w:rPr>
            </w:pPr>
          </w:p>
        </w:tc>
        <w:tc>
          <w:tcPr>
            <w:tcW w:w="922" w:type="dxa"/>
            <w:noWrap w:val="0"/>
            <w:vAlign w:val="center"/>
          </w:tcPr>
          <w:p w14:paraId="2DB8E240">
            <w:pPr>
              <w:spacing w:line="460" w:lineRule="exact"/>
              <w:jc w:val="center"/>
              <w:rPr>
                <w:rFonts w:ascii="仿宋_GB2312" w:eastAsia="仿宋_GB2312"/>
                <w:color w:val="000000"/>
                <w:szCs w:val="21"/>
              </w:rPr>
            </w:pPr>
          </w:p>
        </w:tc>
        <w:tc>
          <w:tcPr>
            <w:tcW w:w="1871" w:type="dxa"/>
            <w:noWrap w:val="0"/>
            <w:vAlign w:val="center"/>
          </w:tcPr>
          <w:p w14:paraId="43BE0F10">
            <w:pPr>
              <w:spacing w:line="460" w:lineRule="exact"/>
              <w:jc w:val="center"/>
              <w:rPr>
                <w:rFonts w:ascii="仿宋_GB2312" w:eastAsia="仿宋_GB2312"/>
                <w:color w:val="000000"/>
                <w:szCs w:val="21"/>
              </w:rPr>
            </w:pPr>
          </w:p>
        </w:tc>
        <w:tc>
          <w:tcPr>
            <w:tcW w:w="992" w:type="dxa"/>
            <w:noWrap w:val="0"/>
            <w:vAlign w:val="center"/>
          </w:tcPr>
          <w:p w14:paraId="5A041AE4">
            <w:pPr>
              <w:spacing w:line="460" w:lineRule="exact"/>
              <w:jc w:val="center"/>
              <w:rPr>
                <w:rFonts w:ascii="仿宋_GB2312" w:eastAsia="仿宋_GB2312"/>
                <w:color w:val="000000"/>
                <w:szCs w:val="21"/>
              </w:rPr>
            </w:pPr>
          </w:p>
        </w:tc>
        <w:tc>
          <w:tcPr>
            <w:tcW w:w="1885" w:type="dxa"/>
            <w:noWrap w:val="0"/>
            <w:vAlign w:val="center"/>
          </w:tcPr>
          <w:p w14:paraId="6F26E77B">
            <w:pPr>
              <w:spacing w:line="460" w:lineRule="exact"/>
              <w:jc w:val="center"/>
              <w:rPr>
                <w:rFonts w:ascii="仿宋_GB2312" w:eastAsia="仿宋_GB2312"/>
                <w:color w:val="000000"/>
                <w:szCs w:val="21"/>
              </w:rPr>
            </w:pPr>
          </w:p>
        </w:tc>
        <w:tc>
          <w:tcPr>
            <w:tcW w:w="1984" w:type="dxa"/>
            <w:noWrap w:val="0"/>
            <w:vAlign w:val="center"/>
          </w:tcPr>
          <w:p w14:paraId="5A6643DA">
            <w:pPr>
              <w:spacing w:line="460" w:lineRule="exact"/>
              <w:jc w:val="center"/>
              <w:rPr>
                <w:rFonts w:ascii="仿宋_GB2312" w:eastAsia="仿宋_GB2312"/>
                <w:color w:val="000000"/>
                <w:szCs w:val="21"/>
              </w:rPr>
            </w:pPr>
          </w:p>
        </w:tc>
      </w:tr>
      <w:tr w14:paraId="67AC6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6585F99F">
            <w:pPr>
              <w:spacing w:line="460" w:lineRule="exact"/>
              <w:jc w:val="center"/>
              <w:rPr>
                <w:rFonts w:ascii="仿宋_GB2312" w:eastAsia="仿宋_GB2312"/>
                <w:color w:val="000000"/>
                <w:szCs w:val="21"/>
              </w:rPr>
            </w:pPr>
            <w:r>
              <w:rPr>
                <w:rFonts w:hint="eastAsia" w:ascii="仿宋_GB2312" w:eastAsia="仿宋_GB2312"/>
                <w:color w:val="000000"/>
                <w:szCs w:val="21"/>
              </w:rPr>
              <w:t>14</w:t>
            </w:r>
          </w:p>
        </w:tc>
        <w:tc>
          <w:tcPr>
            <w:tcW w:w="850" w:type="dxa"/>
            <w:noWrap w:val="0"/>
            <w:vAlign w:val="center"/>
          </w:tcPr>
          <w:p w14:paraId="0E452A26">
            <w:pPr>
              <w:spacing w:line="460" w:lineRule="exact"/>
              <w:jc w:val="center"/>
              <w:rPr>
                <w:rFonts w:ascii="仿宋_GB2312" w:eastAsia="仿宋_GB2312"/>
                <w:color w:val="000000"/>
                <w:szCs w:val="21"/>
              </w:rPr>
            </w:pPr>
          </w:p>
        </w:tc>
        <w:tc>
          <w:tcPr>
            <w:tcW w:w="922" w:type="dxa"/>
            <w:noWrap w:val="0"/>
            <w:vAlign w:val="center"/>
          </w:tcPr>
          <w:p w14:paraId="699F12B3">
            <w:pPr>
              <w:spacing w:line="460" w:lineRule="exact"/>
              <w:jc w:val="center"/>
              <w:rPr>
                <w:rFonts w:ascii="仿宋_GB2312" w:eastAsia="仿宋_GB2312"/>
                <w:color w:val="000000"/>
                <w:szCs w:val="21"/>
              </w:rPr>
            </w:pPr>
          </w:p>
        </w:tc>
        <w:tc>
          <w:tcPr>
            <w:tcW w:w="1871" w:type="dxa"/>
            <w:noWrap w:val="0"/>
            <w:vAlign w:val="center"/>
          </w:tcPr>
          <w:p w14:paraId="1D0D5934">
            <w:pPr>
              <w:spacing w:line="460" w:lineRule="exact"/>
              <w:jc w:val="center"/>
              <w:rPr>
                <w:rFonts w:ascii="仿宋_GB2312" w:eastAsia="仿宋_GB2312"/>
                <w:color w:val="000000"/>
                <w:szCs w:val="21"/>
              </w:rPr>
            </w:pPr>
          </w:p>
        </w:tc>
        <w:tc>
          <w:tcPr>
            <w:tcW w:w="992" w:type="dxa"/>
            <w:noWrap w:val="0"/>
            <w:vAlign w:val="center"/>
          </w:tcPr>
          <w:p w14:paraId="30870F72">
            <w:pPr>
              <w:spacing w:line="460" w:lineRule="exact"/>
              <w:jc w:val="center"/>
              <w:rPr>
                <w:rFonts w:ascii="仿宋_GB2312" w:eastAsia="仿宋_GB2312"/>
                <w:color w:val="000000"/>
                <w:szCs w:val="21"/>
              </w:rPr>
            </w:pPr>
          </w:p>
        </w:tc>
        <w:tc>
          <w:tcPr>
            <w:tcW w:w="1885" w:type="dxa"/>
            <w:noWrap w:val="0"/>
            <w:vAlign w:val="center"/>
          </w:tcPr>
          <w:p w14:paraId="3F111F04">
            <w:pPr>
              <w:spacing w:line="460" w:lineRule="exact"/>
              <w:jc w:val="center"/>
              <w:rPr>
                <w:rFonts w:ascii="仿宋_GB2312" w:eastAsia="仿宋_GB2312"/>
                <w:color w:val="000000"/>
                <w:szCs w:val="21"/>
              </w:rPr>
            </w:pPr>
          </w:p>
        </w:tc>
        <w:tc>
          <w:tcPr>
            <w:tcW w:w="1984" w:type="dxa"/>
            <w:noWrap w:val="0"/>
            <w:vAlign w:val="center"/>
          </w:tcPr>
          <w:p w14:paraId="612B56CD">
            <w:pPr>
              <w:spacing w:line="460" w:lineRule="exact"/>
              <w:jc w:val="center"/>
              <w:rPr>
                <w:rFonts w:ascii="仿宋_GB2312" w:eastAsia="仿宋_GB2312"/>
                <w:color w:val="000000"/>
                <w:szCs w:val="21"/>
              </w:rPr>
            </w:pPr>
          </w:p>
        </w:tc>
      </w:tr>
      <w:tr w14:paraId="1354F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68" w:type="dxa"/>
            <w:noWrap w:val="0"/>
            <w:vAlign w:val="center"/>
          </w:tcPr>
          <w:p w14:paraId="4078CA87">
            <w:pPr>
              <w:spacing w:line="460" w:lineRule="exact"/>
              <w:jc w:val="center"/>
              <w:rPr>
                <w:rFonts w:ascii="仿宋_GB2312" w:eastAsia="仿宋_GB2312"/>
                <w:color w:val="000000"/>
                <w:szCs w:val="21"/>
              </w:rPr>
            </w:pPr>
            <w:r>
              <w:rPr>
                <w:rFonts w:hint="eastAsia" w:ascii="仿宋_GB2312" w:eastAsia="仿宋_GB2312"/>
                <w:color w:val="000000"/>
                <w:szCs w:val="21"/>
              </w:rPr>
              <w:t>15</w:t>
            </w:r>
          </w:p>
        </w:tc>
        <w:tc>
          <w:tcPr>
            <w:tcW w:w="850" w:type="dxa"/>
            <w:noWrap w:val="0"/>
            <w:vAlign w:val="center"/>
          </w:tcPr>
          <w:p w14:paraId="60FAFE36">
            <w:pPr>
              <w:spacing w:line="460" w:lineRule="exact"/>
              <w:jc w:val="center"/>
              <w:rPr>
                <w:rFonts w:ascii="仿宋_GB2312" w:eastAsia="仿宋_GB2312"/>
                <w:color w:val="000000"/>
                <w:szCs w:val="21"/>
              </w:rPr>
            </w:pPr>
          </w:p>
        </w:tc>
        <w:tc>
          <w:tcPr>
            <w:tcW w:w="922" w:type="dxa"/>
            <w:noWrap w:val="0"/>
            <w:vAlign w:val="center"/>
          </w:tcPr>
          <w:p w14:paraId="3AEB42E6">
            <w:pPr>
              <w:spacing w:line="460" w:lineRule="exact"/>
              <w:jc w:val="center"/>
              <w:rPr>
                <w:rFonts w:ascii="仿宋_GB2312" w:eastAsia="仿宋_GB2312"/>
                <w:color w:val="000000"/>
                <w:szCs w:val="21"/>
              </w:rPr>
            </w:pPr>
          </w:p>
        </w:tc>
        <w:tc>
          <w:tcPr>
            <w:tcW w:w="1871" w:type="dxa"/>
            <w:noWrap w:val="0"/>
            <w:vAlign w:val="center"/>
          </w:tcPr>
          <w:p w14:paraId="031DB273">
            <w:pPr>
              <w:spacing w:line="460" w:lineRule="exact"/>
              <w:jc w:val="center"/>
              <w:rPr>
                <w:rFonts w:ascii="仿宋_GB2312" w:eastAsia="仿宋_GB2312"/>
                <w:color w:val="000000"/>
                <w:szCs w:val="21"/>
              </w:rPr>
            </w:pPr>
          </w:p>
        </w:tc>
        <w:tc>
          <w:tcPr>
            <w:tcW w:w="992" w:type="dxa"/>
            <w:noWrap w:val="0"/>
            <w:vAlign w:val="center"/>
          </w:tcPr>
          <w:p w14:paraId="2F2D671B">
            <w:pPr>
              <w:spacing w:line="460" w:lineRule="exact"/>
              <w:jc w:val="center"/>
              <w:rPr>
                <w:rFonts w:ascii="仿宋_GB2312" w:eastAsia="仿宋_GB2312"/>
                <w:color w:val="000000"/>
                <w:szCs w:val="21"/>
              </w:rPr>
            </w:pPr>
          </w:p>
        </w:tc>
        <w:tc>
          <w:tcPr>
            <w:tcW w:w="1885" w:type="dxa"/>
            <w:noWrap w:val="0"/>
            <w:vAlign w:val="center"/>
          </w:tcPr>
          <w:p w14:paraId="081AEAE8">
            <w:pPr>
              <w:spacing w:line="460" w:lineRule="exact"/>
              <w:jc w:val="center"/>
              <w:rPr>
                <w:rFonts w:ascii="仿宋_GB2312" w:eastAsia="仿宋_GB2312"/>
                <w:color w:val="000000"/>
                <w:szCs w:val="21"/>
              </w:rPr>
            </w:pPr>
          </w:p>
        </w:tc>
        <w:tc>
          <w:tcPr>
            <w:tcW w:w="1984" w:type="dxa"/>
            <w:noWrap w:val="0"/>
            <w:vAlign w:val="center"/>
          </w:tcPr>
          <w:p w14:paraId="3D9D5339">
            <w:pPr>
              <w:spacing w:line="460" w:lineRule="exact"/>
              <w:jc w:val="center"/>
              <w:rPr>
                <w:rFonts w:ascii="仿宋_GB2312" w:eastAsia="仿宋_GB2312"/>
                <w:color w:val="000000"/>
                <w:szCs w:val="21"/>
              </w:rPr>
            </w:pPr>
          </w:p>
        </w:tc>
      </w:tr>
    </w:tbl>
    <w:p w14:paraId="0DDF7C9A">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15633294">
      <w:pPr>
        <w:jc w:val="center"/>
        <w:rPr>
          <w:rFonts w:ascii="宋体" w:hAnsi="宋体"/>
          <w:b/>
          <w:color w:val="000000"/>
          <w:sz w:val="36"/>
          <w:szCs w:val="36"/>
        </w:rPr>
      </w:pPr>
      <w:r>
        <w:rPr>
          <w:rFonts w:ascii="仿宋_GB2312" w:hAnsi="宋体" w:eastAsia="仿宋_GB2312"/>
          <w:color w:val="000000"/>
          <w:szCs w:val="21"/>
        </w:rPr>
        <w:br w:type="page"/>
      </w:r>
      <w:r>
        <w:rPr>
          <w:rFonts w:hint="eastAsia" w:ascii="宋体" w:hAnsi="宋体"/>
          <w:b/>
          <w:color w:val="000000"/>
          <w:sz w:val="36"/>
          <w:szCs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27"/>
        <w:gridCol w:w="6712"/>
      </w:tblGrid>
      <w:tr w14:paraId="718AA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927" w:type="dxa"/>
            <w:noWrap w:val="0"/>
            <w:vAlign w:val="center"/>
          </w:tcPr>
          <w:p w14:paraId="6A79BCFF">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712" w:type="dxa"/>
            <w:noWrap w:val="0"/>
            <w:vAlign w:val="top"/>
          </w:tcPr>
          <w:p w14:paraId="69EA4015">
            <w:pPr>
              <w:spacing w:line="360" w:lineRule="auto"/>
              <w:rPr>
                <w:rFonts w:ascii="仿宋_GB2312" w:eastAsia="仿宋_GB2312"/>
                <w:color w:val="000000"/>
                <w:sz w:val="28"/>
                <w:szCs w:val="28"/>
              </w:rPr>
            </w:pPr>
          </w:p>
        </w:tc>
      </w:tr>
      <w:tr w14:paraId="5CD4D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927" w:type="dxa"/>
            <w:noWrap w:val="0"/>
            <w:vAlign w:val="center"/>
          </w:tcPr>
          <w:p w14:paraId="1C2D7E00">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D8E8D61">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712" w:type="dxa"/>
            <w:noWrap w:val="0"/>
            <w:vAlign w:val="top"/>
          </w:tcPr>
          <w:p w14:paraId="5FA42DBF">
            <w:pPr>
              <w:spacing w:line="360" w:lineRule="auto"/>
              <w:rPr>
                <w:rFonts w:ascii="仿宋_GB2312" w:eastAsia="仿宋_GB2312"/>
                <w:color w:val="000000"/>
                <w:sz w:val="28"/>
                <w:szCs w:val="28"/>
              </w:rPr>
            </w:pPr>
          </w:p>
          <w:p w14:paraId="77E8C581">
            <w:pPr>
              <w:spacing w:line="360" w:lineRule="auto"/>
              <w:rPr>
                <w:rFonts w:ascii="仿宋_GB2312" w:eastAsia="仿宋_GB2312"/>
                <w:color w:val="000000"/>
                <w:sz w:val="28"/>
                <w:szCs w:val="28"/>
              </w:rPr>
            </w:pPr>
          </w:p>
          <w:p w14:paraId="2CD543E6">
            <w:pPr>
              <w:spacing w:line="360" w:lineRule="auto"/>
              <w:rPr>
                <w:rFonts w:ascii="仿宋_GB2312" w:eastAsia="仿宋_GB2312"/>
                <w:color w:val="000000"/>
                <w:sz w:val="28"/>
                <w:szCs w:val="28"/>
              </w:rPr>
            </w:pPr>
          </w:p>
          <w:p w14:paraId="7E5C0BFC">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1B1FA40D">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4C614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927" w:type="dxa"/>
            <w:noWrap w:val="0"/>
            <w:vAlign w:val="center"/>
          </w:tcPr>
          <w:p w14:paraId="6CBC1BF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346DBDF1">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712" w:type="dxa"/>
            <w:noWrap w:val="0"/>
            <w:vAlign w:val="top"/>
          </w:tcPr>
          <w:p w14:paraId="51A5EEB5">
            <w:pPr>
              <w:spacing w:line="360" w:lineRule="auto"/>
              <w:rPr>
                <w:rFonts w:ascii="仿宋_GB2312" w:eastAsia="仿宋_GB2312"/>
                <w:color w:val="000000"/>
                <w:sz w:val="28"/>
                <w:szCs w:val="28"/>
              </w:rPr>
            </w:pPr>
          </w:p>
          <w:p w14:paraId="2CC8BF34">
            <w:pPr>
              <w:spacing w:line="360" w:lineRule="auto"/>
              <w:rPr>
                <w:rFonts w:ascii="仿宋_GB2312" w:eastAsia="仿宋_GB2312"/>
                <w:color w:val="000000"/>
                <w:sz w:val="28"/>
                <w:szCs w:val="28"/>
              </w:rPr>
            </w:pPr>
          </w:p>
          <w:p w14:paraId="170858BA">
            <w:pPr>
              <w:spacing w:line="360" w:lineRule="auto"/>
              <w:rPr>
                <w:rFonts w:ascii="仿宋_GB2312" w:eastAsia="仿宋_GB2312"/>
                <w:color w:val="000000"/>
                <w:sz w:val="28"/>
                <w:szCs w:val="28"/>
              </w:rPr>
            </w:pPr>
          </w:p>
          <w:p w14:paraId="395A0449">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5DDB4751">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6F1D62B0">
      <w:pPr>
        <w:tabs>
          <w:tab w:val="left" w:pos="0"/>
        </w:tabs>
        <w:rPr>
          <w:sz w:val="28"/>
          <w:szCs w:val="28"/>
        </w:rPr>
      </w:pPr>
    </w:p>
    <w:p w14:paraId="3F236C1A">
      <w:pPr>
        <w:jc w:val="center"/>
        <w:rPr>
          <w:rFonts w:ascii="宋体" w:hAnsi="宋体"/>
          <w:b/>
          <w:color w:val="000000"/>
          <w:sz w:val="36"/>
          <w:szCs w:val="36"/>
        </w:rPr>
      </w:pPr>
      <w:r>
        <w:rPr>
          <w:rFonts w:ascii="宋体" w:hAnsi="宋体"/>
          <w:b/>
          <w:color w:val="000000"/>
          <w:sz w:val="36"/>
          <w:szCs w:val="36"/>
        </w:rPr>
        <w:t>合作项目申报</w:t>
      </w:r>
      <w:r>
        <w:rPr>
          <w:rFonts w:hint="eastAsia" w:ascii="宋体" w:hAnsi="宋体"/>
          <w:b/>
          <w:color w:val="000000"/>
          <w:sz w:val="36"/>
          <w:szCs w:val="36"/>
        </w:rPr>
        <w:t>声</w:t>
      </w:r>
      <w:r>
        <w:rPr>
          <w:rFonts w:ascii="宋体" w:hAnsi="宋体"/>
          <w:b/>
          <w:color w:val="000000"/>
          <w:sz w:val="36"/>
          <w:szCs w:val="36"/>
        </w:rPr>
        <w:t>明</w:t>
      </w:r>
    </w:p>
    <w:p w14:paraId="5A442284"/>
    <w:p w14:paraId="6DADBB92">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3F8EB4C4">
      <w:pPr>
        <w:ind w:firstLine="560" w:firstLineChars="200"/>
        <w:rPr>
          <w:sz w:val="28"/>
          <w:szCs w:val="28"/>
        </w:rPr>
      </w:pPr>
      <w:r>
        <w:rPr>
          <w:rFonts w:ascii="仿宋_GB2312" w:eastAsia="仿宋_GB2312"/>
          <w:color w:val="000000"/>
          <w:sz w:val="28"/>
          <w:szCs w:val="28"/>
        </w:rPr>
        <w:t>特此声明。</w:t>
      </w:r>
    </w:p>
    <w:p w14:paraId="414D5423"/>
    <w:p w14:paraId="3CF9C9BC"/>
    <w:p w14:paraId="22319424">
      <w:pPr>
        <w:jc w:val="center"/>
        <w:rPr>
          <w:rStyle w:val="12"/>
          <w:sz w:val="30"/>
          <w:szCs w:val="30"/>
        </w:rPr>
      </w:pPr>
      <w:r>
        <w:rPr>
          <w:rStyle w:val="12"/>
          <w:rFonts w:hint="eastAsia"/>
          <w:sz w:val="30"/>
          <w:szCs w:val="30"/>
        </w:rPr>
        <w:t>合作设计项目分工表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88"/>
        <w:gridCol w:w="1364"/>
        <w:gridCol w:w="700"/>
        <w:gridCol w:w="596"/>
        <w:gridCol w:w="596"/>
        <w:gridCol w:w="805"/>
        <w:gridCol w:w="805"/>
        <w:gridCol w:w="805"/>
        <w:gridCol w:w="805"/>
        <w:gridCol w:w="701"/>
        <w:gridCol w:w="701"/>
        <w:gridCol w:w="701"/>
        <w:gridCol w:w="701"/>
      </w:tblGrid>
      <w:tr w14:paraId="2687DF0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88" w:type="dxa"/>
            <w:tcBorders>
              <w:top w:val="outset" w:color="auto" w:sz="6" w:space="0"/>
              <w:left w:val="outset" w:color="auto" w:sz="6" w:space="0"/>
              <w:bottom w:val="outset" w:color="auto" w:sz="6" w:space="0"/>
              <w:right w:val="outset" w:color="auto" w:sz="6" w:space="0"/>
            </w:tcBorders>
            <w:noWrap w:val="0"/>
            <w:vAlign w:val="center"/>
          </w:tcPr>
          <w:p w14:paraId="6D967081">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1364" w:type="dxa"/>
            <w:tcBorders>
              <w:top w:val="outset" w:color="auto" w:sz="6" w:space="0"/>
              <w:left w:val="outset" w:color="auto" w:sz="6" w:space="0"/>
              <w:bottom w:val="outset" w:color="auto" w:sz="6" w:space="0"/>
              <w:right w:val="outset" w:color="auto" w:sz="6" w:space="0"/>
            </w:tcBorders>
            <w:noWrap w:val="0"/>
            <w:vAlign w:val="center"/>
          </w:tcPr>
          <w:p w14:paraId="66D09703">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20D48D47">
            <w:pPr>
              <w:jc w:val="center"/>
              <w:rPr>
                <w:rFonts w:ascii="仿宋_GB2312" w:hAnsi="宋体" w:eastAsia="仿宋_GB2312" w:cs="宋体"/>
                <w:bCs/>
                <w:sz w:val="18"/>
                <w:szCs w:val="18"/>
              </w:rPr>
            </w:pPr>
            <w:r>
              <w:rPr>
                <w:rFonts w:hint="eastAsia" w:ascii="仿宋_GB2312" w:eastAsia="仿宋_GB2312"/>
                <w:bCs/>
                <w:sz w:val="18"/>
                <w:szCs w:val="18"/>
              </w:rPr>
              <w:t>概念性方案设计</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4CB46D91">
            <w:pPr>
              <w:jc w:val="center"/>
              <w:rPr>
                <w:rFonts w:ascii="仿宋_GB2312" w:eastAsia="仿宋_GB2312"/>
                <w:bCs/>
                <w:sz w:val="18"/>
                <w:szCs w:val="18"/>
              </w:rPr>
            </w:pPr>
            <w:r>
              <w:rPr>
                <w:rFonts w:hint="eastAsia" w:ascii="仿宋_GB2312" w:eastAsia="仿宋_GB2312"/>
                <w:bCs/>
                <w:sz w:val="18"/>
                <w:szCs w:val="18"/>
              </w:rPr>
              <w:t>方案设</w:t>
            </w:r>
          </w:p>
          <w:p w14:paraId="0E0185C8">
            <w:pPr>
              <w:rPr>
                <w:rFonts w:ascii="仿宋_GB2312" w:eastAsia="仿宋_GB2312"/>
                <w:bCs/>
                <w:sz w:val="18"/>
                <w:szCs w:val="18"/>
              </w:rPr>
            </w:pPr>
            <w:r>
              <w:rPr>
                <w:rFonts w:hint="eastAsia" w:ascii="仿宋_GB2312" w:eastAsia="仿宋_GB2312"/>
                <w:bCs/>
                <w:sz w:val="18"/>
                <w:szCs w:val="18"/>
              </w:rPr>
              <w:t>计（建筑）</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176D388D">
            <w:pPr>
              <w:rPr>
                <w:rFonts w:ascii="仿宋_GB2312" w:hAnsi="宋体" w:eastAsia="仿宋_GB2312" w:cs="宋体"/>
                <w:bCs/>
                <w:sz w:val="18"/>
                <w:szCs w:val="18"/>
              </w:rPr>
            </w:pPr>
            <w:r>
              <w:rPr>
                <w:rFonts w:hint="eastAsia" w:ascii="仿宋_GB2312" w:eastAsia="仿宋_GB2312"/>
                <w:bCs/>
                <w:sz w:val="18"/>
                <w:szCs w:val="18"/>
              </w:rPr>
              <w:t>方案设计（结构）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671ADA65">
            <w:pPr>
              <w:jc w:val="center"/>
              <w:rPr>
                <w:rFonts w:ascii="仿宋_GB2312" w:hAnsi="宋体" w:eastAsia="仿宋_GB2312" w:cs="宋体"/>
                <w:bCs/>
                <w:sz w:val="18"/>
                <w:szCs w:val="18"/>
              </w:rPr>
            </w:pPr>
            <w:r>
              <w:rPr>
                <w:rFonts w:hint="eastAsia" w:ascii="仿宋_GB2312" w:eastAsia="仿宋_GB2312"/>
                <w:bCs/>
                <w:sz w:val="18"/>
                <w:szCs w:val="18"/>
              </w:rPr>
              <w:t>初步设计（建筑）</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10783485">
            <w:pPr>
              <w:jc w:val="center"/>
              <w:rPr>
                <w:rFonts w:ascii="仿宋_GB2312" w:hAnsi="宋体" w:eastAsia="仿宋_GB2312" w:cs="宋体"/>
                <w:bCs/>
                <w:sz w:val="18"/>
                <w:szCs w:val="18"/>
              </w:rPr>
            </w:pPr>
            <w:r>
              <w:rPr>
                <w:rFonts w:hint="eastAsia" w:ascii="仿宋_GB2312" w:eastAsia="仿宋_GB2312"/>
                <w:bCs/>
                <w:sz w:val="18"/>
                <w:szCs w:val="18"/>
              </w:rPr>
              <w:t>初步设计（结构）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0DE944B6">
            <w:pPr>
              <w:jc w:val="center"/>
              <w:rPr>
                <w:rFonts w:ascii="仿宋_GB2312" w:hAnsi="宋体" w:eastAsia="仿宋_GB2312" w:cs="宋体"/>
                <w:bCs/>
                <w:sz w:val="18"/>
                <w:szCs w:val="18"/>
              </w:rPr>
            </w:pPr>
            <w:r>
              <w:rPr>
                <w:rFonts w:hint="eastAsia" w:ascii="仿宋_GB2312" w:eastAsia="仿宋_GB2312"/>
                <w:bCs/>
                <w:sz w:val="18"/>
                <w:szCs w:val="18"/>
              </w:rPr>
              <w:t>初步设计（设备）</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6C5636DA">
            <w:pPr>
              <w:jc w:val="center"/>
              <w:rPr>
                <w:rFonts w:ascii="仿宋_GB2312" w:hAnsi="宋体" w:eastAsia="仿宋_GB2312" w:cs="宋体"/>
                <w:bCs/>
                <w:sz w:val="18"/>
                <w:szCs w:val="18"/>
              </w:rPr>
            </w:pPr>
            <w:r>
              <w:rPr>
                <w:rFonts w:hint="eastAsia" w:ascii="仿宋_GB2312" w:eastAsia="仿宋_GB2312"/>
                <w:bCs/>
                <w:sz w:val="18"/>
                <w:szCs w:val="18"/>
              </w:rPr>
              <w:t>初步设计（电气）</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7C395469">
            <w:pPr>
              <w:jc w:val="center"/>
              <w:rPr>
                <w:rFonts w:ascii="仿宋_GB2312" w:eastAsia="仿宋_GB2312"/>
                <w:bCs/>
                <w:sz w:val="18"/>
                <w:szCs w:val="18"/>
              </w:rPr>
            </w:pPr>
            <w:r>
              <w:rPr>
                <w:rFonts w:hint="eastAsia" w:ascii="仿宋_GB2312" w:eastAsia="仿宋_GB2312"/>
                <w:bCs/>
                <w:sz w:val="18"/>
                <w:szCs w:val="18"/>
              </w:rPr>
              <w:t>施工图设计</w:t>
            </w:r>
          </w:p>
          <w:p w14:paraId="1E6562A2">
            <w:pPr>
              <w:jc w:val="center"/>
              <w:rPr>
                <w:rFonts w:ascii="仿宋_GB2312" w:hAnsi="宋体" w:eastAsia="仿宋_GB2312" w:cs="宋体"/>
                <w:bCs/>
                <w:sz w:val="18"/>
                <w:szCs w:val="18"/>
              </w:rPr>
            </w:pPr>
            <w:r>
              <w:rPr>
                <w:rFonts w:hint="eastAsia" w:ascii="仿宋_GB2312" w:eastAsia="仿宋_GB2312"/>
                <w:bCs/>
                <w:sz w:val="18"/>
                <w:szCs w:val="18"/>
              </w:rPr>
              <w:t>（建筑）</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4FA2E99C">
            <w:pPr>
              <w:jc w:val="center"/>
              <w:rPr>
                <w:rFonts w:ascii="仿宋_GB2312" w:eastAsia="仿宋_GB2312"/>
                <w:bCs/>
                <w:sz w:val="18"/>
                <w:szCs w:val="18"/>
              </w:rPr>
            </w:pPr>
            <w:r>
              <w:rPr>
                <w:rFonts w:hint="eastAsia" w:ascii="仿宋_GB2312" w:eastAsia="仿宋_GB2312"/>
                <w:bCs/>
                <w:sz w:val="18"/>
                <w:szCs w:val="18"/>
              </w:rPr>
              <w:t>施工图设计</w:t>
            </w:r>
          </w:p>
          <w:p w14:paraId="04354903">
            <w:pPr>
              <w:jc w:val="center"/>
              <w:rPr>
                <w:rFonts w:ascii="仿宋_GB2312" w:hAnsi="宋体" w:eastAsia="仿宋_GB2312" w:cs="宋体"/>
                <w:bCs/>
                <w:sz w:val="18"/>
                <w:szCs w:val="18"/>
              </w:rPr>
            </w:pPr>
            <w:r>
              <w:rPr>
                <w:rFonts w:hint="eastAsia" w:ascii="仿宋_GB2312" w:eastAsia="仿宋_GB2312"/>
                <w:bCs/>
                <w:sz w:val="18"/>
                <w:szCs w:val="18"/>
              </w:rPr>
              <w:t>（结构）</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7ACE8EDD">
            <w:pPr>
              <w:jc w:val="center"/>
              <w:rPr>
                <w:rFonts w:ascii="仿宋_GB2312" w:eastAsia="仿宋_GB2312"/>
                <w:bCs/>
                <w:sz w:val="18"/>
                <w:szCs w:val="18"/>
              </w:rPr>
            </w:pPr>
            <w:r>
              <w:rPr>
                <w:rFonts w:hint="eastAsia" w:ascii="仿宋_GB2312" w:eastAsia="仿宋_GB2312"/>
                <w:bCs/>
                <w:sz w:val="18"/>
                <w:szCs w:val="18"/>
              </w:rPr>
              <w:t>施工图设计</w:t>
            </w:r>
          </w:p>
          <w:p w14:paraId="6664D750">
            <w:pPr>
              <w:jc w:val="center"/>
              <w:rPr>
                <w:rFonts w:ascii="仿宋_GB2312" w:hAnsi="宋体" w:eastAsia="仿宋_GB2312" w:cs="宋体"/>
                <w:bCs/>
                <w:sz w:val="18"/>
                <w:szCs w:val="18"/>
              </w:rPr>
            </w:pPr>
            <w:r>
              <w:rPr>
                <w:rFonts w:hint="eastAsia" w:ascii="仿宋_GB2312" w:eastAsia="仿宋_GB2312"/>
                <w:bCs/>
                <w:sz w:val="18"/>
                <w:szCs w:val="18"/>
              </w:rPr>
              <w:t>（设备）</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518FE087">
            <w:pPr>
              <w:jc w:val="center"/>
              <w:rPr>
                <w:rFonts w:ascii="仿宋_GB2312" w:eastAsia="仿宋_GB2312"/>
                <w:bCs/>
                <w:sz w:val="18"/>
                <w:szCs w:val="18"/>
              </w:rPr>
            </w:pPr>
            <w:r>
              <w:rPr>
                <w:rFonts w:hint="eastAsia" w:ascii="仿宋_GB2312" w:eastAsia="仿宋_GB2312"/>
                <w:bCs/>
                <w:sz w:val="18"/>
                <w:szCs w:val="18"/>
              </w:rPr>
              <w:t>施工图设计</w:t>
            </w:r>
          </w:p>
          <w:p w14:paraId="6614068F">
            <w:pPr>
              <w:jc w:val="center"/>
              <w:rPr>
                <w:rFonts w:ascii="仿宋_GB2312" w:hAnsi="宋体" w:eastAsia="仿宋_GB2312" w:cs="宋体"/>
                <w:bCs/>
                <w:sz w:val="18"/>
                <w:szCs w:val="18"/>
              </w:rPr>
            </w:pPr>
            <w:r>
              <w:rPr>
                <w:rFonts w:hint="eastAsia" w:ascii="仿宋_GB2312" w:eastAsia="仿宋_GB2312"/>
                <w:bCs/>
                <w:sz w:val="18"/>
                <w:szCs w:val="18"/>
              </w:rPr>
              <w:t>（电气）</w:t>
            </w:r>
          </w:p>
        </w:tc>
      </w:tr>
      <w:tr w14:paraId="48C2742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29694854">
            <w:pPr>
              <w:jc w:val="center"/>
              <w:rPr>
                <w:rFonts w:ascii="仿宋_GB2312" w:hAnsi="宋体" w:eastAsia="仿宋_GB2312" w:cs="宋体"/>
                <w:sz w:val="18"/>
                <w:szCs w:val="18"/>
              </w:rPr>
            </w:pPr>
            <w:r>
              <w:rPr>
                <w:rFonts w:hint="eastAsia" w:ascii="仿宋_GB2312" w:eastAsia="仿宋_GB2312"/>
                <w:sz w:val="18"/>
                <w:szCs w:val="18"/>
              </w:rPr>
              <w:t>1</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587273B7">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F0B3119">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767775F2">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93B852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95FBBCF">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3072889">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DD1D399">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F178520">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D339B5F">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754481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C7E18DE">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0F661F3">
            <w:pPr>
              <w:jc w:val="center"/>
              <w:rPr>
                <w:rFonts w:ascii="仿宋_GB2312" w:hAnsi="宋体" w:eastAsia="仿宋_GB2312" w:cs="宋体"/>
                <w:sz w:val="18"/>
                <w:szCs w:val="18"/>
              </w:rPr>
            </w:pPr>
          </w:p>
        </w:tc>
      </w:tr>
      <w:tr w14:paraId="6E0692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166DB43D">
            <w:pPr>
              <w:jc w:val="center"/>
              <w:rPr>
                <w:rFonts w:ascii="仿宋_GB2312" w:hAnsi="宋体" w:eastAsia="仿宋_GB2312" w:cs="宋体"/>
                <w:sz w:val="18"/>
                <w:szCs w:val="18"/>
              </w:rPr>
            </w:pPr>
            <w:r>
              <w:rPr>
                <w:rFonts w:hint="eastAsia" w:ascii="仿宋_GB2312" w:eastAsia="仿宋_GB2312"/>
                <w:sz w:val="18"/>
                <w:szCs w:val="18"/>
              </w:rPr>
              <w:t>2</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07428392">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9DFD858">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38939AE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46C5E138">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5CB5138">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DB1A98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240E6AB">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EA0E30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31B2BB5">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04C6B6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26C9D2B">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CCB918A">
            <w:pPr>
              <w:jc w:val="center"/>
              <w:rPr>
                <w:rFonts w:ascii="仿宋_GB2312" w:hAnsi="宋体" w:eastAsia="仿宋_GB2312" w:cs="宋体"/>
                <w:sz w:val="18"/>
                <w:szCs w:val="18"/>
              </w:rPr>
            </w:pPr>
          </w:p>
        </w:tc>
      </w:tr>
      <w:tr w14:paraId="68BE4F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7F205FCB">
            <w:pPr>
              <w:jc w:val="center"/>
              <w:rPr>
                <w:rFonts w:ascii="仿宋_GB2312" w:hAnsi="宋体" w:eastAsia="仿宋_GB2312" w:cs="宋体"/>
                <w:sz w:val="18"/>
                <w:szCs w:val="18"/>
              </w:rPr>
            </w:pPr>
            <w:r>
              <w:rPr>
                <w:rFonts w:hint="eastAsia" w:ascii="仿宋_GB2312" w:eastAsia="仿宋_GB2312"/>
                <w:sz w:val="18"/>
                <w:szCs w:val="18"/>
              </w:rPr>
              <w:t>3</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6EEB98ED">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3AB95AC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56287BCD">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E8D4EF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725E22A">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35535DD6">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0B13DD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6B5C65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2BAB8E1">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6004EB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7D801B1">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C2030ED">
            <w:pPr>
              <w:jc w:val="center"/>
              <w:rPr>
                <w:rFonts w:ascii="仿宋_GB2312" w:hAnsi="宋体" w:eastAsia="仿宋_GB2312" w:cs="宋体"/>
                <w:sz w:val="18"/>
                <w:szCs w:val="18"/>
              </w:rPr>
            </w:pPr>
          </w:p>
        </w:tc>
      </w:tr>
      <w:tr w14:paraId="7D0CB8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1F5462F3">
            <w:pPr>
              <w:jc w:val="center"/>
              <w:rPr>
                <w:rFonts w:ascii="仿宋_GB2312" w:hAnsi="宋体" w:eastAsia="仿宋_GB2312" w:cs="宋体"/>
                <w:sz w:val="18"/>
                <w:szCs w:val="18"/>
              </w:rPr>
            </w:pPr>
            <w:r>
              <w:rPr>
                <w:rFonts w:hint="eastAsia" w:ascii="仿宋_GB2312" w:eastAsia="仿宋_GB2312"/>
                <w:sz w:val="18"/>
                <w:szCs w:val="18"/>
              </w:rPr>
              <w:t>4</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4E315BB8">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03037E62">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713AC071">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06CB1D67">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6D8F77A">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5DD71C5">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4614AB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7FBF93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843D39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3D57A6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0FFAFAF">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8F49B7E">
            <w:pPr>
              <w:jc w:val="center"/>
              <w:rPr>
                <w:rFonts w:ascii="仿宋_GB2312" w:hAnsi="宋体" w:eastAsia="仿宋_GB2312" w:cs="宋体"/>
                <w:sz w:val="18"/>
                <w:szCs w:val="18"/>
              </w:rPr>
            </w:pPr>
          </w:p>
        </w:tc>
      </w:tr>
      <w:tr w14:paraId="1E5002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3D828885">
            <w:pPr>
              <w:jc w:val="center"/>
              <w:rPr>
                <w:rFonts w:ascii="仿宋_GB2312" w:eastAsia="仿宋_GB2312"/>
                <w:sz w:val="18"/>
                <w:szCs w:val="18"/>
              </w:rPr>
            </w:pPr>
            <w:r>
              <w:rPr>
                <w:rFonts w:hint="eastAsia" w:ascii="仿宋_GB2312" w:eastAsia="仿宋_GB2312"/>
                <w:sz w:val="18"/>
                <w:szCs w:val="18"/>
              </w:rPr>
              <w:t>5</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7252E3FF">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757C107">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E168DFB">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3FBF4E03">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D1B8CB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F6D1D1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225E895">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DCAE201">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A2E77E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8A6C9D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F2EEAB5">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7F2193C">
            <w:pPr>
              <w:jc w:val="center"/>
              <w:rPr>
                <w:rFonts w:ascii="仿宋_GB2312" w:hAnsi="宋体" w:eastAsia="仿宋_GB2312" w:cs="宋体"/>
                <w:sz w:val="18"/>
                <w:szCs w:val="18"/>
              </w:rPr>
            </w:pPr>
          </w:p>
        </w:tc>
      </w:tr>
    </w:tbl>
    <w:p w14:paraId="00EC38A2">
      <w:pPr>
        <w:rPr>
          <w:rFonts w:ascii="仿宋_GB2312" w:eastAsia="仿宋_GB2312"/>
          <w:sz w:val="18"/>
          <w:szCs w:val="18"/>
        </w:rPr>
      </w:pPr>
      <w:r>
        <w:rPr>
          <w:rFonts w:hint="eastAsia" w:ascii="仿宋_GB2312" w:eastAsia="仿宋_GB2312"/>
          <w:sz w:val="18"/>
          <w:szCs w:val="18"/>
        </w:rPr>
        <w:t>（此表为建筑类奖项填写，其它专业奖项可参照此表根据不同专业实际情况填写）</w:t>
      </w:r>
    </w:p>
    <w:p w14:paraId="10868AE2">
      <w:pPr>
        <w:rPr>
          <w:rFonts w:ascii="仿宋_GB2312" w:eastAsia="仿宋_GB2312"/>
          <w:sz w:val="18"/>
          <w:szCs w:val="18"/>
        </w:rPr>
      </w:pPr>
      <w:r>
        <w:rPr>
          <w:rFonts w:hint="eastAsia" w:ascii="仿宋_GB2312" w:eastAsia="仿宋_GB2312"/>
          <w:sz w:val="18"/>
          <w:szCs w:val="18"/>
        </w:rPr>
        <w:t>注：1. 排序应以承担工作为依据，主申报单位列在首位。合作单位签名盖章表的排序与此表排序相对应。</w:t>
      </w:r>
    </w:p>
    <w:p w14:paraId="393CD67E">
      <w:pPr>
        <w:ind w:firstLine="360" w:firstLineChars="200"/>
        <w:rPr>
          <w:rFonts w:ascii="仿宋_GB2312" w:eastAsia="仿宋_GB2312"/>
          <w:sz w:val="18"/>
          <w:szCs w:val="18"/>
        </w:rPr>
      </w:pPr>
      <w:r>
        <w:rPr>
          <w:rFonts w:hint="eastAsia" w:ascii="仿宋_GB2312" w:eastAsia="仿宋_GB2312"/>
          <w:sz w:val="18"/>
          <w:szCs w:val="18"/>
        </w:rPr>
        <w:t>2. 在承担的栏中填写“○”，在未承担的栏中填写“×”，不应空白。</w:t>
      </w:r>
    </w:p>
    <w:p w14:paraId="2FA316BA">
      <w:r>
        <w:rPr>
          <w:rFonts w:hint="eastAsia"/>
        </w:rPr>
        <w:t xml:space="preserve"> </w:t>
      </w:r>
    </w:p>
    <w:p w14:paraId="374E20E8">
      <w:pPr>
        <w:rPr>
          <w:vanish/>
        </w:rPr>
      </w:pPr>
    </w:p>
    <w:p w14:paraId="517921C8">
      <w:pPr>
        <w:jc w:val="center"/>
        <w:rPr>
          <w:rStyle w:val="12"/>
          <w:sz w:val="30"/>
          <w:szCs w:val="30"/>
        </w:rPr>
      </w:pPr>
      <w:r>
        <w:rPr>
          <w:rStyle w:val="12"/>
          <w:rFonts w:hint="eastAsia"/>
          <w:sz w:val="30"/>
          <w:szCs w:val="30"/>
        </w:rPr>
        <w:t>合作</w:t>
      </w:r>
      <w:r>
        <w:rPr>
          <w:rStyle w:val="12"/>
          <w:sz w:val="30"/>
          <w:szCs w:val="30"/>
        </w:rPr>
        <w:t>单位（机构）签</w:t>
      </w:r>
      <w:r>
        <w:rPr>
          <w:rStyle w:val="12"/>
          <w:rFonts w:hint="eastAsia"/>
          <w:sz w:val="30"/>
          <w:szCs w:val="30"/>
        </w:rPr>
        <w:t>名</w:t>
      </w:r>
      <w:r>
        <w:rPr>
          <w:rStyle w:val="12"/>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409D61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7F882718">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3884BFDA">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19D4952">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89FE79E">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44F9C8CE">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02A386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6697AA9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5AC0296">
            <w:pPr>
              <w:spacing w:line="390" w:lineRule="atLeast"/>
              <w:jc w:val="center"/>
              <w:rPr>
                <w:rFonts w:ascii="仿宋_GB2312" w:eastAsia="仿宋_GB2312"/>
                <w:color w:val="000000"/>
                <w:szCs w:val="21"/>
              </w:rPr>
            </w:pPr>
            <w:r>
              <w:rPr>
                <w:rFonts w:ascii="仿宋_GB2312" w:eastAsia="仿宋_GB2312"/>
                <w:color w:val="000000"/>
                <w:szCs w:val="21"/>
              </w:rPr>
              <w:t>（签名）：</w:t>
            </w:r>
          </w:p>
          <w:p w14:paraId="0F0FADB7">
            <w:pPr>
              <w:spacing w:line="390" w:lineRule="atLeast"/>
              <w:jc w:val="center"/>
              <w:rPr>
                <w:rFonts w:ascii="仿宋_GB2312" w:eastAsia="仿宋_GB2312"/>
                <w:color w:val="000000"/>
                <w:szCs w:val="21"/>
              </w:rPr>
            </w:pPr>
          </w:p>
          <w:p w14:paraId="79B81904">
            <w:pPr>
              <w:spacing w:line="390" w:lineRule="atLeast"/>
              <w:jc w:val="center"/>
              <w:rPr>
                <w:rFonts w:ascii="仿宋_GB2312" w:eastAsia="仿宋_GB2312"/>
                <w:color w:val="000000"/>
                <w:szCs w:val="21"/>
              </w:rPr>
            </w:pPr>
          </w:p>
          <w:p w14:paraId="65BEC9A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C2FD9E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CB52D62">
            <w:pPr>
              <w:spacing w:line="390" w:lineRule="atLeast"/>
              <w:jc w:val="center"/>
              <w:rPr>
                <w:rFonts w:ascii="仿宋_GB2312" w:eastAsia="仿宋_GB2312"/>
                <w:color w:val="000000"/>
                <w:szCs w:val="21"/>
              </w:rPr>
            </w:pPr>
            <w:r>
              <w:rPr>
                <w:rFonts w:ascii="仿宋_GB2312" w:eastAsia="仿宋_GB2312"/>
                <w:color w:val="000000"/>
                <w:szCs w:val="21"/>
              </w:rPr>
              <w:t>（签名）：</w:t>
            </w:r>
          </w:p>
          <w:p w14:paraId="444B6D71">
            <w:pPr>
              <w:spacing w:line="390" w:lineRule="atLeast"/>
              <w:jc w:val="center"/>
              <w:rPr>
                <w:rFonts w:ascii="仿宋_GB2312" w:eastAsia="仿宋_GB2312"/>
                <w:color w:val="000000"/>
                <w:szCs w:val="21"/>
              </w:rPr>
            </w:pPr>
          </w:p>
          <w:p w14:paraId="4AC0B908">
            <w:pPr>
              <w:spacing w:line="390" w:lineRule="atLeast"/>
              <w:jc w:val="center"/>
              <w:rPr>
                <w:rFonts w:ascii="仿宋_GB2312" w:eastAsia="仿宋_GB2312"/>
                <w:color w:val="000000"/>
                <w:szCs w:val="21"/>
              </w:rPr>
            </w:pPr>
          </w:p>
          <w:p w14:paraId="393E740A">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2A73425">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C2D2569">
            <w:pPr>
              <w:spacing w:line="390" w:lineRule="atLeast"/>
              <w:jc w:val="center"/>
              <w:rPr>
                <w:rFonts w:ascii="仿宋_GB2312" w:eastAsia="仿宋_GB2312"/>
                <w:color w:val="000000"/>
                <w:szCs w:val="21"/>
              </w:rPr>
            </w:pPr>
            <w:r>
              <w:rPr>
                <w:rFonts w:ascii="仿宋_GB2312" w:eastAsia="仿宋_GB2312"/>
                <w:color w:val="000000"/>
                <w:szCs w:val="21"/>
              </w:rPr>
              <w:t>（签名）：</w:t>
            </w:r>
          </w:p>
          <w:p w14:paraId="08B6617B">
            <w:pPr>
              <w:spacing w:line="390" w:lineRule="atLeast"/>
              <w:jc w:val="center"/>
              <w:rPr>
                <w:rFonts w:ascii="仿宋_GB2312" w:eastAsia="仿宋_GB2312"/>
                <w:color w:val="000000"/>
                <w:szCs w:val="21"/>
              </w:rPr>
            </w:pPr>
          </w:p>
          <w:p w14:paraId="2AE96244">
            <w:pPr>
              <w:spacing w:line="390" w:lineRule="atLeast"/>
              <w:jc w:val="center"/>
              <w:rPr>
                <w:rFonts w:ascii="仿宋_GB2312" w:eastAsia="仿宋_GB2312"/>
                <w:color w:val="000000"/>
                <w:szCs w:val="21"/>
              </w:rPr>
            </w:pPr>
          </w:p>
          <w:p w14:paraId="525B3006">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0E89B8F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2352E2E">
            <w:pPr>
              <w:spacing w:line="390" w:lineRule="atLeast"/>
              <w:jc w:val="center"/>
              <w:rPr>
                <w:rFonts w:ascii="仿宋_GB2312" w:eastAsia="仿宋_GB2312"/>
                <w:color w:val="000000"/>
                <w:szCs w:val="21"/>
              </w:rPr>
            </w:pPr>
            <w:r>
              <w:rPr>
                <w:rFonts w:ascii="仿宋_GB2312" w:eastAsia="仿宋_GB2312"/>
                <w:color w:val="000000"/>
                <w:szCs w:val="21"/>
              </w:rPr>
              <w:t>（签名）：</w:t>
            </w:r>
          </w:p>
          <w:p w14:paraId="5F1D8B2B">
            <w:pPr>
              <w:spacing w:line="390" w:lineRule="atLeast"/>
              <w:jc w:val="center"/>
              <w:rPr>
                <w:rFonts w:ascii="仿宋_GB2312" w:eastAsia="仿宋_GB2312"/>
                <w:color w:val="000000"/>
                <w:szCs w:val="21"/>
              </w:rPr>
            </w:pPr>
          </w:p>
          <w:p w14:paraId="3250FDA3">
            <w:pPr>
              <w:spacing w:line="390" w:lineRule="atLeast"/>
              <w:jc w:val="center"/>
              <w:rPr>
                <w:rFonts w:ascii="仿宋_GB2312" w:eastAsia="仿宋_GB2312"/>
                <w:color w:val="000000"/>
                <w:szCs w:val="21"/>
              </w:rPr>
            </w:pPr>
          </w:p>
          <w:p w14:paraId="7877E8F0">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3BFD7F2F">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1741924C">
            <w:pPr>
              <w:spacing w:line="390" w:lineRule="atLeast"/>
              <w:jc w:val="center"/>
              <w:rPr>
                <w:rFonts w:ascii="仿宋_GB2312" w:eastAsia="仿宋_GB2312"/>
                <w:color w:val="000000"/>
                <w:szCs w:val="21"/>
              </w:rPr>
            </w:pPr>
            <w:r>
              <w:rPr>
                <w:rFonts w:ascii="仿宋_GB2312" w:eastAsia="仿宋_GB2312"/>
                <w:color w:val="000000"/>
                <w:szCs w:val="21"/>
              </w:rPr>
              <w:t>（签名）：</w:t>
            </w:r>
          </w:p>
          <w:p w14:paraId="69C0AEB3">
            <w:pPr>
              <w:spacing w:line="390" w:lineRule="atLeast"/>
              <w:jc w:val="center"/>
              <w:rPr>
                <w:rFonts w:ascii="仿宋_GB2312" w:eastAsia="仿宋_GB2312"/>
                <w:color w:val="000000"/>
                <w:szCs w:val="21"/>
              </w:rPr>
            </w:pPr>
          </w:p>
          <w:p w14:paraId="24559CF8">
            <w:pPr>
              <w:spacing w:line="390" w:lineRule="atLeast"/>
              <w:jc w:val="center"/>
              <w:rPr>
                <w:rFonts w:ascii="仿宋_GB2312" w:eastAsia="仿宋_GB2312"/>
                <w:color w:val="000000"/>
                <w:szCs w:val="21"/>
              </w:rPr>
            </w:pPr>
          </w:p>
          <w:p w14:paraId="7888F594">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1785EFBC">
      <w:pPr>
        <w:pStyle w:val="8"/>
        <w:spacing w:line="360" w:lineRule="auto"/>
      </w:pPr>
    </w:p>
    <w:p w14:paraId="2FA9605A">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w:t>
      </w:r>
      <w:r>
        <w:rPr>
          <w:rFonts w:ascii="仿宋" w:hAnsi="仿宋" w:eastAsia="仿宋"/>
          <w:bCs/>
          <w:color w:val="000000"/>
          <w:sz w:val="30"/>
          <w:szCs w:val="30"/>
        </w:rPr>
        <w:t>3</w:t>
      </w:r>
    </w:p>
    <w:p w14:paraId="66EF6873">
      <w:pPr>
        <w:jc w:val="center"/>
        <w:rPr>
          <w:b/>
          <w:bCs/>
          <w:sz w:val="36"/>
          <w:szCs w:val="36"/>
        </w:rPr>
      </w:pPr>
      <w:r>
        <w:rPr>
          <w:rFonts w:hint="eastAsia"/>
          <w:b/>
          <w:bCs/>
          <w:sz w:val="36"/>
          <w:szCs w:val="36"/>
        </w:rPr>
        <w:t>中山市优秀工程勘察设计奖</w:t>
      </w:r>
    </w:p>
    <w:p w14:paraId="21F74C4E">
      <w:pPr>
        <w:jc w:val="center"/>
        <w:rPr>
          <w:b/>
          <w:bCs/>
          <w:sz w:val="36"/>
          <w:szCs w:val="36"/>
        </w:rPr>
      </w:pPr>
      <w:r>
        <w:rPr>
          <w:rFonts w:hint="eastAsia"/>
          <w:b/>
          <w:bCs/>
          <w:sz w:val="36"/>
          <w:szCs w:val="36"/>
        </w:rPr>
        <w:t>住宅与住宅小区设计项目申报细则</w:t>
      </w:r>
    </w:p>
    <w:p w14:paraId="444B3C88">
      <w:pPr>
        <w:rPr>
          <w:rFonts w:ascii="仿宋_GB2312" w:eastAsia="仿宋_GB2312"/>
          <w:color w:val="000000"/>
          <w:sz w:val="32"/>
          <w:szCs w:val="28"/>
        </w:rPr>
      </w:pPr>
    </w:p>
    <w:p w14:paraId="0BB7ADDC">
      <w:pPr>
        <w:ind w:firstLine="600" w:firstLineChars="200"/>
        <w:rPr>
          <w:rFonts w:ascii="黑体" w:hAnsi="黑体" w:eastAsia="黑体"/>
          <w:color w:val="000000"/>
          <w:sz w:val="30"/>
          <w:szCs w:val="28"/>
        </w:rPr>
      </w:pPr>
      <w:r>
        <w:rPr>
          <w:rFonts w:hint="eastAsia" w:ascii="黑体" w:hAnsi="黑体" w:eastAsia="黑体"/>
          <w:color w:val="000000"/>
          <w:sz w:val="30"/>
          <w:szCs w:val="28"/>
        </w:rPr>
        <w:t>一、申报范围</w:t>
      </w:r>
    </w:p>
    <w:p w14:paraId="12C893D3">
      <w:pPr>
        <w:numPr>
          <w:ilvl w:val="0"/>
          <w:numId w:val="14"/>
        </w:numPr>
        <w:ind w:left="0" w:firstLine="600" w:firstLineChars="200"/>
        <w:rPr>
          <w:rFonts w:ascii="仿宋" w:hAnsi="仿宋" w:eastAsia="仿宋"/>
          <w:color w:val="000000"/>
          <w:sz w:val="30"/>
          <w:szCs w:val="28"/>
        </w:rPr>
      </w:pPr>
      <w:r>
        <w:rPr>
          <w:rFonts w:hint="eastAsia" w:ascii="仿宋" w:hAnsi="仿宋" w:eastAsia="仿宋"/>
          <w:color w:val="000000"/>
          <w:sz w:val="30"/>
          <w:szCs w:val="28"/>
        </w:rPr>
        <w:t>住区规划及居住建筑的新建、改建、扩建工程设计；</w:t>
      </w:r>
    </w:p>
    <w:p w14:paraId="6782061D">
      <w:pPr>
        <w:numPr>
          <w:ilvl w:val="0"/>
          <w:numId w:val="14"/>
        </w:numPr>
        <w:ind w:left="0" w:firstLine="600" w:firstLineChars="200"/>
        <w:rPr>
          <w:rFonts w:ascii="仿宋" w:hAnsi="仿宋" w:eastAsia="仿宋"/>
          <w:color w:val="000000"/>
          <w:sz w:val="30"/>
          <w:szCs w:val="28"/>
        </w:rPr>
      </w:pPr>
      <w:r>
        <w:rPr>
          <w:rFonts w:hint="eastAsia" w:ascii="仿宋" w:hAnsi="仿宋" w:eastAsia="仿宋"/>
          <w:sz w:val="30"/>
        </w:rPr>
        <w:t>中外设计单位在国内合作完成的项目，可参加评选。但必须是国内设计单位参与方案设计、双方或中方完成的初步设计项目；</w:t>
      </w:r>
    </w:p>
    <w:p w14:paraId="7F45F043">
      <w:pPr>
        <w:numPr>
          <w:ilvl w:val="0"/>
          <w:numId w:val="14"/>
        </w:numPr>
        <w:ind w:left="0" w:firstLine="600" w:firstLineChars="200"/>
        <w:rPr>
          <w:rFonts w:ascii="仿宋" w:hAnsi="仿宋" w:eastAsia="仿宋"/>
          <w:color w:val="000000"/>
          <w:sz w:val="30"/>
          <w:szCs w:val="28"/>
        </w:rPr>
      </w:pPr>
      <w:r>
        <w:rPr>
          <w:rFonts w:hint="eastAsia" w:ascii="仿宋" w:hAnsi="仿宋" w:eastAsia="仿宋"/>
          <w:sz w:val="30"/>
        </w:rPr>
        <w:t>在我市注册的设计企业承担的国内外设计项目均可参加评选。</w:t>
      </w:r>
    </w:p>
    <w:p w14:paraId="2BC5FA23">
      <w:pPr>
        <w:ind w:firstLine="600" w:firstLineChars="200"/>
        <w:rPr>
          <w:rFonts w:ascii="黑体" w:hAnsi="仿宋" w:eastAsia="黑体"/>
          <w:color w:val="000000"/>
          <w:sz w:val="30"/>
          <w:szCs w:val="28"/>
        </w:rPr>
      </w:pPr>
      <w:r>
        <w:rPr>
          <w:rFonts w:hint="eastAsia" w:ascii="黑体" w:hAnsi="仿宋" w:eastAsia="黑体"/>
          <w:color w:val="000000"/>
          <w:sz w:val="30"/>
          <w:szCs w:val="28"/>
        </w:rPr>
        <w:t>二、申报条件</w:t>
      </w:r>
    </w:p>
    <w:p w14:paraId="41C1E87B">
      <w:pPr>
        <w:numPr>
          <w:ilvl w:val="0"/>
          <w:numId w:val="15"/>
        </w:numPr>
        <w:ind w:left="0" w:firstLine="567"/>
        <w:rPr>
          <w:rFonts w:ascii="仿宋" w:hAnsi="仿宋" w:eastAsia="仿宋"/>
          <w:color w:val="000000"/>
          <w:sz w:val="30"/>
          <w:szCs w:val="28"/>
        </w:rPr>
      </w:pPr>
      <w:r>
        <w:rPr>
          <w:rFonts w:hint="eastAsia" w:ascii="仿宋" w:hAnsi="仿宋" w:eastAsia="仿宋"/>
          <w:color w:val="000000"/>
          <w:sz w:val="30"/>
          <w:szCs w:val="28"/>
        </w:rPr>
        <w:t>落实科学发展观和以人为本及节地、节水、节电、节能、环保的原则，实事求是，技术先进，符合工程设计标准及规范。</w:t>
      </w:r>
    </w:p>
    <w:p w14:paraId="4AF4ED89">
      <w:pPr>
        <w:numPr>
          <w:ilvl w:val="0"/>
          <w:numId w:val="15"/>
        </w:numPr>
        <w:ind w:left="0" w:firstLine="567"/>
        <w:rPr>
          <w:rFonts w:ascii="仿宋" w:hAnsi="仿宋" w:eastAsia="仿宋"/>
          <w:color w:val="000000"/>
          <w:sz w:val="30"/>
          <w:szCs w:val="28"/>
        </w:rPr>
      </w:pPr>
      <w:r>
        <w:rPr>
          <w:rFonts w:hint="eastAsia" w:ascii="仿宋" w:hAnsi="仿宋" w:eastAsia="仿宋"/>
          <w:color w:val="000000"/>
          <w:sz w:val="30"/>
          <w:szCs w:val="28"/>
        </w:rPr>
        <w:t>设计必须贯彻适用、经济、美观的建筑方针，社会效益、经济效益、环境效益显著。</w:t>
      </w:r>
    </w:p>
    <w:p w14:paraId="4C0FDB8B">
      <w:pPr>
        <w:numPr>
          <w:ilvl w:val="0"/>
          <w:numId w:val="15"/>
        </w:numPr>
        <w:ind w:left="0" w:firstLine="567"/>
        <w:rPr>
          <w:rFonts w:ascii="仿宋" w:hAnsi="仿宋" w:eastAsia="仿宋"/>
          <w:color w:val="000000"/>
          <w:sz w:val="30"/>
          <w:szCs w:val="28"/>
        </w:rPr>
      </w:pPr>
      <w:r>
        <w:rPr>
          <w:rFonts w:hint="eastAsia" w:ascii="仿宋" w:hAnsi="仿宋" w:eastAsia="仿宋"/>
          <w:color w:val="000000"/>
          <w:sz w:val="30"/>
          <w:szCs w:val="28"/>
        </w:rPr>
        <w:t>设计内外空间尺度恰当，环境景观自然融合，造型新颖、美观，建筑艺术有所创新。</w:t>
      </w:r>
    </w:p>
    <w:p w14:paraId="37B11B37">
      <w:pPr>
        <w:numPr>
          <w:ilvl w:val="0"/>
          <w:numId w:val="15"/>
        </w:numPr>
        <w:ind w:left="0" w:firstLine="567"/>
        <w:rPr>
          <w:rFonts w:ascii="仿宋" w:hAnsi="仿宋" w:eastAsia="仿宋"/>
          <w:color w:val="000000"/>
          <w:sz w:val="30"/>
          <w:szCs w:val="28"/>
        </w:rPr>
      </w:pPr>
      <w:r>
        <w:rPr>
          <w:rFonts w:hint="eastAsia" w:ascii="仿宋" w:hAnsi="仿宋" w:eastAsia="仿宋"/>
          <w:color w:val="000000"/>
          <w:sz w:val="30"/>
          <w:szCs w:val="28"/>
        </w:rPr>
        <w:t>鼓励原创，不以工程的规模、性质论高低。</w:t>
      </w:r>
    </w:p>
    <w:p w14:paraId="37DFDADE">
      <w:pPr>
        <w:numPr>
          <w:ilvl w:val="0"/>
          <w:numId w:val="15"/>
        </w:numPr>
        <w:ind w:left="0" w:firstLine="567"/>
        <w:rPr>
          <w:rFonts w:ascii="仿宋" w:hAnsi="仿宋" w:eastAsia="仿宋"/>
          <w:color w:val="000000"/>
          <w:sz w:val="30"/>
          <w:szCs w:val="28"/>
        </w:rPr>
      </w:pPr>
      <w:r>
        <w:rPr>
          <w:rFonts w:hint="eastAsia" w:ascii="仿宋" w:hAnsi="仿宋" w:eastAsia="仿宋"/>
          <w:color w:val="000000"/>
          <w:sz w:val="30"/>
          <w:szCs w:val="28"/>
        </w:rPr>
        <w:t>同一单位设计的工程建设总项目和子项目不能重复参加优秀建筑设计奖的评选。</w:t>
      </w:r>
    </w:p>
    <w:p w14:paraId="46817973">
      <w:pPr>
        <w:ind w:firstLine="600" w:firstLineChars="200"/>
        <w:rPr>
          <w:rFonts w:ascii="黑体" w:hAnsi="仿宋" w:eastAsia="黑体"/>
          <w:color w:val="000000"/>
          <w:sz w:val="30"/>
          <w:szCs w:val="28"/>
        </w:rPr>
      </w:pPr>
      <w:r>
        <w:rPr>
          <w:rFonts w:hint="eastAsia" w:ascii="黑体" w:hAnsi="仿宋" w:eastAsia="黑体"/>
          <w:color w:val="000000"/>
          <w:sz w:val="30"/>
          <w:szCs w:val="28"/>
        </w:rPr>
        <w:t>三、申报材料</w:t>
      </w:r>
    </w:p>
    <w:p w14:paraId="7FC6F811">
      <w:pPr>
        <w:numPr>
          <w:ilvl w:val="0"/>
          <w:numId w:val="16"/>
        </w:numPr>
        <w:ind w:left="0" w:firstLine="567"/>
        <w:rPr>
          <w:rFonts w:ascii="仿宋" w:hAnsi="仿宋" w:eastAsia="仿宋"/>
          <w:color w:val="000000"/>
          <w:sz w:val="30"/>
          <w:szCs w:val="28"/>
        </w:rPr>
      </w:pPr>
      <w:r>
        <w:rPr>
          <w:rFonts w:hint="eastAsia" w:ascii="仿宋" w:hAnsi="仿宋" w:eastAsia="仿宋" w:cs="仿宋_GB2312"/>
          <w:sz w:val="30"/>
          <w:szCs w:val="30"/>
        </w:rPr>
        <w:t>《</w:t>
      </w:r>
      <w:r>
        <w:rPr>
          <w:rFonts w:hint="eastAsia" w:ascii="仿宋" w:hAnsi="仿宋" w:eastAsia="仿宋" w:cs="宋体"/>
          <w:sz w:val="30"/>
          <w:szCs w:val="30"/>
        </w:rPr>
        <w:t>申报表</w:t>
      </w:r>
      <w:r>
        <w:rPr>
          <w:rFonts w:hint="eastAsia" w:ascii="仿宋" w:hAnsi="仿宋" w:eastAsia="仿宋" w:cs="仿宋_GB2312"/>
          <w:sz w:val="30"/>
          <w:szCs w:val="30"/>
        </w:rPr>
        <w:t>》</w:t>
      </w:r>
      <w:r>
        <w:rPr>
          <w:rFonts w:hint="eastAsia" w:ascii="仿宋" w:hAnsi="仿宋" w:eastAsia="仿宋" w:cs="宋体"/>
          <w:color w:val="000000"/>
          <w:kern w:val="0"/>
          <w:sz w:val="30"/>
          <w:szCs w:val="30"/>
        </w:rPr>
        <w:t>一份，单独装订。</w:t>
      </w:r>
    </w:p>
    <w:p w14:paraId="1EAACF71">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工程简介，主要内容包括工程概况，设计特点，主要技术要求，解决的关键问题，主要技术经济指标，采用新技术、新工艺、新设备、新材料、新结构及节材、节能措施，经济、社会和环境效益与建筑设计行业先进水平的对比等。</w:t>
      </w:r>
    </w:p>
    <w:p w14:paraId="2CD8B6FF">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建设项目立项及城市规划主管部门批准文件复印件。</w:t>
      </w:r>
    </w:p>
    <w:p w14:paraId="74D20A0E">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竣工验收交付使用一年以上，并须提交竣工验收备案表、消防验收、施工图审查合格证明、环保、卫生等有关主管部门的验收文件复印件。</w:t>
      </w:r>
    </w:p>
    <w:p w14:paraId="5B76271A">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中外合作设计项目由中方负责申报，须提交外方同意申报确认件。</w:t>
      </w:r>
    </w:p>
    <w:p w14:paraId="7F240757">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采用的新技术、新工艺、新设备、新材料的鉴定书或者同行专家的评审意见及设计委托单位、使用单位的意见书。</w:t>
      </w:r>
    </w:p>
    <w:p w14:paraId="277525F1">
      <w:pPr>
        <w:numPr>
          <w:ilvl w:val="0"/>
          <w:numId w:val="16"/>
        </w:numPr>
        <w:ind w:left="0" w:firstLine="567"/>
        <w:rPr>
          <w:rFonts w:ascii="仿宋" w:hAnsi="仿宋" w:eastAsia="仿宋"/>
          <w:color w:val="000000"/>
          <w:sz w:val="30"/>
          <w:szCs w:val="28"/>
        </w:rPr>
      </w:pPr>
      <w:r>
        <w:rPr>
          <w:rFonts w:hint="eastAsia" w:ascii="仿宋" w:hAnsi="仿宋" w:eastAsia="仿宋"/>
          <w:color w:val="000000"/>
          <w:sz w:val="30"/>
          <w:szCs w:val="28"/>
        </w:rPr>
        <w:t>图纸、图片要求</w:t>
      </w:r>
    </w:p>
    <w:p w14:paraId="088313E0">
      <w:pPr>
        <w:ind w:left="567"/>
        <w:rPr>
          <w:rFonts w:ascii="仿宋" w:hAnsi="仿宋" w:eastAsia="仿宋"/>
          <w:color w:val="000000"/>
          <w:sz w:val="30"/>
          <w:szCs w:val="28"/>
        </w:rPr>
      </w:pPr>
      <w:r>
        <w:rPr>
          <w:rFonts w:hint="eastAsia" w:ascii="仿宋" w:hAnsi="仿宋" w:eastAsia="仿宋"/>
          <w:color w:val="000000"/>
          <w:sz w:val="30"/>
          <w:szCs w:val="28"/>
        </w:rPr>
        <w:t>1、技术图纸</w:t>
      </w:r>
    </w:p>
    <w:p w14:paraId="0B580839">
      <w:pPr>
        <w:pStyle w:val="19"/>
        <w:ind w:firstLine="570" w:firstLineChars="190"/>
        <w:rPr>
          <w:rFonts w:ascii="仿宋" w:hAnsi="仿宋" w:eastAsia="仿宋"/>
          <w:sz w:val="30"/>
          <w:szCs w:val="30"/>
        </w:rPr>
      </w:pPr>
      <w:r>
        <w:rPr>
          <w:rFonts w:hint="eastAsia" w:ascii="仿宋" w:hAnsi="仿宋" w:eastAsia="仿宋"/>
          <w:sz w:val="30"/>
          <w:szCs w:val="30"/>
        </w:rPr>
        <w:t>技术图纸包括：总平面图、平面图、立面图、剖面图、反映项目特色的分析图等。</w:t>
      </w:r>
    </w:p>
    <w:p w14:paraId="46A3F078">
      <w:pPr>
        <w:pStyle w:val="19"/>
        <w:ind w:firstLine="570" w:firstLineChars="190"/>
        <w:rPr>
          <w:rFonts w:ascii="仿宋" w:hAnsi="仿宋" w:eastAsia="仿宋"/>
          <w:b/>
          <w:sz w:val="30"/>
          <w:szCs w:val="30"/>
        </w:rPr>
      </w:pPr>
      <w:r>
        <w:rPr>
          <w:rFonts w:hint="eastAsia" w:ascii="仿宋" w:hAnsi="仿宋" w:eastAsia="仿宋"/>
          <w:sz w:val="30"/>
          <w:szCs w:val="30"/>
        </w:rPr>
        <w:t>技术图纸相对较多的项目，应选择以能充分展示设计意图的为主，准确说明项目情况和设计特点，精炼但无重大遗漏。</w:t>
      </w:r>
    </w:p>
    <w:p w14:paraId="3DC6F922">
      <w:pPr>
        <w:ind w:firstLine="600" w:firstLineChars="200"/>
        <w:rPr>
          <w:rFonts w:ascii="仿宋" w:hAnsi="仿宋" w:eastAsia="仿宋"/>
          <w:color w:val="000000"/>
          <w:sz w:val="30"/>
          <w:szCs w:val="28"/>
        </w:rPr>
      </w:pPr>
      <w:r>
        <w:rPr>
          <w:rFonts w:hint="eastAsia" w:ascii="仿宋" w:hAnsi="仿宋" w:eastAsia="仿宋"/>
          <w:color w:val="000000"/>
          <w:sz w:val="30"/>
          <w:szCs w:val="28"/>
        </w:rPr>
        <w:t>图片材料均应有较好的清晰度，以便于输出利用及网上浏览，其分辨率应不小于300dpi。图片为JPG格式。实物照片不可用效果图替代。照片宜为数码相机拍摄，如采用胶片、反转片拍摄，应转为数码格式，并应保证清晰度。</w:t>
      </w:r>
    </w:p>
    <w:p w14:paraId="2FE4E0CE">
      <w:pPr>
        <w:ind w:firstLine="600" w:firstLineChars="200"/>
        <w:rPr>
          <w:rFonts w:ascii="仿宋" w:hAnsi="仿宋" w:eastAsia="仿宋"/>
          <w:color w:val="000000"/>
          <w:sz w:val="30"/>
          <w:szCs w:val="28"/>
        </w:rPr>
      </w:pPr>
      <w:r>
        <w:rPr>
          <w:rFonts w:hint="eastAsia" w:ascii="仿宋" w:hAnsi="仿宋" w:eastAsia="仿宋"/>
          <w:color w:val="000000"/>
          <w:sz w:val="30"/>
          <w:szCs w:val="28"/>
        </w:rPr>
        <w:t>2、填色图</w:t>
      </w:r>
    </w:p>
    <w:p w14:paraId="6A51364D">
      <w:pPr>
        <w:ind w:firstLine="600" w:firstLineChars="200"/>
        <w:rPr>
          <w:rFonts w:ascii="仿宋" w:hAnsi="仿宋" w:eastAsia="仿宋"/>
          <w:color w:val="000000"/>
          <w:sz w:val="30"/>
          <w:szCs w:val="28"/>
        </w:rPr>
      </w:pPr>
      <w:r>
        <w:rPr>
          <w:rFonts w:hint="eastAsia" w:ascii="仿宋" w:hAnsi="仿宋" w:eastAsia="仿宋"/>
          <w:color w:val="000000"/>
          <w:sz w:val="30"/>
          <w:szCs w:val="28"/>
        </w:rPr>
        <w:t>总平面图、主要平面图、立面图、剖面图。填色图总数一般不超过10张。平、立、剖面图要注明两道尺寸线。（总尺寸和轴线尺寸；总高和层高）。图面线条、尺寸标注及文字说明等应有适宜的线宽和字体高度，应保证在打印成A3尺寸的情况下足够清晰。图纸数量以能完整反映项目内容为准，不接受施工图及施工图复印件。</w:t>
      </w:r>
    </w:p>
    <w:p w14:paraId="45415F6D">
      <w:pPr>
        <w:ind w:firstLine="600" w:firstLineChars="200"/>
        <w:rPr>
          <w:rFonts w:ascii="仿宋" w:hAnsi="仿宋" w:eastAsia="仿宋"/>
          <w:color w:val="000000"/>
          <w:sz w:val="30"/>
          <w:szCs w:val="28"/>
        </w:rPr>
      </w:pPr>
      <w:r>
        <w:rPr>
          <w:rFonts w:hint="eastAsia" w:ascii="仿宋" w:hAnsi="仿宋" w:eastAsia="仿宋"/>
          <w:color w:val="000000"/>
          <w:sz w:val="30"/>
          <w:szCs w:val="28"/>
        </w:rPr>
        <w:t>3、实物照片</w:t>
      </w:r>
    </w:p>
    <w:p w14:paraId="311B6CFC">
      <w:pPr>
        <w:ind w:firstLine="750" w:firstLineChars="250"/>
        <w:rPr>
          <w:rFonts w:ascii="仿宋" w:hAnsi="仿宋" w:eastAsia="仿宋"/>
          <w:sz w:val="30"/>
          <w:szCs w:val="30"/>
        </w:rPr>
      </w:pPr>
      <w:r>
        <w:rPr>
          <w:rFonts w:hint="eastAsia" w:ascii="仿宋" w:hAnsi="仿宋" w:eastAsia="仿宋"/>
          <w:sz w:val="30"/>
          <w:szCs w:val="30"/>
        </w:rPr>
        <w:t>实景鸟瞰照片（或能反映项目全貌的实景照片）、其他实景照片。</w:t>
      </w:r>
    </w:p>
    <w:p w14:paraId="2B28C63C">
      <w:pPr>
        <w:ind w:firstLine="600" w:firstLineChars="200"/>
        <w:rPr>
          <w:rFonts w:ascii="仿宋" w:hAnsi="仿宋" w:eastAsia="仿宋"/>
          <w:color w:val="000000"/>
          <w:sz w:val="30"/>
          <w:szCs w:val="28"/>
        </w:rPr>
      </w:pPr>
      <w:r>
        <w:rPr>
          <w:rFonts w:hint="eastAsia" w:ascii="仿宋" w:hAnsi="仿宋" w:eastAsia="仿宋"/>
          <w:color w:val="000000"/>
          <w:sz w:val="30"/>
          <w:szCs w:val="28"/>
        </w:rPr>
        <w:t>可提供8张左右实物照片。一般为室外5张、室内3张（特殊工程可例外）。室外可包括鸟瞰、含有周边环境的全景、建筑全景、局部、细部等；室内可包括主要厅堂及典型房间的全景、局部、细部等，着重表现空间关系。</w:t>
      </w:r>
    </w:p>
    <w:p w14:paraId="2E926BFA">
      <w:pPr>
        <w:ind w:firstLine="600" w:firstLineChars="200"/>
        <w:rPr>
          <w:rFonts w:ascii="仿宋_GB2312" w:eastAsia="仿宋_GB2312"/>
          <w:color w:val="000000"/>
          <w:sz w:val="30"/>
          <w:szCs w:val="28"/>
        </w:rPr>
      </w:pPr>
    </w:p>
    <w:p w14:paraId="174B51A4">
      <w:pPr>
        <w:sectPr>
          <w:headerReference r:id="rId3" w:type="default"/>
          <w:pgSz w:w="11906" w:h="16838"/>
          <w:pgMar w:top="1440" w:right="1800" w:bottom="1440" w:left="1800" w:header="851" w:footer="992" w:gutter="0"/>
          <w:cols w:space="720" w:num="1"/>
          <w:docGrid w:type="lines" w:linePitch="312" w:charSpace="0"/>
        </w:sectPr>
      </w:pPr>
    </w:p>
    <w:p w14:paraId="02DDCB23">
      <w:pPr>
        <w:pStyle w:val="8"/>
        <w:spacing w:line="360" w:lineRule="auto"/>
        <w:rPr>
          <w:b/>
          <w:bCs/>
          <w:sz w:val="52"/>
        </w:rPr>
      </w:pPr>
    </w:p>
    <w:p w14:paraId="59AB6B88">
      <w:pPr>
        <w:pStyle w:val="8"/>
        <w:spacing w:line="360" w:lineRule="auto"/>
        <w:rPr>
          <w:b/>
          <w:bCs/>
          <w:sz w:val="52"/>
        </w:rPr>
      </w:pPr>
    </w:p>
    <w:p w14:paraId="3DD00270">
      <w:pPr>
        <w:pStyle w:val="8"/>
        <w:spacing w:line="360" w:lineRule="auto"/>
        <w:rPr>
          <w:b/>
          <w:bCs/>
          <w:sz w:val="52"/>
        </w:rPr>
      </w:pPr>
    </w:p>
    <w:p w14:paraId="4AE0AD59">
      <w:pPr>
        <w:pStyle w:val="8"/>
        <w:spacing w:line="360" w:lineRule="auto"/>
        <w:rPr>
          <w:b/>
          <w:bCs/>
          <w:sz w:val="48"/>
          <w:szCs w:val="48"/>
        </w:rPr>
      </w:pPr>
      <w:r>
        <w:rPr>
          <w:b/>
          <w:bCs/>
          <w:sz w:val="48"/>
          <w:szCs w:val="48"/>
        </w:rPr>
        <w:t>中山市优秀工程勘察设计奖</w:t>
      </w:r>
    </w:p>
    <w:p w14:paraId="3B1ADFD6">
      <w:pPr>
        <w:pStyle w:val="8"/>
        <w:spacing w:line="360" w:lineRule="auto"/>
        <w:rPr>
          <w:b/>
          <w:bCs/>
          <w:color w:val="000000"/>
          <w:sz w:val="48"/>
          <w:szCs w:val="48"/>
        </w:rPr>
      </w:pPr>
      <w:r>
        <w:rPr>
          <w:b/>
          <w:bCs/>
          <w:color w:val="000000"/>
          <w:sz w:val="48"/>
          <w:szCs w:val="48"/>
        </w:rPr>
        <w:t>住宅与住宅小区设计项目</w:t>
      </w:r>
    </w:p>
    <w:p w14:paraId="0DEEE7E4">
      <w:pPr>
        <w:pStyle w:val="8"/>
        <w:spacing w:line="360" w:lineRule="auto"/>
        <w:rPr>
          <w:b/>
          <w:bCs/>
          <w:color w:val="000000"/>
          <w:sz w:val="48"/>
          <w:szCs w:val="48"/>
        </w:rPr>
      </w:pPr>
      <w:r>
        <w:rPr>
          <w:b/>
          <w:bCs/>
          <w:color w:val="000000"/>
          <w:sz w:val="48"/>
          <w:szCs w:val="48"/>
        </w:rPr>
        <w:t>申报表</w:t>
      </w:r>
    </w:p>
    <w:p w14:paraId="03D257F7">
      <w:pPr>
        <w:pStyle w:val="8"/>
        <w:spacing w:line="360" w:lineRule="auto"/>
        <w:rPr>
          <w:b/>
          <w:bCs/>
          <w:color w:val="000000"/>
          <w:sz w:val="48"/>
          <w:szCs w:val="48"/>
        </w:rPr>
      </w:pPr>
    </w:p>
    <w:p w14:paraId="50061192">
      <w:pPr>
        <w:pStyle w:val="8"/>
        <w:spacing w:line="360" w:lineRule="auto"/>
        <w:rPr>
          <w:b/>
          <w:bCs/>
          <w:color w:val="000000"/>
          <w:sz w:val="48"/>
          <w:szCs w:val="48"/>
        </w:rPr>
      </w:pPr>
    </w:p>
    <w:p w14:paraId="26FD6AE7">
      <w:pPr>
        <w:pStyle w:val="8"/>
        <w:spacing w:line="360" w:lineRule="auto"/>
        <w:rPr>
          <w:b/>
          <w:bCs/>
          <w:color w:val="000000"/>
          <w:sz w:val="48"/>
          <w:szCs w:val="48"/>
        </w:rPr>
      </w:pPr>
    </w:p>
    <w:p w14:paraId="0504738D">
      <w:pPr>
        <w:pStyle w:val="8"/>
        <w:spacing w:line="360" w:lineRule="auto"/>
        <w:rPr>
          <w:b/>
          <w:bCs/>
          <w:sz w:val="52"/>
        </w:rPr>
      </w:pPr>
    </w:p>
    <w:p w14:paraId="377FFDD8">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07E8A673">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20B54C9D">
      <w:pPr>
        <w:ind w:firstLine="1042" w:firstLineChars="346"/>
        <w:rPr>
          <w:color w:val="000000"/>
          <w:sz w:val="24"/>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r>
        <w:rPr>
          <w:rStyle w:val="17"/>
          <w:rFonts w:ascii="仿宋_GB2312" w:eastAsia="仿宋_GB2312"/>
          <w:b/>
          <w:sz w:val="30"/>
          <w:szCs w:val="30"/>
        </w:rPr>
        <w:t xml:space="preserve">  </w:t>
      </w:r>
    </w:p>
    <w:p w14:paraId="49481F2F">
      <w:pPr>
        <w:rPr>
          <w:color w:val="000000"/>
          <w:sz w:val="24"/>
        </w:rPr>
      </w:pPr>
    </w:p>
    <w:p w14:paraId="1BE2AB25">
      <w:pPr>
        <w:jc w:val="center"/>
        <w:rPr>
          <w:rStyle w:val="18"/>
        </w:rPr>
      </w:pPr>
    </w:p>
    <w:p w14:paraId="27916CF4">
      <w:pPr>
        <w:jc w:val="center"/>
        <w:rPr>
          <w:rStyle w:val="18"/>
        </w:rPr>
      </w:pPr>
    </w:p>
    <w:p w14:paraId="53223481">
      <w:pPr>
        <w:jc w:val="center"/>
        <w:rPr>
          <w:rStyle w:val="18"/>
        </w:rPr>
      </w:pPr>
    </w:p>
    <w:p w14:paraId="476EEBE1">
      <w:pPr>
        <w:jc w:val="center"/>
        <w:rPr>
          <w:rStyle w:val="18"/>
        </w:rPr>
      </w:pPr>
    </w:p>
    <w:p w14:paraId="50871699">
      <w:pPr>
        <w:jc w:val="center"/>
        <w:rPr>
          <w:rStyle w:val="18"/>
        </w:rPr>
      </w:pPr>
    </w:p>
    <w:p w14:paraId="289B7E96">
      <w:pPr>
        <w:jc w:val="center"/>
        <w:rPr>
          <w:rStyle w:val="18"/>
          <w:b/>
          <w:sz w:val="32"/>
          <w:szCs w:val="32"/>
        </w:rPr>
      </w:pPr>
      <w:r>
        <w:rPr>
          <w:rStyle w:val="18"/>
          <w:rFonts w:hint="eastAsia"/>
          <w:b/>
          <w:sz w:val="32"/>
          <w:szCs w:val="32"/>
        </w:rPr>
        <w:t>中山市工程勘察设计行业协会</w:t>
      </w:r>
      <w:r>
        <w:rPr>
          <w:rStyle w:val="18"/>
          <w:b/>
          <w:sz w:val="32"/>
          <w:szCs w:val="32"/>
        </w:rPr>
        <w:t>监制</w:t>
      </w:r>
    </w:p>
    <w:p w14:paraId="15A60412">
      <w:pPr>
        <w:rPr>
          <w:rFonts w:ascii="宋体" w:hAnsi="宋体"/>
          <w:color w:val="000000"/>
          <w:sz w:val="28"/>
          <w:szCs w:val="28"/>
        </w:rPr>
      </w:pPr>
      <w:r>
        <w:rPr>
          <w:rStyle w:val="18"/>
          <w:rFonts w:hint="eastAsia"/>
          <w:b/>
        </w:rPr>
        <w:br w:type="page"/>
      </w:r>
    </w:p>
    <w:p w14:paraId="0C2BA475">
      <w:pPr>
        <w:jc w:val="center"/>
        <w:rPr>
          <w:rStyle w:val="12"/>
        </w:rPr>
      </w:pPr>
      <w:r>
        <w:rPr>
          <w:rStyle w:val="12"/>
        </w:rPr>
        <w:t>申报单位法人代表人声明</w:t>
      </w:r>
    </w:p>
    <w:p w14:paraId="0F6DF145">
      <w:pPr>
        <w:jc w:val="center"/>
        <w:rPr>
          <w:rFonts w:ascii="仿宋_GB2312" w:hAnsi="宋体" w:eastAsia="仿宋_GB2312"/>
          <w:color w:val="000000"/>
          <w:sz w:val="28"/>
          <w:szCs w:val="28"/>
          <w:u w:val="single"/>
        </w:rPr>
      </w:pPr>
    </w:p>
    <w:p w14:paraId="1D8ADDA4">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3B6C84B2">
      <w:pPr>
        <w:ind w:firstLine="600" w:firstLineChars="200"/>
        <w:rPr>
          <w:rFonts w:ascii="仿宋_GB2312" w:hAnsi="ˎ̥" w:eastAsia="仿宋_GB2312"/>
          <w:sz w:val="30"/>
          <w:szCs w:val="30"/>
        </w:rPr>
      </w:pPr>
    </w:p>
    <w:p w14:paraId="191DED98">
      <w:pPr>
        <w:ind w:firstLine="600" w:firstLineChars="200"/>
        <w:rPr>
          <w:rFonts w:ascii="仿宋_GB2312" w:hAnsi="ˎ̥" w:eastAsia="仿宋_GB2312"/>
          <w:sz w:val="30"/>
          <w:szCs w:val="30"/>
        </w:rPr>
      </w:pPr>
    </w:p>
    <w:p w14:paraId="0C60A977">
      <w:pPr>
        <w:ind w:firstLine="600" w:firstLineChars="200"/>
        <w:rPr>
          <w:rFonts w:ascii="仿宋_GB2312" w:hAnsi="ˎ̥" w:eastAsia="仿宋_GB2312"/>
          <w:sz w:val="30"/>
          <w:szCs w:val="30"/>
        </w:rPr>
      </w:pPr>
    </w:p>
    <w:p w14:paraId="457CB175">
      <w:pPr>
        <w:ind w:firstLine="600" w:firstLineChars="200"/>
        <w:rPr>
          <w:rFonts w:ascii="仿宋_GB2312" w:hAnsi="ˎ̥" w:eastAsia="仿宋_GB2312"/>
          <w:sz w:val="30"/>
          <w:szCs w:val="30"/>
        </w:rPr>
      </w:pPr>
    </w:p>
    <w:p w14:paraId="54D83D82">
      <w:pPr>
        <w:ind w:firstLine="600" w:firstLineChars="200"/>
        <w:rPr>
          <w:rFonts w:ascii="仿宋_GB2312" w:hAnsi="ˎ̥" w:eastAsia="仿宋_GB2312"/>
          <w:sz w:val="30"/>
          <w:szCs w:val="30"/>
        </w:rPr>
      </w:pPr>
    </w:p>
    <w:p w14:paraId="0AA9E492">
      <w:pPr>
        <w:ind w:firstLine="600" w:firstLineChars="200"/>
        <w:rPr>
          <w:rFonts w:ascii="仿宋_GB2312" w:hAnsi="ˎ̥" w:eastAsia="仿宋_GB2312"/>
          <w:sz w:val="30"/>
          <w:szCs w:val="30"/>
        </w:rPr>
      </w:pPr>
    </w:p>
    <w:p w14:paraId="08C86602">
      <w:pPr>
        <w:ind w:firstLine="600" w:firstLineChars="200"/>
        <w:rPr>
          <w:rFonts w:ascii="仿宋_GB2312" w:hAnsi="ˎ̥" w:eastAsia="仿宋_GB2312"/>
          <w:sz w:val="30"/>
          <w:szCs w:val="30"/>
        </w:rPr>
      </w:pPr>
    </w:p>
    <w:p w14:paraId="25DF9993">
      <w:pPr>
        <w:ind w:firstLine="600" w:firstLineChars="200"/>
        <w:rPr>
          <w:rFonts w:ascii="仿宋_GB2312" w:hAnsi="ˎ̥" w:eastAsia="仿宋_GB2312"/>
          <w:sz w:val="30"/>
          <w:szCs w:val="30"/>
        </w:rPr>
      </w:pPr>
    </w:p>
    <w:p w14:paraId="0F0638EF">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3DBDAB93">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0DDD68B2">
      <w:pPr>
        <w:ind w:right="600" w:firstLine="4950" w:firstLineChars="1650"/>
        <w:rPr>
          <w:rFonts w:ascii="仿宋_GB2312" w:hAnsi="ˎ̥" w:eastAsia="仿宋_GB2312"/>
          <w:sz w:val="30"/>
          <w:szCs w:val="30"/>
        </w:rPr>
      </w:pPr>
    </w:p>
    <w:p w14:paraId="7D36F7AF">
      <w:pPr>
        <w:ind w:right="600" w:firstLine="4050" w:firstLineChars="1350"/>
        <w:rPr>
          <w:rFonts w:ascii="仿宋_GB2312" w:hAnsi="ˎ̥" w:eastAsia="仿宋_GB2312"/>
          <w:sz w:val="30"/>
          <w:szCs w:val="30"/>
        </w:rPr>
      </w:pPr>
      <w:r>
        <w:rPr>
          <w:rFonts w:hint="eastAsia" w:ascii="仿宋_GB2312" w:hAnsi="ˎ̥" w:eastAsia="仿宋_GB2312"/>
          <w:sz w:val="30"/>
          <w:szCs w:val="30"/>
        </w:rPr>
        <w:t xml:space="preserve">  年    月    日</w:t>
      </w:r>
    </w:p>
    <w:p w14:paraId="5C28CCC6">
      <w:pPr>
        <w:rPr>
          <w:rFonts w:ascii="仿宋_GB2312" w:hAnsi="宋体" w:eastAsia="仿宋_GB2312"/>
          <w:color w:val="000000"/>
          <w:sz w:val="28"/>
          <w:szCs w:val="28"/>
          <w:u w:val="single"/>
        </w:rPr>
      </w:pPr>
    </w:p>
    <w:p w14:paraId="0692152F">
      <w:pPr>
        <w:rPr>
          <w:rFonts w:ascii="仿宋_GB2312" w:hAnsi="宋体" w:eastAsia="仿宋_GB2312"/>
          <w:color w:val="000000"/>
          <w:sz w:val="28"/>
          <w:szCs w:val="28"/>
          <w:u w:val="single"/>
        </w:rPr>
      </w:pPr>
    </w:p>
    <w:p w14:paraId="71ACF5AA">
      <w:pPr>
        <w:rPr>
          <w:rFonts w:ascii="仿宋_GB2312" w:hAnsi="宋体" w:eastAsia="仿宋_GB2312"/>
          <w:color w:val="000000"/>
          <w:sz w:val="28"/>
          <w:szCs w:val="28"/>
          <w:u w:val="single"/>
        </w:rPr>
      </w:pPr>
    </w:p>
    <w:p w14:paraId="3705A5B5">
      <w:pPr>
        <w:jc w:val="center"/>
        <w:rPr>
          <w:rFonts w:ascii="宋体" w:hAnsi="宋体"/>
          <w:color w:val="000000"/>
          <w:sz w:val="28"/>
          <w:szCs w:val="28"/>
        </w:rPr>
      </w:pPr>
      <w:r>
        <w:rPr>
          <w:rStyle w:val="18"/>
          <w:rFonts w:hint="eastAsia"/>
          <w:b/>
        </w:rPr>
        <w:t>中山市</w:t>
      </w:r>
      <w:r>
        <w:rPr>
          <w:rFonts w:hint="eastAsia" w:ascii="宋体" w:hAnsi="宋体"/>
          <w:b/>
          <w:color w:val="000000"/>
          <w:sz w:val="36"/>
          <w:szCs w:val="36"/>
        </w:rPr>
        <w:t>优秀工程勘察设计奖申报表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6313C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28A99041">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41D08AFF">
            <w:pPr>
              <w:spacing w:line="400" w:lineRule="exact"/>
              <w:rPr>
                <w:rFonts w:ascii="仿宋_GB2312" w:eastAsia="仿宋_GB2312"/>
                <w:color w:val="000000"/>
                <w:sz w:val="28"/>
                <w:szCs w:val="28"/>
              </w:rPr>
            </w:pPr>
          </w:p>
        </w:tc>
      </w:tr>
      <w:tr w14:paraId="1F6E8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29CE5029">
            <w:pPr>
              <w:spacing w:line="400" w:lineRule="exact"/>
              <w:jc w:val="center"/>
              <w:rPr>
                <w:rFonts w:ascii="仿宋_GB2312" w:eastAsia="仿宋_GB2312"/>
                <w:sz w:val="28"/>
                <w:szCs w:val="28"/>
              </w:rPr>
            </w:pPr>
            <w:r>
              <w:rPr>
                <w:rFonts w:hint="eastAsia" w:ascii="仿宋_GB2312" w:eastAsia="仿宋_GB2312"/>
                <w:sz w:val="28"/>
                <w:szCs w:val="28"/>
              </w:rPr>
              <w:t>主要设计</w:t>
            </w:r>
          </w:p>
          <w:p w14:paraId="28071E86">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432" w:type="dxa"/>
            <w:gridSpan w:val="3"/>
            <w:noWrap w:val="0"/>
            <w:vAlign w:val="center"/>
          </w:tcPr>
          <w:p w14:paraId="58426491">
            <w:pPr>
              <w:spacing w:line="400" w:lineRule="exact"/>
              <w:rPr>
                <w:rFonts w:ascii="仿宋_GB2312" w:eastAsia="仿宋_GB2312"/>
                <w:color w:val="000000"/>
                <w:sz w:val="28"/>
                <w:szCs w:val="28"/>
              </w:rPr>
            </w:pPr>
          </w:p>
        </w:tc>
      </w:tr>
      <w:tr w14:paraId="17B6D4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2CA0CBD6">
            <w:pPr>
              <w:spacing w:line="400" w:lineRule="exact"/>
              <w:jc w:val="center"/>
              <w:rPr>
                <w:rFonts w:ascii="仿宋_GB2312" w:eastAsia="仿宋_GB2312"/>
                <w:sz w:val="28"/>
                <w:szCs w:val="28"/>
              </w:rPr>
            </w:pPr>
            <w:r>
              <w:rPr>
                <w:rFonts w:hint="eastAsia" w:ascii="仿宋_GB2312" w:eastAsia="仿宋_GB2312"/>
                <w:sz w:val="28"/>
                <w:szCs w:val="28"/>
              </w:rPr>
              <w:t>合作设计</w:t>
            </w:r>
          </w:p>
          <w:p w14:paraId="6120CB1A">
            <w:pPr>
              <w:spacing w:line="400" w:lineRule="exact"/>
              <w:jc w:val="center"/>
              <w:rPr>
                <w:rFonts w:ascii="仿宋_GB2312" w:eastAsia="仿宋_GB2312"/>
                <w:sz w:val="28"/>
                <w:szCs w:val="28"/>
              </w:rPr>
            </w:pPr>
            <w:r>
              <w:rPr>
                <w:rFonts w:hint="eastAsia" w:ascii="仿宋_GB2312" w:eastAsia="仿宋_GB2312"/>
                <w:sz w:val="28"/>
                <w:szCs w:val="28"/>
              </w:rPr>
              <w:t>单位</w:t>
            </w:r>
          </w:p>
        </w:tc>
        <w:tc>
          <w:tcPr>
            <w:tcW w:w="7432" w:type="dxa"/>
            <w:gridSpan w:val="3"/>
            <w:noWrap w:val="0"/>
            <w:vAlign w:val="center"/>
          </w:tcPr>
          <w:p w14:paraId="6FEFA662">
            <w:pPr>
              <w:spacing w:line="400" w:lineRule="exact"/>
              <w:rPr>
                <w:rFonts w:ascii="仿宋_GB2312" w:eastAsia="仿宋_GB2312"/>
                <w:color w:val="000000"/>
                <w:sz w:val="28"/>
                <w:szCs w:val="28"/>
              </w:rPr>
            </w:pPr>
          </w:p>
        </w:tc>
      </w:tr>
      <w:tr w14:paraId="0A5BF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105E0420">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工程设计</w:t>
            </w:r>
          </w:p>
          <w:p w14:paraId="29E4A024">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4E3BF9D9">
            <w:pPr>
              <w:spacing w:line="400" w:lineRule="exact"/>
              <w:rPr>
                <w:rFonts w:ascii="仿宋_GB2312" w:eastAsia="仿宋_GB2312"/>
                <w:color w:val="000000"/>
                <w:sz w:val="28"/>
                <w:szCs w:val="28"/>
              </w:rPr>
            </w:pPr>
          </w:p>
        </w:tc>
        <w:tc>
          <w:tcPr>
            <w:tcW w:w="2201" w:type="dxa"/>
            <w:noWrap w:val="0"/>
            <w:vAlign w:val="center"/>
          </w:tcPr>
          <w:p w14:paraId="4F11B995">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1C6AE7B3">
            <w:pPr>
              <w:spacing w:line="400" w:lineRule="exact"/>
              <w:rPr>
                <w:rFonts w:ascii="仿宋_GB2312" w:eastAsia="仿宋_GB2312"/>
                <w:color w:val="000000"/>
                <w:sz w:val="28"/>
                <w:szCs w:val="28"/>
              </w:rPr>
            </w:pPr>
          </w:p>
        </w:tc>
      </w:tr>
      <w:tr w14:paraId="47803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69F5AC41">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16C44211">
            <w:pPr>
              <w:spacing w:line="400" w:lineRule="exact"/>
              <w:rPr>
                <w:rFonts w:ascii="仿宋_GB2312" w:eastAsia="仿宋_GB2312"/>
                <w:color w:val="000000"/>
                <w:sz w:val="28"/>
                <w:szCs w:val="28"/>
              </w:rPr>
            </w:pPr>
          </w:p>
        </w:tc>
      </w:tr>
      <w:tr w14:paraId="560F0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6FA6515D">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FB51EF6">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5CDF8FEB">
            <w:pPr>
              <w:spacing w:line="400" w:lineRule="exact"/>
              <w:rPr>
                <w:rFonts w:ascii="仿宋_GB2312" w:eastAsia="仿宋_GB2312"/>
                <w:color w:val="000000"/>
                <w:sz w:val="28"/>
                <w:szCs w:val="28"/>
              </w:rPr>
            </w:pPr>
          </w:p>
        </w:tc>
      </w:tr>
      <w:tr w14:paraId="4FD6CA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5EB561D4">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505C72C8">
            <w:pPr>
              <w:spacing w:line="400" w:lineRule="exact"/>
              <w:rPr>
                <w:rFonts w:ascii="仿宋_GB2312" w:eastAsia="仿宋_GB2312"/>
                <w:color w:val="000000"/>
                <w:sz w:val="28"/>
                <w:szCs w:val="28"/>
              </w:rPr>
            </w:pPr>
          </w:p>
        </w:tc>
        <w:tc>
          <w:tcPr>
            <w:tcW w:w="2201" w:type="dxa"/>
            <w:noWrap w:val="0"/>
            <w:vAlign w:val="center"/>
          </w:tcPr>
          <w:p w14:paraId="548740DB">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59378E53">
            <w:pPr>
              <w:widowControl/>
              <w:spacing w:line="400" w:lineRule="exact"/>
              <w:jc w:val="left"/>
              <w:rPr>
                <w:rFonts w:ascii="仿宋_GB2312" w:eastAsia="仿宋_GB2312"/>
                <w:color w:val="000000"/>
                <w:sz w:val="28"/>
                <w:szCs w:val="28"/>
              </w:rPr>
            </w:pPr>
          </w:p>
        </w:tc>
      </w:tr>
      <w:tr w14:paraId="6772E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0E0978FF">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01E5FCAB">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52D97D34">
            <w:pPr>
              <w:spacing w:line="400" w:lineRule="exact"/>
              <w:rPr>
                <w:rFonts w:ascii="仿宋_GB2312" w:eastAsia="仿宋_GB2312"/>
                <w:color w:val="000000"/>
                <w:sz w:val="28"/>
                <w:szCs w:val="28"/>
              </w:rPr>
            </w:pPr>
          </w:p>
        </w:tc>
        <w:tc>
          <w:tcPr>
            <w:tcW w:w="2201" w:type="dxa"/>
            <w:noWrap w:val="0"/>
            <w:vAlign w:val="center"/>
          </w:tcPr>
          <w:p w14:paraId="0FD7E987">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15CD8CDC">
            <w:pPr>
              <w:widowControl/>
              <w:spacing w:line="400" w:lineRule="exact"/>
              <w:jc w:val="left"/>
              <w:rPr>
                <w:rFonts w:ascii="仿宋_GB2312" w:eastAsia="仿宋_GB2312"/>
                <w:color w:val="000000"/>
                <w:sz w:val="28"/>
                <w:szCs w:val="28"/>
              </w:rPr>
            </w:pPr>
          </w:p>
        </w:tc>
      </w:tr>
      <w:tr w14:paraId="0670BD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3694D57E">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1BCFA4E0">
            <w:pPr>
              <w:spacing w:line="400" w:lineRule="exact"/>
              <w:rPr>
                <w:rFonts w:ascii="仿宋_GB2312" w:eastAsia="仿宋_GB2312"/>
                <w:color w:val="000000"/>
                <w:sz w:val="28"/>
                <w:szCs w:val="28"/>
              </w:rPr>
            </w:pPr>
          </w:p>
        </w:tc>
        <w:tc>
          <w:tcPr>
            <w:tcW w:w="2201" w:type="dxa"/>
            <w:noWrap w:val="0"/>
            <w:vAlign w:val="center"/>
          </w:tcPr>
          <w:p w14:paraId="24C20F1B">
            <w:pPr>
              <w:widowControl/>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2DADEFF9">
            <w:pPr>
              <w:widowControl/>
              <w:spacing w:line="400" w:lineRule="exact"/>
              <w:jc w:val="left"/>
              <w:rPr>
                <w:rFonts w:ascii="仿宋_GB2312" w:eastAsia="仿宋_GB2312"/>
                <w:color w:val="000000"/>
                <w:sz w:val="28"/>
                <w:szCs w:val="28"/>
              </w:rPr>
            </w:pPr>
          </w:p>
        </w:tc>
      </w:tr>
      <w:tr w14:paraId="16C76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412B2B2A">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377A73F0">
            <w:pPr>
              <w:spacing w:line="400" w:lineRule="exact"/>
              <w:rPr>
                <w:rFonts w:ascii="仿宋_GB2312" w:eastAsia="仿宋_GB2312"/>
                <w:color w:val="000000"/>
                <w:sz w:val="28"/>
                <w:szCs w:val="28"/>
              </w:rPr>
            </w:pPr>
          </w:p>
        </w:tc>
        <w:tc>
          <w:tcPr>
            <w:tcW w:w="2201" w:type="dxa"/>
            <w:noWrap w:val="0"/>
            <w:vAlign w:val="center"/>
          </w:tcPr>
          <w:p w14:paraId="64BE88F6">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49C66298">
            <w:pPr>
              <w:spacing w:line="400" w:lineRule="exact"/>
              <w:jc w:val="left"/>
              <w:rPr>
                <w:rFonts w:ascii="仿宋_GB2312" w:eastAsia="仿宋_GB2312"/>
                <w:color w:val="000000"/>
                <w:sz w:val="28"/>
                <w:szCs w:val="28"/>
              </w:rPr>
            </w:pPr>
          </w:p>
        </w:tc>
      </w:tr>
      <w:tr w14:paraId="0CA99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0" w:hRule="atLeast"/>
          <w:jc w:val="center"/>
        </w:trPr>
        <w:tc>
          <w:tcPr>
            <w:tcW w:w="9072" w:type="dxa"/>
            <w:gridSpan w:val="4"/>
            <w:noWrap w:val="0"/>
            <w:vAlign w:val="top"/>
          </w:tcPr>
          <w:p w14:paraId="3A4CC843">
            <w:pPr>
              <w:spacing w:line="40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6CF5D8A7">
            <w:pPr>
              <w:spacing w:line="400" w:lineRule="exact"/>
              <w:jc w:val="left"/>
              <w:rPr>
                <w:rFonts w:ascii="仿宋_GB2312" w:eastAsia="仿宋_GB2312"/>
                <w:sz w:val="28"/>
                <w:szCs w:val="28"/>
              </w:rPr>
            </w:pPr>
            <w:r>
              <w:rPr>
                <w:rFonts w:hint="eastAsia" w:ascii="仿宋_GB2312" w:eastAsia="仿宋_GB2312"/>
                <w:sz w:val="28"/>
                <w:szCs w:val="28"/>
              </w:rPr>
              <w:t>1. 项目承担单位法人证书</w:t>
            </w:r>
          </w:p>
          <w:p w14:paraId="5AB761A7">
            <w:pPr>
              <w:spacing w:line="400" w:lineRule="exact"/>
              <w:jc w:val="left"/>
              <w:rPr>
                <w:rFonts w:ascii="仿宋_GB2312" w:eastAsia="仿宋_GB2312"/>
                <w:sz w:val="28"/>
                <w:szCs w:val="28"/>
              </w:rPr>
            </w:pPr>
            <w:r>
              <w:rPr>
                <w:rFonts w:hint="eastAsia" w:ascii="仿宋_GB2312" w:eastAsia="仿宋_GB2312"/>
                <w:sz w:val="28"/>
                <w:szCs w:val="28"/>
              </w:rPr>
              <w:t>2. 项目承担单位相应资质证书</w:t>
            </w:r>
          </w:p>
          <w:p w14:paraId="7C22975F">
            <w:pPr>
              <w:spacing w:line="400" w:lineRule="exact"/>
              <w:jc w:val="left"/>
              <w:rPr>
                <w:rFonts w:ascii="仿宋_GB2312" w:eastAsia="仿宋_GB2312"/>
                <w:sz w:val="28"/>
                <w:szCs w:val="28"/>
              </w:rPr>
            </w:pPr>
            <w:r>
              <w:rPr>
                <w:rFonts w:hint="eastAsia" w:ascii="仿宋_GB2312" w:eastAsia="仿宋_GB2312"/>
                <w:sz w:val="28"/>
                <w:szCs w:val="28"/>
              </w:rPr>
              <w:t>3. 项目立项依据性文件</w:t>
            </w:r>
          </w:p>
          <w:p w14:paraId="235615A1">
            <w:pPr>
              <w:spacing w:line="400" w:lineRule="exact"/>
              <w:jc w:val="left"/>
              <w:rPr>
                <w:rFonts w:ascii="仿宋_GB2312" w:eastAsia="仿宋_GB2312"/>
                <w:sz w:val="28"/>
                <w:szCs w:val="28"/>
              </w:rPr>
            </w:pPr>
            <w:r>
              <w:rPr>
                <w:rFonts w:hint="eastAsia" w:ascii="仿宋_GB2312" w:eastAsia="仿宋_GB2312"/>
                <w:sz w:val="28"/>
                <w:szCs w:val="28"/>
              </w:rPr>
              <w:t>4. 施工图审查机构审查合格证明</w:t>
            </w:r>
          </w:p>
          <w:p w14:paraId="67FA453F">
            <w:pPr>
              <w:spacing w:line="400" w:lineRule="exact"/>
              <w:jc w:val="left"/>
              <w:rPr>
                <w:rFonts w:ascii="仿宋_GB2312" w:eastAsia="仿宋_GB2312"/>
                <w:sz w:val="28"/>
                <w:szCs w:val="28"/>
              </w:rPr>
            </w:pPr>
            <w:r>
              <w:rPr>
                <w:rFonts w:hint="eastAsia" w:ascii="仿宋_GB2312" w:eastAsia="仿宋_GB2312"/>
                <w:sz w:val="28"/>
                <w:szCs w:val="28"/>
              </w:rPr>
              <w:t>5. 项目竣工验收报告</w:t>
            </w:r>
          </w:p>
          <w:p w14:paraId="71328B9A">
            <w:pPr>
              <w:spacing w:line="400" w:lineRule="exact"/>
              <w:jc w:val="left"/>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 xml:space="preserve">. </w:t>
            </w:r>
            <w:r>
              <w:rPr>
                <w:rFonts w:hint="eastAsia" w:ascii="仿宋_GB2312" w:eastAsia="仿宋_GB2312"/>
                <w:sz w:val="28"/>
                <w:szCs w:val="28"/>
              </w:rPr>
              <w:t>项目消防验收证明</w:t>
            </w:r>
          </w:p>
          <w:p w14:paraId="46333E81">
            <w:pPr>
              <w:spacing w:line="400" w:lineRule="exact"/>
              <w:jc w:val="lef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 项目用户意见</w:t>
            </w:r>
          </w:p>
          <w:p w14:paraId="135338ED">
            <w:pPr>
              <w:spacing w:line="400" w:lineRule="exact"/>
              <w:jc w:val="lef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 经济、社会或环境效益证明文件（可包含在“6”内）</w:t>
            </w:r>
          </w:p>
          <w:p w14:paraId="3DDD475C">
            <w:pPr>
              <w:spacing w:line="400" w:lineRule="exact"/>
              <w:jc w:val="left"/>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 无重大安全质量事故证明文件</w:t>
            </w:r>
          </w:p>
          <w:p w14:paraId="0ED03CED">
            <w:pPr>
              <w:spacing w:line="400" w:lineRule="exact"/>
              <w:jc w:val="left"/>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 其他文件（已有奖励、涉密项目处理、专项技术成果认定证明、合作建筑设计项目证明等）</w:t>
            </w:r>
          </w:p>
        </w:tc>
      </w:tr>
    </w:tbl>
    <w:p w14:paraId="20B6EB90">
      <w:pPr>
        <w:jc w:val="center"/>
        <w:rPr>
          <w:rFonts w:ascii="黑体" w:eastAsia="黑体"/>
          <w:color w:val="000000"/>
          <w:szCs w:val="30"/>
        </w:rPr>
      </w:pPr>
      <w:r>
        <w:rPr>
          <w:rFonts w:ascii="仿宋_GB2312" w:hAnsi="宋体" w:eastAsia="仿宋_GB2312"/>
          <w:color w:val="000000"/>
          <w:szCs w:val="21"/>
        </w:rPr>
        <w:br w:type="page"/>
      </w:r>
      <w:r>
        <w:rPr>
          <w:rFonts w:hint="eastAsia" w:ascii="宋体" w:hAnsi="宋体"/>
          <w:b/>
          <w:color w:val="000000"/>
          <w:sz w:val="36"/>
          <w:szCs w:val="36"/>
        </w:rPr>
        <w:t>专业技术指标</w:t>
      </w:r>
    </w:p>
    <w:tbl>
      <w:tblPr>
        <w:tblStyle w:val="10"/>
        <w:tblW w:w="938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954"/>
        <w:gridCol w:w="1204"/>
        <w:gridCol w:w="638"/>
        <w:gridCol w:w="637"/>
        <w:gridCol w:w="317"/>
        <w:gridCol w:w="959"/>
        <w:gridCol w:w="1134"/>
        <w:gridCol w:w="1134"/>
      </w:tblGrid>
      <w:tr w14:paraId="1693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408" w:type="dxa"/>
            <w:tcBorders>
              <w:left w:val="single" w:color="auto" w:sz="4" w:space="0"/>
              <w:bottom w:val="single" w:color="auto" w:sz="4" w:space="0"/>
              <w:right w:val="single" w:color="auto" w:sz="4" w:space="0"/>
            </w:tcBorders>
            <w:noWrap w:val="0"/>
            <w:vAlign w:val="center"/>
          </w:tcPr>
          <w:p w14:paraId="4904C1AB">
            <w:pPr>
              <w:jc w:val="center"/>
              <w:rPr>
                <w:rFonts w:ascii="仿宋_GB2312" w:hAnsi="宋体" w:eastAsia="仿宋_GB2312"/>
                <w:color w:val="000000"/>
                <w:sz w:val="28"/>
              </w:rPr>
            </w:pPr>
            <w:r>
              <w:rPr>
                <w:rFonts w:hint="eastAsia" w:ascii="仿宋_GB2312" w:hAnsi="宋体" w:eastAsia="仿宋_GB2312"/>
                <w:color w:val="000000"/>
                <w:sz w:val="28"/>
              </w:rPr>
              <w:t>用地规模</w:t>
            </w:r>
          </w:p>
        </w:tc>
        <w:tc>
          <w:tcPr>
            <w:tcW w:w="2158" w:type="dxa"/>
            <w:gridSpan w:val="2"/>
            <w:tcBorders>
              <w:left w:val="single" w:color="auto" w:sz="4" w:space="0"/>
              <w:bottom w:val="single" w:color="auto" w:sz="4" w:space="0"/>
              <w:right w:val="single" w:color="auto" w:sz="4" w:space="0"/>
            </w:tcBorders>
            <w:noWrap w:val="0"/>
            <w:vAlign w:val="center"/>
          </w:tcPr>
          <w:p w14:paraId="48C9C023">
            <w:pPr>
              <w:spacing w:before="249" w:beforeLines="80" w:after="249" w:afterLines="80"/>
              <w:jc w:val="right"/>
              <w:rPr>
                <w:rFonts w:ascii="仿宋_GB2312" w:hAnsi="宋体" w:eastAsia="仿宋_GB2312"/>
                <w:color w:val="000000"/>
                <w:sz w:val="28"/>
                <w:szCs w:val="28"/>
                <w:vertAlign w:val="superscript"/>
              </w:rPr>
            </w:pPr>
            <w:r>
              <w:rPr>
                <w:rFonts w:hint="eastAsia" w:ascii="宋体" w:hAnsi="宋体"/>
                <w:color w:val="000000"/>
                <w:szCs w:val="21"/>
              </w:rPr>
              <w:t>m</w:t>
            </w:r>
            <w:r>
              <w:rPr>
                <w:rFonts w:hint="eastAsia" w:ascii="宋体" w:hAnsi="宋体"/>
                <w:color w:val="000000"/>
                <w:szCs w:val="21"/>
                <w:vertAlign w:val="superscript"/>
              </w:rPr>
              <w:t>2</w:t>
            </w:r>
          </w:p>
        </w:tc>
        <w:tc>
          <w:tcPr>
            <w:tcW w:w="2551" w:type="dxa"/>
            <w:gridSpan w:val="4"/>
            <w:tcBorders>
              <w:left w:val="single" w:color="auto" w:sz="4" w:space="0"/>
              <w:bottom w:val="single" w:color="auto" w:sz="4" w:space="0"/>
              <w:right w:val="single" w:color="auto" w:sz="4" w:space="0"/>
            </w:tcBorders>
            <w:noWrap w:val="0"/>
            <w:vAlign w:val="center"/>
          </w:tcPr>
          <w:p w14:paraId="0227A310">
            <w:pPr>
              <w:spacing w:before="249" w:beforeLines="80" w:after="249" w:afterLines="80"/>
              <w:jc w:val="center"/>
              <w:rPr>
                <w:rFonts w:ascii="仿宋_GB2312" w:hAnsi="宋体" w:eastAsia="仿宋_GB2312"/>
                <w:color w:val="000000"/>
                <w:sz w:val="28"/>
                <w:szCs w:val="28"/>
                <w:vertAlign w:val="superscript"/>
              </w:rPr>
            </w:pPr>
            <w:r>
              <w:rPr>
                <w:rFonts w:hint="eastAsia" w:ascii="仿宋_GB2312" w:hAnsi="宋体" w:eastAsia="仿宋_GB2312"/>
                <w:color w:val="000000"/>
                <w:sz w:val="28"/>
              </w:rPr>
              <w:t>结构类型</w:t>
            </w:r>
          </w:p>
        </w:tc>
        <w:tc>
          <w:tcPr>
            <w:tcW w:w="2268" w:type="dxa"/>
            <w:gridSpan w:val="2"/>
            <w:tcBorders>
              <w:left w:val="single" w:color="auto" w:sz="4" w:space="0"/>
              <w:bottom w:val="single" w:color="auto" w:sz="4" w:space="0"/>
              <w:right w:val="single" w:color="auto" w:sz="4" w:space="0"/>
            </w:tcBorders>
            <w:noWrap w:val="0"/>
            <w:vAlign w:val="center"/>
          </w:tcPr>
          <w:p w14:paraId="059233E7">
            <w:pPr>
              <w:spacing w:before="249" w:beforeLines="80" w:after="249" w:afterLines="80"/>
              <w:jc w:val="center"/>
              <w:rPr>
                <w:rFonts w:ascii="仿宋_GB2312" w:hAnsi="宋体" w:eastAsia="仿宋_GB2312"/>
                <w:color w:val="000000"/>
                <w:sz w:val="28"/>
                <w:szCs w:val="28"/>
                <w:vertAlign w:val="superscript"/>
              </w:rPr>
            </w:pPr>
          </w:p>
        </w:tc>
      </w:tr>
      <w:tr w14:paraId="67A9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408" w:type="dxa"/>
            <w:tcBorders>
              <w:left w:val="single" w:color="auto" w:sz="4" w:space="0"/>
              <w:bottom w:val="single" w:color="auto" w:sz="4" w:space="0"/>
              <w:right w:val="single" w:color="auto" w:sz="4" w:space="0"/>
            </w:tcBorders>
            <w:noWrap w:val="0"/>
            <w:vAlign w:val="center"/>
          </w:tcPr>
          <w:p w14:paraId="10AC800E">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居住建筑用地</w:t>
            </w:r>
          </w:p>
        </w:tc>
        <w:tc>
          <w:tcPr>
            <w:tcW w:w="2158" w:type="dxa"/>
            <w:gridSpan w:val="2"/>
            <w:tcBorders>
              <w:left w:val="single" w:color="auto" w:sz="4" w:space="0"/>
              <w:bottom w:val="single" w:color="auto" w:sz="4" w:space="0"/>
              <w:right w:val="single" w:color="auto" w:sz="4" w:space="0"/>
            </w:tcBorders>
            <w:noWrap w:val="0"/>
            <w:vAlign w:val="center"/>
          </w:tcPr>
          <w:p w14:paraId="20E49AA2">
            <w:pPr>
              <w:spacing w:before="249" w:beforeLines="80" w:after="249" w:afterLines="80"/>
              <w:jc w:val="right"/>
              <w:rPr>
                <w:rFonts w:ascii="仿宋_GB2312" w:hAnsi="宋体" w:eastAsia="仿宋_GB2312"/>
                <w:color w:val="000000"/>
                <w:sz w:val="28"/>
              </w:rPr>
            </w:pPr>
            <w:r>
              <w:rPr>
                <w:rFonts w:hint="eastAsia" w:ascii="宋体" w:hAnsi="宋体"/>
                <w:color w:val="000000"/>
                <w:szCs w:val="21"/>
              </w:rPr>
              <w:t>m</w:t>
            </w:r>
            <w:r>
              <w:rPr>
                <w:rFonts w:hint="eastAsia" w:ascii="宋体" w:hAnsi="宋体"/>
                <w:color w:val="000000"/>
                <w:szCs w:val="21"/>
                <w:vertAlign w:val="superscript"/>
              </w:rPr>
              <w:t>2</w:t>
            </w:r>
          </w:p>
        </w:tc>
        <w:tc>
          <w:tcPr>
            <w:tcW w:w="2551" w:type="dxa"/>
            <w:gridSpan w:val="4"/>
            <w:tcBorders>
              <w:left w:val="single" w:color="auto" w:sz="4" w:space="0"/>
              <w:bottom w:val="single" w:color="auto" w:sz="4" w:space="0"/>
              <w:right w:val="single" w:color="auto" w:sz="4" w:space="0"/>
            </w:tcBorders>
            <w:noWrap w:val="0"/>
            <w:vAlign w:val="center"/>
          </w:tcPr>
          <w:p w14:paraId="440B1AE9">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公共建筑用地</w:t>
            </w:r>
          </w:p>
        </w:tc>
        <w:tc>
          <w:tcPr>
            <w:tcW w:w="2268" w:type="dxa"/>
            <w:gridSpan w:val="2"/>
            <w:tcBorders>
              <w:left w:val="single" w:color="auto" w:sz="4" w:space="0"/>
              <w:bottom w:val="single" w:color="auto" w:sz="4" w:space="0"/>
              <w:right w:val="single" w:color="auto" w:sz="4" w:space="0"/>
            </w:tcBorders>
            <w:noWrap w:val="0"/>
            <w:vAlign w:val="center"/>
          </w:tcPr>
          <w:p w14:paraId="5DF703FF">
            <w:pPr>
              <w:spacing w:before="249" w:beforeLines="80" w:after="249" w:afterLines="80"/>
              <w:jc w:val="right"/>
              <w:rPr>
                <w:rFonts w:ascii="仿宋_GB2312" w:hAnsi="宋体" w:eastAsia="仿宋_GB2312"/>
                <w:color w:val="000000"/>
                <w:sz w:val="28"/>
              </w:rPr>
            </w:pPr>
            <w:r>
              <w:rPr>
                <w:rFonts w:hint="eastAsia" w:ascii="宋体" w:hAnsi="宋体"/>
                <w:color w:val="000000"/>
                <w:szCs w:val="21"/>
              </w:rPr>
              <w:t>m</w:t>
            </w:r>
            <w:r>
              <w:rPr>
                <w:rFonts w:hint="eastAsia" w:ascii="宋体" w:hAnsi="宋体"/>
                <w:color w:val="000000"/>
                <w:szCs w:val="21"/>
                <w:vertAlign w:val="superscript"/>
              </w:rPr>
              <w:t>2</w:t>
            </w:r>
          </w:p>
        </w:tc>
      </w:tr>
      <w:tr w14:paraId="716B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408" w:type="dxa"/>
            <w:tcBorders>
              <w:left w:val="single" w:color="auto" w:sz="4" w:space="0"/>
              <w:bottom w:val="single" w:color="auto" w:sz="4" w:space="0"/>
              <w:right w:val="single" w:color="auto" w:sz="4" w:space="0"/>
            </w:tcBorders>
            <w:noWrap w:val="0"/>
            <w:vAlign w:val="center"/>
          </w:tcPr>
          <w:p w14:paraId="77DBC7AA">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道路广场用地</w:t>
            </w:r>
          </w:p>
        </w:tc>
        <w:tc>
          <w:tcPr>
            <w:tcW w:w="2158" w:type="dxa"/>
            <w:gridSpan w:val="2"/>
            <w:tcBorders>
              <w:left w:val="single" w:color="auto" w:sz="4" w:space="0"/>
              <w:bottom w:val="single" w:color="auto" w:sz="4" w:space="0"/>
              <w:right w:val="single" w:color="auto" w:sz="4" w:space="0"/>
            </w:tcBorders>
            <w:noWrap w:val="0"/>
            <w:vAlign w:val="center"/>
          </w:tcPr>
          <w:p w14:paraId="570A3ABD">
            <w:pPr>
              <w:spacing w:before="249" w:beforeLines="80" w:after="249" w:afterLines="80"/>
              <w:jc w:val="right"/>
              <w:rPr>
                <w:rFonts w:ascii="仿宋_GB2312" w:hAnsi="宋体" w:eastAsia="仿宋_GB2312"/>
                <w:color w:val="000000"/>
                <w:sz w:val="28"/>
              </w:rPr>
            </w:pPr>
            <w:r>
              <w:rPr>
                <w:rFonts w:ascii="宋体" w:hAnsi="宋体"/>
                <w:color w:val="000000"/>
                <w:szCs w:val="21"/>
              </w:rPr>
              <w:t>M</w:t>
            </w:r>
            <w:r>
              <w:rPr>
                <w:rFonts w:hint="eastAsia" w:ascii="宋体" w:hAnsi="宋体"/>
                <w:color w:val="000000"/>
                <w:szCs w:val="21"/>
                <w:vertAlign w:val="superscript"/>
              </w:rPr>
              <w:t>2</w:t>
            </w:r>
          </w:p>
        </w:tc>
        <w:tc>
          <w:tcPr>
            <w:tcW w:w="2551" w:type="dxa"/>
            <w:gridSpan w:val="4"/>
            <w:tcBorders>
              <w:left w:val="single" w:color="auto" w:sz="4" w:space="0"/>
              <w:bottom w:val="single" w:color="auto" w:sz="4" w:space="0"/>
              <w:right w:val="single" w:color="auto" w:sz="4" w:space="0"/>
            </w:tcBorders>
            <w:noWrap w:val="0"/>
            <w:vAlign w:val="center"/>
          </w:tcPr>
          <w:p w14:paraId="0E00A489">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绿化用地</w:t>
            </w:r>
          </w:p>
        </w:tc>
        <w:tc>
          <w:tcPr>
            <w:tcW w:w="2268" w:type="dxa"/>
            <w:gridSpan w:val="2"/>
            <w:tcBorders>
              <w:left w:val="single" w:color="auto" w:sz="4" w:space="0"/>
              <w:bottom w:val="single" w:color="auto" w:sz="4" w:space="0"/>
              <w:right w:val="single" w:color="auto" w:sz="4" w:space="0"/>
            </w:tcBorders>
            <w:noWrap w:val="0"/>
            <w:vAlign w:val="center"/>
          </w:tcPr>
          <w:p w14:paraId="5B2F9A75">
            <w:pPr>
              <w:spacing w:before="249" w:beforeLines="80" w:after="249" w:afterLines="80"/>
              <w:jc w:val="right"/>
              <w:rPr>
                <w:rFonts w:ascii="仿宋_GB2312" w:hAnsi="宋体" w:eastAsia="仿宋_GB2312"/>
                <w:color w:val="000000"/>
                <w:sz w:val="28"/>
              </w:rPr>
            </w:pPr>
            <w:r>
              <w:rPr>
                <w:rFonts w:hint="eastAsia" w:ascii="宋体" w:hAnsi="宋体"/>
                <w:color w:val="000000"/>
                <w:szCs w:val="21"/>
              </w:rPr>
              <w:t>m</w:t>
            </w:r>
            <w:r>
              <w:rPr>
                <w:rFonts w:hint="eastAsia" w:ascii="宋体" w:hAnsi="宋体"/>
                <w:color w:val="000000"/>
                <w:szCs w:val="21"/>
                <w:vertAlign w:val="superscript"/>
              </w:rPr>
              <w:t>2</w:t>
            </w:r>
          </w:p>
        </w:tc>
      </w:tr>
      <w:tr w14:paraId="19D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7E04272F">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建筑面积</w:t>
            </w:r>
          </w:p>
        </w:tc>
        <w:tc>
          <w:tcPr>
            <w:tcW w:w="954" w:type="dxa"/>
            <w:tcBorders>
              <w:top w:val="single" w:color="auto" w:sz="4" w:space="0"/>
              <w:left w:val="single" w:color="auto" w:sz="4" w:space="0"/>
              <w:bottom w:val="single" w:color="auto" w:sz="4" w:space="0"/>
              <w:right w:val="single" w:color="auto" w:sz="4" w:space="0"/>
            </w:tcBorders>
            <w:noWrap w:val="0"/>
            <w:vAlign w:val="center"/>
          </w:tcPr>
          <w:p w14:paraId="23985C5E">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总计</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04A0465">
            <w:pPr>
              <w:spacing w:before="249" w:beforeLines="80" w:after="249" w:afterLines="80"/>
              <w:jc w:val="center"/>
              <w:rPr>
                <w:rFonts w:ascii="仿宋_GB2312" w:hAnsi="宋体" w:eastAsia="仿宋_GB2312"/>
                <w:color w:val="000000"/>
                <w:szCs w:val="21"/>
              </w:rPr>
            </w:pPr>
            <w:r>
              <w:rPr>
                <w:rFonts w:hint="eastAsia" w:ascii="宋体" w:hAnsi="宋体"/>
                <w:color w:val="000000"/>
                <w:szCs w:val="21"/>
              </w:rPr>
              <w:t xml:space="preserve">       m</w:t>
            </w:r>
            <w:r>
              <w:rPr>
                <w:rFonts w:hint="eastAsia" w:ascii="宋体" w:hAnsi="宋体"/>
                <w:color w:val="000000"/>
                <w:szCs w:val="21"/>
                <w:vertAlign w:val="superscript"/>
              </w:rPr>
              <w:t>2</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4852F06B">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住宅</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3DBAB62">
            <w:pPr>
              <w:spacing w:before="249" w:beforeLines="80" w:after="249" w:afterLines="80"/>
              <w:jc w:val="center"/>
              <w:rPr>
                <w:rFonts w:ascii="仿宋_GB2312" w:hAnsi="宋体" w:eastAsia="仿宋_GB2312"/>
                <w:color w:val="000000"/>
                <w:szCs w:val="21"/>
              </w:rPr>
            </w:pPr>
            <w:r>
              <w:rPr>
                <w:rFonts w:hint="eastAsia" w:ascii="宋体" w:hAnsi="宋体"/>
                <w:color w:val="000000"/>
                <w:szCs w:val="21"/>
              </w:rPr>
              <w:t xml:space="preserve">        m</w:t>
            </w:r>
            <w:r>
              <w:rPr>
                <w:rFonts w:hint="eastAsia" w:ascii="宋体" w:hAnsi="宋体"/>
                <w:color w:val="000000"/>
                <w:szCs w:val="21"/>
                <w:vertAlign w:val="superscript"/>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AF89CF">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公建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E9F7A3">
            <w:pPr>
              <w:spacing w:before="249" w:beforeLines="80" w:after="249" w:afterLines="80"/>
              <w:jc w:val="center"/>
              <w:rPr>
                <w:rFonts w:ascii="仿宋_GB2312" w:hAnsi="宋体" w:eastAsia="仿宋_GB2312"/>
                <w:color w:val="000000"/>
                <w:szCs w:val="21"/>
              </w:rPr>
            </w:pPr>
            <w:r>
              <w:rPr>
                <w:rFonts w:hint="eastAsia" w:ascii="宋体" w:hAnsi="宋体"/>
                <w:color w:val="000000"/>
                <w:szCs w:val="21"/>
              </w:rPr>
              <w:t xml:space="preserve">       m</w:t>
            </w:r>
            <w:r>
              <w:rPr>
                <w:rFonts w:hint="eastAsia" w:ascii="宋体" w:hAnsi="宋体"/>
                <w:color w:val="000000"/>
                <w:szCs w:val="21"/>
                <w:vertAlign w:val="superscript"/>
              </w:rPr>
              <w:t>2</w:t>
            </w:r>
          </w:p>
        </w:tc>
      </w:tr>
      <w:tr w14:paraId="0C0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202AA473">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建筑高度（最高）</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14:paraId="01E38307">
            <w:pPr>
              <w:spacing w:before="249" w:beforeLines="80" w:after="249" w:afterLines="80"/>
              <w:jc w:val="right"/>
              <w:rPr>
                <w:rFonts w:ascii="仿宋_GB2312" w:hAnsi="宋体" w:eastAsia="仿宋_GB2312"/>
                <w:color w:val="000000"/>
                <w:sz w:val="28"/>
              </w:rPr>
            </w:pPr>
            <w:r>
              <w:rPr>
                <w:rFonts w:hint="eastAsia" w:ascii="仿宋_GB2312" w:hAnsi="宋体" w:eastAsia="仿宋_GB2312"/>
                <w:color w:val="000000"/>
                <w:sz w:val="28"/>
              </w:rPr>
              <w:t xml:space="preserve">m                </w:t>
            </w:r>
          </w:p>
        </w:tc>
        <w:tc>
          <w:tcPr>
            <w:tcW w:w="2551" w:type="dxa"/>
            <w:gridSpan w:val="4"/>
            <w:tcBorders>
              <w:top w:val="single" w:color="auto" w:sz="4" w:space="0"/>
              <w:left w:val="single" w:color="auto" w:sz="4" w:space="0"/>
              <w:bottom w:val="single" w:color="auto" w:sz="4" w:space="0"/>
              <w:right w:val="single" w:color="auto" w:sz="4" w:space="0"/>
            </w:tcBorders>
            <w:noWrap w:val="0"/>
            <w:vAlign w:val="center"/>
          </w:tcPr>
          <w:p w14:paraId="57E1C18E">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建筑高度（单体）</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242C9F03">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m</w:t>
            </w:r>
          </w:p>
        </w:tc>
      </w:tr>
      <w:tr w14:paraId="1291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6E538DF5">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容 积 率</w:t>
            </w:r>
          </w:p>
        </w:tc>
        <w:tc>
          <w:tcPr>
            <w:tcW w:w="2158" w:type="dxa"/>
            <w:gridSpan w:val="2"/>
            <w:tcBorders>
              <w:top w:val="single" w:color="auto" w:sz="4" w:space="0"/>
              <w:left w:val="single" w:color="auto" w:sz="4" w:space="0"/>
              <w:bottom w:val="single" w:color="auto" w:sz="4" w:space="0"/>
              <w:right w:val="single" w:color="auto" w:sz="4" w:space="0"/>
            </w:tcBorders>
            <w:noWrap w:val="0"/>
            <w:vAlign w:val="center"/>
          </w:tcPr>
          <w:p w14:paraId="10A4F272">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w:t>
            </w:r>
          </w:p>
        </w:tc>
        <w:tc>
          <w:tcPr>
            <w:tcW w:w="2551" w:type="dxa"/>
            <w:gridSpan w:val="4"/>
            <w:tcBorders>
              <w:top w:val="single" w:color="auto" w:sz="4" w:space="0"/>
              <w:left w:val="single" w:color="auto" w:sz="4" w:space="0"/>
              <w:bottom w:val="single" w:color="auto" w:sz="4" w:space="0"/>
              <w:right w:val="single" w:color="auto" w:sz="4" w:space="0"/>
            </w:tcBorders>
            <w:noWrap w:val="0"/>
            <w:vAlign w:val="center"/>
          </w:tcPr>
          <w:p w14:paraId="400CB160">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绿 化 率</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EAA68BA">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w:t>
            </w:r>
          </w:p>
        </w:tc>
      </w:tr>
      <w:tr w14:paraId="0CF4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top"/>
          </w:tcPr>
          <w:p w14:paraId="7AFAD176">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住宅类型</w:t>
            </w:r>
          </w:p>
        </w:tc>
        <w:tc>
          <w:tcPr>
            <w:tcW w:w="6977" w:type="dxa"/>
            <w:gridSpan w:val="8"/>
            <w:tcBorders>
              <w:top w:val="single" w:color="auto" w:sz="4" w:space="0"/>
              <w:left w:val="single" w:color="auto" w:sz="4" w:space="0"/>
              <w:bottom w:val="single" w:color="auto" w:sz="4" w:space="0"/>
              <w:right w:val="single" w:color="auto" w:sz="4" w:space="0"/>
            </w:tcBorders>
            <w:noWrap w:val="0"/>
            <w:vAlign w:val="center"/>
          </w:tcPr>
          <w:p w14:paraId="6EB9FDEE">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低层        多层       中高层       高层        </w:t>
            </w:r>
          </w:p>
        </w:tc>
      </w:tr>
      <w:tr w14:paraId="7006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2408" w:type="dxa"/>
            <w:vMerge w:val="restart"/>
            <w:tcBorders>
              <w:top w:val="single" w:color="auto" w:sz="4" w:space="0"/>
              <w:left w:val="single" w:color="auto" w:sz="4" w:space="0"/>
              <w:right w:val="single" w:color="auto" w:sz="4" w:space="0"/>
            </w:tcBorders>
            <w:noWrap w:val="0"/>
            <w:vAlign w:val="center"/>
          </w:tcPr>
          <w:p w14:paraId="06FC3E77">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住宅平均每套</w:t>
            </w:r>
          </w:p>
          <w:p w14:paraId="084A0DF9">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建筑面积</w:t>
            </w:r>
          </w:p>
        </w:tc>
        <w:tc>
          <w:tcPr>
            <w:tcW w:w="2796" w:type="dxa"/>
            <w:gridSpan w:val="3"/>
            <w:vMerge w:val="restart"/>
            <w:tcBorders>
              <w:top w:val="single" w:color="auto" w:sz="4" w:space="0"/>
              <w:left w:val="single" w:color="auto" w:sz="4" w:space="0"/>
              <w:right w:val="single" w:color="auto" w:sz="4" w:space="0"/>
            </w:tcBorders>
            <w:noWrap w:val="0"/>
            <w:vAlign w:val="center"/>
          </w:tcPr>
          <w:p w14:paraId="36036D72">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m</w:t>
            </w:r>
            <w:r>
              <w:rPr>
                <w:rFonts w:hint="eastAsia" w:ascii="仿宋_GB2312" w:hAnsi="宋体" w:eastAsia="仿宋_GB2312"/>
                <w:color w:val="000000"/>
                <w:sz w:val="28"/>
                <w:vertAlign w:val="superscript"/>
              </w:rPr>
              <w:t>2</w:t>
            </w:r>
            <w:r>
              <w:rPr>
                <w:rFonts w:hint="eastAsia" w:ascii="仿宋_GB2312" w:hAnsi="宋体" w:eastAsia="仿宋_GB2312"/>
                <w:color w:val="000000"/>
                <w:sz w:val="28"/>
              </w:rPr>
              <w:t>/套</w:t>
            </w:r>
          </w:p>
        </w:tc>
        <w:tc>
          <w:tcPr>
            <w:tcW w:w="1913" w:type="dxa"/>
            <w:gridSpan w:val="3"/>
            <w:vMerge w:val="restart"/>
            <w:tcBorders>
              <w:top w:val="single" w:color="auto" w:sz="4" w:space="0"/>
              <w:left w:val="single" w:color="auto" w:sz="4" w:space="0"/>
              <w:right w:val="single" w:color="auto" w:sz="4" w:space="0"/>
            </w:tcBorders>
            <w:noWrap w:val="0"/>
            <w:vAlign w:val="center"/>
          </w:tcPr>
          <w:p w14:paraId="4C82CEAC">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总居住户数（人）</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5B35BAB8">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户</w:t>
            </w:r>
          </w:p>
        </w:tc>
      </w:tr>
      <w:tr w14:paraId="166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2408" w:type="dxa"/>
            <w:vMerge w:val="continue"/>
            <w:tcBorders>
              <w:left w:val="single" w:color="auto" w:sz="4" w:space="0"/>
              <w:bottom w:val="single" w:color="auto" w:sz="4" w:space="0"/>
              <w:right w:val="single" w:color="auto" w:sz="4" w:space="0"/>
            </w:tcBorders>
            <w:noWrap w:val="0"/>
            <w:vAlign w:val="center"/>
          </w:tcPr>
          <w:p w14:paraId="3BE0DFC9">
            <w:pPr>
              <w:spacing w:before="249" w:beforeLines="80" w:after="249" w:afterLines="80"/>
              <w:jc w:val="center"/>
              <w:rPr>
                <w:rFonts w:ascii="仿宋_GB2312" w:hAnsi="宋体" w:eastAsia="仿宋_GB2312"/>
                <w:color w:val="000000"/>
                <w:sz w:val="28"/>
              </w:rPr>
            </w:pPr>
          </w:p>
        </w:tc>
        <w:tc>
          <w:tcPr>
            <w:tcW w:w="2796" w:type="dxa"/>
            <w:gridSpan w:val="3"/>
            <w:vMerge w:val="continue"/>
            <w:tcBorders>
              <w:left w:val="single" w:color="auto" w:sz="4" w:space="0"/>
              <w:bottom w:val="single" w:color="auto" w:sz="4" w:space="0"/>
              <w:right w:val="single" w:color="auto" w:sz="4" w:space="0"/>
            </w:tcBorders>
            <w:noWrap w:val="0"/>
            <w:vAlign w:val="center"/>
          </w:tcPr>
          <w:p w14:paraId="375A1717">
            <w:pPr>
              <w:spacing w:before="249" w:beforeLines="80" w:after="249" w:afterLines="80"/>
              <w:jc w:val="center"/>
              <w:rPr>
                <w:rFonts w:ascii="仿宋_GB2312" w:hAnsi="宋体" w:eastAsia="仿宋_GB2312"/>
                <w:color w:val="000000"/>
                <w:sz w:val="28"/>
              </w:rPr>
            </w:pPr>
          </w:p>
        </w:tc>
        <w:tc>
          <w:tcPr>
            <w:tcW w:w="1913" w:type="dxa"/>
            <w:gridSpan w:val="3"/>
            <w:vMerge w:val="continue"/>
            <w:tcBorders>
              <w:left w:val="single" w:color="auto" w:sz="4" w:space="0"/>
              <w:bottom w:val="single" w:color="auto" w:sz="4" w:space="0"/>
              <w:right w:val="single" w:color="auto" w:sz="4" w:space="0"/>
            </w:tcBorders>
            <w:noWrap w:val="0"/>
            <w:vAlign w:val="center"/>
          </w:tcPr>
          <w:p w14:paraId="04A66793">
            <w:pPr>
              <w:spacing w:before="156" w:beforeLines="50" w:after="156" w:afterLines="50"/>
              <w:jc w:val="center"/>
              <w:rPr>
                <w:rFonts w:ascii="仿宋_GB2312" w:eastAsia="仿宋_GB2312"/>
                <w:color w:val="000000"/>
                <w:sz w:val="28"/>
                <w:szCs w:val="28"/>
              </w:rPr>
            </w:pP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4697C5F4">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人</w:t>
            </w:r>
          </w:p>
        </w:tc>
      </w:tr>
      <w:tr w14:paraId="54D9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7CE34A20">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机动车停放数量</w:t>
            </w:r>
          </w:p>
        </w:tc>
        <w:tc>
          <w:tcPr>
            <w:tcW w:w="954" w:type="dxa"/>
            <w:tcBorders>
              <w:top w:val="single" w:color="auto" w:sz="4" w:space="0"/>
              <w:left w:val="single" w:color="auto" w:sz="4" w:space="0"/>
              <w:right w:val="single" w:color="auto" w:sz="4" w:space="0"/>
            </w:tcBorders>
            <w:noWrap w:val="0"/>
            <w:vAlign w:val="center"/>
          </w:tcPr>
          <w:p w14:paraId="26760D97">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总计</w:t>
            </w:r>
          </w:p>
        </w:tc>
        <w:tc>
          <w:tcPr>
            <w:tcW w:w="1842" w:type="dxa"/>
            <w:gridSpan w:val="2"/>
            <w:tcBorders>
              <w:top w:val="single" w:color="auto" w:sz="4" w:space="0"/>
              <w:left w:val="single" w:color="auto" w:sz="4" w:space="0"/>
              <w:right w:val="single" w:color="auto" w:sz="4" w:space="0"/>
            </w:tcBorders>
            <w:noWrap w:val="0"/>
            <w:vAlign w:val="center"/>
          </w:tcPr>
          <w:p w14:paraId="1943C890">
            <w:pPr>
              <w:spacing w:before="156" w:beforeLines="50" w:after="156" w:afterLines="50"/>
              <w:jc w:val="center"/>
              <w:rPr>
                <w:rFonts w:ascii="仿宋_GB2312" w:eastAsia="仿宋_GB2312"/>
                <w:color w:val="000000"/>
                <w:sz w:val="28"/>
                <w:szCs w:val="28"/>
              </w:rPr>
            </w:pPr>
          </w:p>
        </w:tc>
        <w:tc>
          <w:tcPr>
            <w:tcW w:w="954" w:type="dxa"/>
            <w:gridSpan w:val="2"/>
            <w:tcBorders>
              <w:top w:val="single" w:color="auto" w:sz="4" w:space="0"/>
              <w:left w:val="single" w:color="auto" w:sz="4" w:space="0"/>
              <w:right w:val="single" w:color="auto" w:sz="4" w:space="0"/>
            </w:tcBorders>
            <w:noWrap w:val="0"/>
            <w:vAlign w:val="center"/>
          </w:tcPr>
          <w:p w14:paraId="645FD6B3">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地上</w:t>
            </w:r>
          </w:p>
        </w:tc>
        <w:tc>
          <w:tcPr>
            <w:tcW w:w="959" w:type="dxa"/>
            <w:tcBorders>
              <w:top w:val="single" w:color="auto" w:sz="4" w:space="0"/>
              <w:left w:val="single" w:color="auto" w:sz="4" w:space="0"/>
              <w:right w:val="single" w:color="auto" w:sz="4" w:space="0"/>
            </w:tcBorders>
            <w:noWrap w:val="0"/>
            <w:vAlign w:val="center"/>
          </w:tcPr>
          <w:p w14:paraId="31EE9FE5">
            <w:pPr>
              <w:spacing w:before="156" w:beforeLines="50" w:after="156" w:afterLines="50"/>
              <w:jc w:val="center"/>
              <w:rPr>
                <w:rFonts w:ascii="仿宋_GB2312" w:eastAsia="仿宋_GB2312"/>
                <w:color w:val="000000"/>
                <w:sz w:val="28"/>
                <w:szCs w:val="28"/>
              </w:rPr>
            </w:pPr>
          </w:p>
        </w:tc>
        <w:tc>
          <w:tcPr>
            <w:tcW w:w="1134" w:type="dxa"/>
            <w:tcBorders>
              <w:top w:val="single" w:color="auto" w:sz="4" w:space="0"/>
              <w:left w:val="single" w:color="auto" w:sz="4" w:space="0"/>
              <w:right w:val="single" w:color="auto" w:sz="4" w:space="0"/>
            </w:tcBorders>
            <w:noWrap w:val="0"/>
            <w:vAlign w:val="center"/>
          </w:tcPr>
          <w:p w14:paraId="7001C47D">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地下</w:t>
            </w:r>
          </w:p>
        </w:tc>
        <w:tc>
          <w:tcPr>
            <w:tcW w:w="1134" w:type="dxa"/>
            <w:tcBorders>
              <w:top w:val="single" w:color="auto" w:sz="4" w:space="0"/>
              <w:left w:val="single" w:color="auto" w:sz="4" w:space="0"/>
              <w:right w:val="single" w:color="auto" w:sz="4" w:space="0"/>
            </w:tcBorders>
            <w:noWrap w:val="0"/>
            <w:vAlign w:val="center"/>
          </w:tcPr>
          <w:p w14:paraId="1CA8FD56">
            <w:pPr>
              <w:spacing w:before="156" w:beforeLines="50" w:after="156" w:afterLines="50"/>
              <w:jc w:val="center"/>
              <w:rPr>
                <w:rFonts w:ascii="仿宋_GB2312" w:eastAsia="仿宋_GB2312"/>
                <w:color w:val="000000"/>
                <w:sz w:val="28"/>
                <w:szCs w:val="28"/>
              </w:rPr>
            </w:pPr>
          </w:p>
        </w:tc>
      </w:tr>
      <w:tr w14:paraId="30DF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7BF4F056">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自行车停放数量</w:t>
            </w:r>
          </w:p>
        </w:tc>
        <w:tc>
          <w:tcPr>
            <w:tcW w:w="954" w:type="dxa"/>
            <w:tcBorders>
              <w:left w:val="single" w:color="auto" w:sz="4" w:space="0"/>
              <w:bottom w:val="single" w:color="auto" w:sz="4" w:space="0"/>
              <w:right w:val="single" w:color="auto" w:sz="4" w:space="0"/>
            </w:tcBorders>
            <w:noWrap w:val="0"/>
            <w:vAlign w:val="center"/>
          </w:tcPr>
          <w:p w14:paraId="41416D65">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总计</w:t>
            </w:r>
          </w:p>
        </w:tc>
        <w:tc>
          <w:tcPr>
            <w:tcW w:w="1842" w:type="dxa"/>
            <w:gridSpan w:val="2"/>
            <w:tcBorders>
              <w:left w:val="single" w:color="auto" w:sz="4" w:space="0"/>
              <w:bottom w:val="single" w:color="auto" w:sz="4" w:space="0"/>
              <w:right w:val="single" w:color="auto" w:sz="4" w:space="0"/>
            </w:tcBorders>
            <w:noWrap w:val="0"/>
            <w:vAlign w:val="center"/>
          </w:tcPr>
          <w:p w14:paraId="53257482">
            <w:pPr>
              <w:spacing w:before="156" w:beforeLines="50" w:after="156" w:afterLines="50"/>
              <w:jc w:val="center"/>
              <w:rPr>
                <w:rFonts w:ascii="仿宋_GB2312" w:eastAsia="仿宋_GB2312"/>
                <w:color w:val="000000"/>
                <w:sz w:val="28"/>
                <w:szCs w:val="28"/>
              </w:rPr>
            </w:pPr>
          </w:p>
        </w:tc>
        <w:tc>
          <w:tcPr>
            <w:tcW w:w="954" w:type="dxa"/>
            <w:gridSpan w:val="2"/>
            <w:tcBorders>
              <w:left w:val="single" w:color="auto" w:sz="4" w:space="0"/>
              <w:bottom w:val="single" w:color="auto" w:sz="4" w:space="0"/>
              <w:right w:val="single" w:color="auto" w:sz="4" w:space="0"/>
            </w:tcBorders>
            <w:noWrap w:val="0"/>
            <w:vAlign w:val="center"/>
          </w:tcPr>
          <w:p w14:paraId="387936CC">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地上</w:t>
            </w:r>
          </w:p>
        </w:tc>
        <w:tc>
          <w:tcPr>
            <w:tcW w:w="959" w:type="dxa"/>
            <w:tcBorders>
              <w:left w:val="single" w:color="auto" w:sz="4" w:space="0"/>
              <w:bottom w:val="single" w:color="auto" w:sz="4" w:space="0"/>
              <w:right w:val="single" w:color="auto" w:sz="4" w:space="0"/>
            </w:tcBorders>
            <w:noWrap w:val="0"/>
            <w:vAlign w:val="center"/>
          </w:tcPr>
          <w:p w14:paraId="5F7798A6">
            <w:pPr>
              <w:spacing w:before="156" w:beforeLines="50" w:after="156" w:afterLines="50"/>
              <w:jc w:val="center"/>
              <w:rPr>
                <w:rFonts w:ascii="仿宋_GB2312" w:eastAsia="仿宋_GB2312"/>
                <w:color w:val="000000"/>
                <w:sz w:val="28"/>
                <w:szCs w:val="28"/>
              </w:rPr>
            </w:pPr>
          </w:p>
        </w:tc>
        <w:tc>
          <w:tcPr>
            <w:tcW w:w="1134" w:type="dxa"/>
            <w:tcBorders>
              <w:left w:val="single" w:color="auto" w:sz="4" w:space="0"/>
              <w:bottom w:val="single" w:color="auto" w:sz="4" w:space="0"/>
              <w:right w:val="single" w:color="auto" w:sz="4" w:space="0"/>
            </w:tcBorders>
            <w:noWrap w:val="0"/>
            <w:vAlign w:val="center"/>
          </w:tcPr>
          <w:p w14:paraId="5C7F3847">
            <w:pPr>
              <w:spacing w:before="156" w:beforeLines="50" w:after="156" w:afterLines="50"/>
              <w:jc w:val="center"/>
              <w:rPr>
                <w:rFonts w:ascii="仿宋_GB2312" w:eastAsia="仿宋_GB2312"/>
                <w:color w:val="000000"/>
                <w:sz w:val="28"/>
                <w:szCs w:val="28"/>
              </w:rPr>
            </w:pPr>
            <w:r>
              <w:rPr>
                <w:rFonts w:hint="eastAsia" w:ascii="仿宋_GB2312" w:eastAsia="仿宋_GB2312"/>
                <w:color w:val="000000"/>
                <w:sz w:val="28"/>
                <w:szCs w:val="28"/>
              </w:rPr>
              <w:t>地下</w:t>
            </w:r>
          </w:p>
        </w:tc>
        <w:tc>
          <w:tcPr>
            <w:tcW w:w="1134" w:type="dxa"/>
            <w:tcBorders>
              <w:left w:val="single" w:color="auto" w:sz="4" w:space="0"/>
              <w:bottom w:val="single" w:color="auto" w:sz="4" w:space="0"/>
              <w:right w:val="single" w:color="auto" w:sz="4" w:space="0"/>
            </w:tcBorders>
            <w:noWrap w:val="0"/>
            <w:vAlign w:val="center"/>
          </w:tcPr>
          <w:p w14:paraId="112BAFB6">
            <w:pPr>
              <w:spacing w:before="156" w:beforeLines="50" w:after="156" w:afterLines="50"/>
              <w:jc w:val="center"/>
              <w:rPr>
                <w:rFonts w:ascii="仿宋_GB2312" w:eastAsia="仿宋_GB2312"/>
                <w:color w:val="000000"/>
                <w:sz w:val="28"/>
                <w:szCs w:val="28"/>
              </w:rPr>
            </w:pPr>
          </w:p>
        </w:tc>
      </w:tr>
      <w:tr w14:paraId="54D1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51E38852">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机动车停车率</w:t>
            </w:r>
          </w:p>
        </w:tc>
        <w:tc>
          <w:tcPr>
            <w:tcW w:w="2796" w:type="dxa"/>
            <w:gridSpan w:val="3"/>
            <w:tcBorders>
              <w:top w:val="single" w:color="auto" w:sz="4" w:space="0"/>
              <w:left w:val="single" w:color="auto" w:sz="4" w:space="0"/>
              <w:bottom w:val="single" w:color="auto" w:sz="4" w:space="0"/>
              <w:right w:val="single" w:color="auto" w:sz="4" w:space="0"/>
            </w:tcBorders>
            <w:noWrap w:val="0"/>
            <w:vAlign w:val="center"/>
          </w:tcPr>
          <w:p w14:paraId="3F826376">
            <w:pPr>
              <w:wordWrap w:val="0"/>
              <w:spacing w:before="249" w:beforeLines="80" w:after="249" w:afterLines="80"/>
              <w:jc w:val="right"/>
              <w:rPr>
                <w:rFonts w:ascii="仿宋_GB2312" w:hAnsi="宋体" w:eastAsia="仿宋_GB2312"/>
                <w:color w:val="000000"/>
                <w:sz w:val="28"/>
              </w:rPr>
            </w:pPr>
          </w:p>
        </w:tc>
        <w:tc>
          <w:tcPr>
            <w:tcW w:w="1913" w:type="dxa"/>
            <w:gridSpan w:val="3"/>
            <w:tcBorders>
              <w:top w:val="single" w:color="auto" w:sz="4" w:space="0"/>
              <w:left w:val="single" w:color="auto" w:sz="4" w:space="0"/>
              <w:bottom w:val="single" w:color="auto" w:sz="4" w:space="0"/>
              <w:right w:val="single" w:color="auto" w:sz="4" w:space="0"/>
            </w:tcBorders>
            <w:noWrap w:val="0"/>
            <w:vAlign w:val="center"/>
          </w:tcPr>
          <w:p w14:paraId="6D959BF0">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自行车停车率</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6756E048">
            <w:pPr>
              <w:wordWrap w:val="0"/>
              <w:spacing w:before="249" w:beforeLines="80" w:after="249" w:afterLines="80"/>
              <w:jc w:val="right"/>
              <w:rPr>
                <w:rFonts w:ascii="仿宋_GB2312" w:hAnsi="宋体" w:eastAsia="仿宋_GB2312"/>
                <w:color w:val="000000"/>
                <w:sz w:val="28"/>
              </w:rPr>
            </w:pPr>
          </w:p>
        </w:tc>
      </w:tr>
      <w:tr w14:paraId="554B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01BD26D9">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暖通/空调方式</w:t>
            </w:r>
          </w:p>
        </w:tc>
        <w:tc>
          <w:tcPr>
            <w:tcW w:w="2796" w:type="dxa"/>
            <w:gridSpan w:val="3"/>
            <w:tcBorders>
              <w:top w:val="single" w:color="auto" w:sz="4" w:space="0"/>
              <w:left w:val="single" w:color="auto" w:sz="4" w:space="0"/>
              <w:bottom w:val="single" w:color="auto" w:sz="4" w:space="0"/>
              <w:right w:val="single" w:color="auto" w:sz="4" w:space="0"/>
            </w:tcBorders>
            <w:noWrap w:val="0"/>
            <w:vAlign w:val="center"/>
          </w:tcPr>
          <w:p w14:paraId="175232B7">
            <w:pPr>
              <w:spacing w:before="249" w:beforeLines="80" w:after="249" w:afterLines="80"/>
              <w:jc w:val="center"/>
              <w:rPr>
                <w:rFonts w:ascii="仿宋_GB2312" w:hAnsi="宋体" w:eastAsia="仿宋_GB2312"/>
                <w:color w:val="000000"/>
                <w:sz w:val="28"/>
              </w:rPr>
            </w:pPr>
          </w:p>
        </w:tc>
        <w:tc>
          <w:tcPr>
            <w:tcW w:w="1913" w:type="dxa"/>
            <w:gridSpan w:val="3"/>
            <w:tcBorders>
              <w:top w:val="single" w:color="auto" w:sz="4" w:space="0"/>
              <w:left w:val="single" w:color="auto" w:sz="4" w:space="0"/>
              <w:bottom w:val="single" w:color="auto" w:sz="4" w:space="0"/>
              <w:right w:val="single" w:color="auto" w:sz="4" w:space="0"/>
            </w:tcBorders>
            <w:noWrap w:val="0"/>
            <w:vAlign w:val="center"/>
          </w:tcPr>
          <w:p w14:paraId="3AAF6EF2">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冷热源方式</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F9FE8BB">
            <w:pPr>
              <w:spacing w:before="249" w:beforeLines="80" w:after="249" w:afterLines="80"/>
              <w:jc w:val="center"/>
              <w:rPr>
                <w:rFonts w:ascii="仿宋_GB2312" w:hAnsi="宋体" w:eastAsia="仿宋_GB2312"/>
                <w:color w:val="000000"/>
                <w:sz w:val="28"/>
              </w:rPr>
            </w:pPr>
          </w:p>
        </w:tc>
      </w:tr>
      <w:tr w14:paraId="1E8E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2A591250">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给排水方式</w:t>
            </w:r>
          </w:p>
        </w:tc>
        <w:tc>
          <w:tcPr>
            <w:tcW w:w="2796" w:type="dxa"/>
            <w:gridSpan w:val="3"/>
            <w:tcBorders>
              <w:top w:val="single" w:color="auto" w:sz="4" w:space="0"/>
              <w:left w:val="single" w:color="auto" w:sz="4" w:space="0"/>
              <w:bottom w:val="single" w:color="auto" w:sz="4" w:space="0"/>
              <w:right w:val="single" w:color="auto" w:sz="4" w:space="0"/>
            </w:tcBorders>
            <w:noWrap w:val="0"/>
            <w:vAlign w:val="center"/>
          </w:tcPr>
          <w:p w14:paraId="4D3441AE">
            <w:pPr>
              <w:spacing w:before="249" w:beforeLines="80" w:after="249" w:afterLines="80"/>
              <w:jc w:val="center"/>
              <w:rPr>
                <w:rFonts w:ascii="仿宋_GB2312" w:hAnsi="宋体" w:eastAsia="仿宋_GB2312"/>
                <w:color w:val="000000"/>
                <w:sz w:val="28"/>
              </w:rPr>
            </w:pPr>
          </w:p>
        </w:tc>
        <w:tc>
          <w:tcPr>
            <w:tcW w:w="1913" w:type="dxa"/>
            <w:gridSpan w:val="3"/>
            <w:tcBorders>
              <w:top w:val="single" w:color="auto" w:sz="4" w:space="0"/>
              <w:left w:val="single" w:color="auto" w:sz="4" w:space="0"/>
              <w:bottom w:val="single" w:color="auto" w:sz="4" w:space="0"/>
              <w:right w:val="single" w:color="auto" w:sz="4" w:space="0"/>
            </w:tcBorders>
            <w:noWrap w:val="0"/>
            <w:vAlign w:val="center"/>
          </w:tcPr>
          <w:p w14:paraId="612F39D8">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消防给水方式</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1D2A0611">
            <w:pPr>
              <w:spacing w:before="249" w:beforeLines="80" w:after="249" w:afterLines="80"/>
              <w:jc w:val="center"/>
              <w:rPr>
                <w:rFonts w:ascii="仿宋_GB2312" w:hAnsi="宋体" w:eastAsia="仿宋_GB2312"/>
                <w:color w:val="000000"/>
                <w:sz w:val="28"/>
              </w:rPr>
            </w:pPr>
          </w:p>
        </w:tc>
      </w:tr>
      <w:tr w14:paraId="7146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0ABD6247">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电热采暖</w:t>
            </w:r>
          </w:p>
        </w:tc>
        <w:tc>
          <w:tcPr>
            <w:tcW w:w="2796" w:type="dxa"/>
            <w:gridSpan w:val="3"/>
            <w:tcBorders>
              <w:top w:val="single" w:color="auto" w:sz="4" w:space="0"/>
              <w:left w:val="single" w:color="auto" w:sz="4" w:space="0"/>
              <w:bottom w:val="single" w:color="auto" w:sz="4" w:space="0"/>
              <w:right w:val="single" w:color="auto" w:sz="4" w:space="0"/>
            </w:tcBorders>
            <w:noWrap w:val="0"/>
            <w:vAlign w:val="center"/>
          </w:tcPr>
          <w:p w14:paraId="526EBD40">
            <w:pPr>
              <w:spacing w:before="249" w:beforeLines="80" w:after="249" w:afterLines="80"/>
              <w:jc w:val="center"/>
              <w:rPr>
                <w:rFonts w:ascii="仿宋_GB2312" w:hAnsi="宋体" w:eastAsia="仿宋_GB2312"/>
                <w:color w:val="000000"/>
                <w:sz w:val="28"/>
              </w:rPr>
            </w:pPr>
          </w:p>
        </w:tc>
        <w:tc>
          <w:tcPr>
            <w:tcW w:w="1913" w:type="dxa"/>
            <w:gridSpan w:val="3"/>
            <w:tcBorders>
              <w:top w:val="single" w:color="auto" w:sz="4" w:space="0"/>
              <w:left w:val="single" w:color="auto" w:sz="4" w:space="0"/>
              <w:bottom w:val="single" w:color="auto" w:sz="4" w:space="0"/>
              <w:right w:val="single" w:color="auto" w:sz="4" w:space="0"/>
            </w:tcBorders>
            <w:noWrap w:val="0"/>
            <w:vAlign w:val="center"/>
          </w:tcPr>
          <w:p w14:paraId="0210387A">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电梯总数</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79504E8A">
            <w:pPr>
              <w:spacing w:before="249" w:beforeLines="80" w:after="249" w:afterLines="80"/>
              <w:jc w:val="center"/>
              <w:rPr>
                <w:rFonts w:ascii="仿宋_GB2312" w:hAnsi="宋体" w:eastAsia="仿宋_GB2312"/>
                <w:color w:val="000000"/>
                <w:sz w:val="28"/>
              </w:rPr>
            </w:pPr>
          </w:p>
        </w:tc>
      </w:tr>
      <w:tr w14:paraId="1CD5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8" w:type="dxa"/>
            <w:tcBorders>
              <w:top w:val="single" w:color="auto" w:sz="4" w:space="0"/>
              <w:left w:val="single" w:color="auto" w:sz="4" w:space="0"/>
              <w:bottom w:val="single" w:color="auto" w:sz="4" w:space="0"/>
              <w:right w:val="single" w:color="auto" w:sz="4" w:space="0"/>
            </w:tcBorders>
            <w:noWrap w:val="0"/>
            <w:vAlign w:val="center"/>
          </w:tcPr>
          <w:p w14:paraId="51841D45">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设 计 概 算</w:t>
            </w:r>
          </w:p>
        </w:tc>
        <w:tc>
          <w:tcPr>
            <w:tcW w:w="2796" w:type="dxa"/>
            <w:gridSpan w:val="3"/>
            <w:tcBorders>
              <w:top w:val="single" w:color="auto" w:sz="4" w:space="0"/>
              <w:left w:val="single" w:color="auto" w:sz="4" w:space="0"/>
              <w:bottom w:val="single" w:color="auto" w:sz="4" w:space="0"/>
              <w:right w:val="single" w:color="auto" w:sz="4" w:space="0"/>
            </w:tcBorders>
            <w:noWrap w:val="0"/>
            <w:vAlign w:val="center"/>
          </w:tcPr>
          <w:p w14:paraId="4E45922A">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万元</w:t>
            </w:r>
          </w:p>
        </w:tc>
        <w:tc>
          <w:tcPr>
            <w:tcW w:w="1913" w:type="dxa"/>
            <w:gridSpan w:val="3"/>
            <w:tcBorders>
              <w:top w:val="single" w:color="auto" w:sz="4" w:space="0"/>
              <w:left w:val="single" w:color="auto" w:sz="4" w:space="0"/>
              <w:bottom w:val="single" w:color="auto" w:sz="4" w:space="0"/>
              <w:right w:val="single" w:color="auto" w:sz="4" w:space="0"/>
            </w:tcBorders>
            <w:noWrap w:val="0"/>
            <w:vAlign w:val="center"/>
          </w:tcPr>
          <w:p w14:paraId="5A088928">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竣工结算</w:t>
            </w:r>
          </w:p>
        </w:tc>
        <w:tc>
          <w:tcPr>
            <w:tcW w:w="2268" w:type="dxa"/>
            <w:gridSpan w:val="2"/>
            <w:tcBorders>
              <w:top w:val="single" w:color="auto" w:sz="4" w:space="0"/>
              <w:left w:val="single" w:color="auto" w:sz="4" w:space="0"/>
              <w:bottom w:val="single" w:color="auto" w:sz="4" w:space="0"/>
              <w:right w:val="single" w:color="auto" w:sz="4" w:space="0"/>
            </w:tcBorders>
            <w:noWrap w:val="0"/>
            <w:vAlign w:val="center"/>
          </w:tcPr>
          <w:p w14:paraId="4DEDF67B">
            <w:pPr>
              <w:spacing w:before="249" w:beforeLines="80" w:after="249" w:afterLines="80"/>
              <w:jc w:val="center"/>
              <w:rPr>
                <w:rFonts w:ascii="仿宋_GB2312" w:hAnsi="宋体" w:eastAsia="仿宋_GB2312"/>
                <w:color w:val="000000"/>
                <w:sz w:val="28"/>
              </w:rPr>
            </w:pPr>
            <w:r>
              <w:rPr>
                <w:rFonts w:hint="eastAsia" w:ascii="仿宋_GB2312" w:hAnsi="宋体" w:eastAsia="仿宋_GB2312"/>
                <w:color w:val="000000"/>
                <w:sz w:val="28"/>
              </w:rPr>
              <w:t xml:space="preserve">          万元</w:t>
            </w:r>
          </w:p>
        </w:tc>
      </w:tr>
      <w:tr w14:paraId="5245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04" w:type="dxa"/>
            <w:gridSpan w:val="4"/>
            <w:tcBorders>
              <w:top w:val="single" w:color="auto" w:sz="4" w:space="0"/>
              <w:left w:val="single" w:color="auto" w:sz="4" w:space="0"/>
              <w:bottom w:val="single" w:color="auto" w:sz="4" w:space="0"/>
              <w:right w:val="single" w:color="auto" w:sz="4" w:space="0"/>
            </w:tcBorders>
            <w:noWrap w:val="0"/>
            <w:vAlign w:val="center"/>
          </w:tcPr>
          <w:p w14:paraId="1928D91B">
            <w:pPr>
              <w:jc w:val="center"/>
              <w:rPr>
                <w:rFonts w:ascii="仿宋_GB2312" w:hAnsi="宋体" w:eastAsia="仿宋_GB2312"/>
                <w:color w:val="000000"/>
                <w:sz w:val="28"/>
              </w:rPr>
            </w:pPr>
            <w:r>
              <w:rPr>
                <w:rFonts w:hint="eastAsia" w:ascii="仿宋_GB2312" w:hAnsi="宋体" w:eastAsia="仿宋_GB2312"/>
                <w:color w:val="000000"/>
                <w:sz w:val="28"/>
              </w:rPr>
              <w:t>住宅单方工程造价</w:t>
            </w:r>
          </w:p>
        </w:tc>
        <w:tc>
          <w:tcPr>
            <w:tcW w:w="4181" w:type="dxa"/>
            <w:gridSpan w:val="5"/>
            <w:tcBorders>
              <w:top w:val="single" w:color="auto" w:sz="4" w:space="0"/>
              <w:left w:val="single" w:color="auto" w:sz="4" w:space="0"/>
              <w:bottom w:val="single" w:color="auto" w:sz="4" w:space="0"/>
              <w:right w:val="single" w:color="auto" w:sz="4" w:space="0"/>
            </w:tcBorders>
            <w:noWrap w:val="0"/>
            <w:vAlign w:val="center"/>
          </w:tcPr>
          <w:p w14:paraId="7D2B4D58">
            <w:pPr>
              <w:jc w:val="right"/>
              <w:rPr>
                <w:rFonts w:ascii="仿宋_GB2312" w:hAnsi="宋体" w:eastAsia="仿宋_GB2312"/>
                <w:color w:val="000000"/>
                <w:sz w:val="28"/>
              </w:rPr>
            </w:pPr>
            <w:r>
              <w:rPr>
                <w:rFonts w:hint="eastAsia" w:ascii="仿宋_GB2312" w:hAnsi="宋体" w:eastAsia="仿宋_GB2312"/>
                <w:color w:val="000000"/>
                <w:sz w:val="28"/>
              </w:rPr>
              <w:t>元/m</w:t>
            </w:r>
            <w:r>
              <w:rPr>
                <w:rFonts w:hint="eastAsia" w:ascii="仿宋_GB2312" w:hAnsi="宋体" w:eastAsia="仿宋_GB2312"/>
                <w:color w:val="000000"/>
                <w:sz w:val="28"/>
                <w:vertAlign w:val="superscript"/>
              </w:rPr>
              <w:t>2</w:t>
            </w:r>
          </w:p>
        </w:tc>
      </w:tr>
      <w:tr w14:paraId="2025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Borders>
              <w:top w:val="single" w:color="auto" w:sz="4" w:space="0"/>
              <w:left w:val="single" w:color="auto" w:sz="4" w:space="0"/>
              <w:bottom w:val="single" w:color="auto" w:sz="4" w:space="0"/>
              <w:right w:val="single" w:color="auto" w:sz="4" w:space="0"/>
            </w:tcBorders>
            <w:noWrap w:val="0"/>
            <w:vAlign w:val="center"/>
          </w:tcPr>
          <w:p w14:paraId="41758436">
            <w:pPr>
              <w:jc w:val="center"/>
              <w:rPr>
                <w:rFonts w:ascii="仿宋_GB2312" w:hAnsi="宋体" w:eastAsia="仿宋_GB2312"/>
                <w:color w:val="000000"/>
                <w:sz w:val="28"/>
              </w:rPr>
            </w:pPr>
            <w:r>
              <w:rPr>
                <w:rFonts w:hint="eastAsia" w:ascii="仿宋_GB2312" w:hAnsi="宋体" w:eastAsia="仿宋_GB2312"/>
                <w:color w:val="000000"/>
                <w:sz w:val="28"/>
              </w:rPr>
              <w:t>概算变更</w:t>
            </w:r>
          </w:p>
          <w:p w14:paraId="266FB0DE">
            <w:pPr>
              <w:jc w:val="center"/>
              <w:rPr>
                <w:rFonts w:ascii="仿宋_GB2312" w:hAnsi="宋体" w:eastAsia="仿宋_GB2312"/>
                <w:color w:val="000000"/>
                <w:sz w:val="28"/>
              </w:rPr>
            </w:pPr>
            <w:r>
              <w:rPr>
                <w:rFonts w:hint="eastAsia" w:ascii="仿宋_GB2312" w:hAnsi="宋体" w:eastAsia="仿宋_GB2312"/>
                <w:color w:val="000000"/>
                <w:sz w:val="28"/>
              </w:rPr>
              <w:t>主要原因</w:t>
            </w:r>
          </w:p>
        </w:tc>
        <w:tc>
          <w:tcPr>
            <w:tcW w:w="6977" w:type="dxa"/>
            <w:gridSpan w:val="8"/>
            <w:tcBorders>
              <w:top w:val="single" w:color="auto" w:sz="4" w:space="0"/>
              <w:left w:val="single" w:color="auto" w:sz="4" w:space="0"/>
              <w:bottom w:val="single" w:color="auto" w:sz="4" w:space="0"/>
              <w:right w:val="single" w:color="auto" w:sz="4" w:space="0"/>
            </w:tcBorders>
            <w:noWrap w:val="0"/>
            <w:vAlign w:val="center"/>
          </w:tcPr>
          <w:p w14:paraId="65572E67">
            <w:pPr>
              <w:rPr>
                <w:rFonts w:ascii="仿宋_GB2312" w:hAnsi="宋体" w:eastAsia="仿宋_GB2312"/>
                <w:color w:val="000000"/>
                <w:sz w:val="28"/>
              </w:rPr>
            </w:pPr>
          </w:p>
          <w:p w14:paraId="7F4E5427">
            <w:pPr>
              <w:rPr>
                <w:rFonts w:ascii="仿宋_GB2312" w:hAnsi="宋体" w:eastAsia="仿宋_GB2312"/>
                <w:color w:val="000000"/>
                <w:sz w:val="28"/>
              </w:rPr>
            </w:pPr>
          </w:p>
          <w:p w14:paraId="22421A19">
            <w:pPr>
              <w:rPr>
                <w:rFonts w:ascii="仿宋_GB2312" w:hAnsi="宋体" w:eastAsia="仿宋_GB2312"/>
                <w:color w:val="000000"/>
                <w:sz w:val="28"/>
              </w:rPr>
            </w:pPr>
          </w:p>
        </w:tc>
      </w:tr>
      <w:tr w14:paraId="0231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Borders>
              <w:top w:val="single" w:color="auto" w:sz="4" w:space="0"/>
              <w:left w:val="single" w:color="auto" w:sz="4" w:space="0"/>
              <w:bottom w:val="single" w:color="auto" w:sz="4" w:space="0"/>
              <w:right w:val="single" w:color="auto" w:sz="4" w:space="0"/>
            </w:tcBorders>
            <w:noWrap w:val="0"/>
            <w:vAlign w:val="center"/>
          </w:tcPr>
          <w:p w14:paraId="2E7A6E3F">
            <w:pPr>
              <w:ind w:left="178" w:leftChars="85"/>
              <w:jc w:val="center"/>
              <w:rPr>
                <w:rFonts w:ascii="仿宋_GB2312" w:hAnsi="宋体" w:eastAsia="仿宋_GB2312"/>
                <w:color w:val="000000"/>
                <w:sz w:val="28"/>
                <w:szCs w:val="28"/>
              </w:rPr>
            </w:pPr>
            <w:r>
              <w:rPr>
                <w:rFonts w:hint="eastAsia" w:ascii="仿宋_GB2312" w:hAnsi="宋体" w:eastAsia="仿宋_GB2312"/>
                <w:color w:val="000000"/>
                <w:sz w:val="28"/>
                <w:szCs w:val="28"/>
              </w:rPr>
              <w:t>项目的主要优</w:t>
            </w:r>
          </w:p>
          <w:p w14:paraId="61D34644">
            <w:pPr>
              <w:ind w:left="178" w:leftChars="85"/>
              <w:jc w:val="center"/>
              <w:rPr>
                <w:rFonts w:ascii="仿宋_GB2312" w:hAnsi="宋体" w:eastAsia="仿宋_GB2312"/>
                <w:color w:val="000000"/>
                <w:sz w:val="28"/>
                <w:szCs w:val="28"/>
              </w:rPr>
            </w:pPr>
            <w:r>
              <w:rPr>
                <w:rFonts w:hint="eastAsia" w:ascii="仿宋_GB2312" w:hAnsi="宋体" w:eastAsia="仿宋_GB2312"/>
                <w:sz w:val="28"/>
                <w:szCs w:val="28"/>
              </w:rPr>
              <w:t>缺</w:t>
            </w:r>
            <w:r>
              <w:rPr>
                <w:rFonts w:hint="eastAsia" w:ascii="仿宋_GB2312" w:hAnsi="宋体" w:eastAsia="仿宋_GB2312"/>
                <w:color w:val="000000"/>
                <w:sz w:val="28"/>
                <w:szCs w:val="28"/>
              </w:rPr>
              <w:t>点及社会经</w:t>
            </w:r>
          </w:p>
          <w:p w14:paraId="2FA2D85C">
            <w:pPr>
              <w:ind w:left="178" w:leftChars="85"/>
              <w:jc w:val="center"/>
              <w:rPr>
                <w:rFonts w:ascii="仿宋_GB2312" w:hAnsi="宋体" w:eastAsia="仿宋_GB2312"/>
                <w:color w:val="000000"/>
                <w:sz w:val="28"/>
              </w:rPr>
            </w:pPr>
            <w:r>
              <w:rPr>
                <w:rFonts w:hint="eastAsia" w:ascii="仿宋_GB2312" w:hAnsi="宋体" w:eastAsia="仿宋_GB2312"/>
                <w:color w:val="000000"/>
                <w:sz w:val="28"/>
                <w:szCs w:val="28"/>
              </w:rPr>
              <w:t>济效益</w:t>
            </w:r>
          </w:p>
        </w:tc>
        <w:tc>
          <w:tcPr>
            <w:tcW w:w="6977" w:type="dxa"/>
            <w:gridSpan w:val="8"/>
            <w:tcBorders>
              <w:top w:val="single" w:color="auto" w:sz="4" w:space="0"/>
              <w:left w:val="single" w:color="auto" w:sz="4" w:space="0"/>
              <w:bottom w:val="single" w:color="auto" w:sz="4" w:space="0"/>
              <w:right w:val="single" w:color="auto" w:sz="4" w:space="0"/>
            </w:tcBorders>
            <w:noWrap w:val="0"/>
            <w:vAlign w:val="top"/>
          </w:tcPr>
          <w:p w14:paraId="064EE082">
            <w:pPr>
              <w:rPr>
                <w:rFonts w:ascii="仿宋_GB2312" w:hAnsi="宋体" w:eastAsia="仿宋_GB2312"/>
                <w:color w:val="000000"/>
                <w:sz w:val="24"/>
              </w:rPr>
            </w:pPr>
            <w:r>
              <w:rPr>
                <w:rFonts w:hint="eastAsia" w:ascii="仿宋_GB2312" w:hAnsi="宋体" w:eastAsia="仿宋_GB2312"/>
                <w:color w:val="000000"/>
                <w:sz w:val="24"/>
              </w:rPr>
              <w:t>（规划结构、交通组织、公建配套、环境景观、住宅设计、科技含量及各专业简要描述等，不少于1500字）</w:t>
            </w:r>
          </w:p>
          <w:p w14:paraId="31034601">
            <w:pPr>
              <w:rPr>
                <w:rFonts w:ascii="仿宋_GB2312" w:hAnsi="宋体" w:eastAsia="仿宋_GB2312"/>
                <w:color w:val="000000"/>
                <w:sz w:val="24"/>
              </w:rPr>
            </w:pPr>
          </w:p>
          <w:p w14:paraId="1545418A">
            <w:pPr>
              <w:rPr>
                <w:rFonts w:ascii="仿宋_GB2312" w:hAnsi="宋体" w:eastAsia="仿宋_GB2312"/>
                <w:color w:val="000000"/>
                <w:sz w:val="24"/>
              </w:rPr>
            </w:pPr>
          </w:p>
          <w:p w14:paraId="60B9272B">
            <w:pPr>
              <w:rPr>
                <w:rFonts w:ascii="仿宋_GB2312" w:hAnsi="宋体" w:eastAsia="仿宋_GB2312"/>
                <w:color w:val="000000"/>
                <w:sz w:val="24"/>
              </w:rPr>
            </w:pPr>
          </w:p>
          <w:p w14:paraId="14A62AF4">
            <w:pPr>
              <w:rPr>
                <w:rFonts w:ascii="仿宋_GB2312" w:hAnsi="宋体" w:eastAsia="仿宋_GB2312"/>
                <w:color w:val="000000"/>
                <w:sz w:val="24"/>
              </w:rPr>
            </w:pPr>
          </w:p>
          <w:p w14:paraId="664B966D">
            <w:pPr>
              <w:rPr>
                <w:rFonts w:ascii="仿宋_GB2312" w:hAnsi="宋体" w:eastAsia="仿宋_GB2312"/>
                <w:color w:val="000000"/>
                <w:sz w:val="24"/>
              </w:rPr>
            </w:pPr>
          </w:p>
          <w:p w14:paraId="17F4A0AF">
            <w:pPr>
              <w:rPr>
                <w:rFonts w:ascii="仿宋_GB2312" w:hAnsi="宋体" w:eastAsia="仿宋_GB2312"/>
                <w:color w:val="000000"/>
                <w:sz w:val="24"/>
              </w:rPr>
            </w:pPr>
          </w:p>
          <w:p w14:paraId="161462C7">
            <w:pPr>
              <w:rPr>
                <w:rFonts w:ascii="仿宋_GB2312" w:hAnsi="宋体" w:eastAsia="仿宋_GB2312"/>
                <w:color w:val="000000"/>
                <w:sz w:val="24"/>
              </w:rPr>
            </w:pPr>
          </w:p>
          <w:p w14:paraId="6DD1999D">
            <w:pPr>
              <w:rPr>
                <w:rFonts w:ascii="仿宋_GB2312" w:hAnsi="宋体" w:eastAsia="仿宋_GB2312"/>
                <w:color w:val="000000"/>
                <w:sz w:val="24"/>
              </w:rPr>
            </w:pPr>
          </w:p>
          <w:p w14:paraId="38067791">
            <w:pPr>
              <w:rPr>
                <w:rFonts w:ascii="仿宋_GB2312" w:hAnsi="宋体" w:eastAsia="仿宋_GB2312"/>
                <w:color w:val="000000"/>
                <w:sz w:val="24"/>
              </w:rPr>
            </w:pPr>
          </w:p>
          <w:p w14:paraId="254F34F9">
            <w:pPr>
              <w:rPr>
                <w:rFonts w:ascii="仿宋_GB2312" w:hAnsi="宋体" w:eastAsia="仿宋_GB2312"/>
                <w:color w:val="000000"/>
                <w:sz w:val="24"/>
              </w:rPr>
            </w:pPr>
          </w:p>
          <w:p w14:paraId="1683601A">
            <w:pPr>
              <w:rPr>
                <w:rFonts w:ascii="仿宋_GB2312" w:hAnsi="宋体" w:eastAsia="仿宋_GB2312"/>
                <w:color w:val="000000"/>
                <w:sz w:val="24"/>
              </w:rPr>
            </w:pPr>
          </w:p>
          <w:p w14:paraId="629D3D48">
            <w:pPr>
              <w:rPr>
                <w:rFonts w:ascii="仿宋_GB2312" w:hAnsi="宋体" w:eastAsia="仿宋_GB2312"/>
                <w:color w:val="000000"/>
                <w:sz w:val="24"/>
              </w:rPr>
            </w:pPr>
          </w:p>
          <w:p w14:paraId="339BB422">
            <w:pPr>
              <w:rPr>
                <w:rFonts w:ascii="仿宋_GB2312" w:hAnsi="宋体" w:eastAsia="仿宋_GB2312"/>
                <w:color w:val="000000"/>
                <w:sz w:val="24"/>
              </w:rPr>
            </w:pPr>
          </w:p>
          <w:p w14:paraId="4807A187">
            <w:pPr>
              <w:rPr>
                <w:rFonts w:ascii="仿宋_GB2312" w:hAnsi="宋体" w:eastAsia="仿宋_GB2312"/>
                <w:color w:val="000000"/>
                <w:sz w:val="24"/>
              </w:rPr>
            </w:pPr>
          </w:p>
          <w:p w14:paraId="79BE174E">
            <w:pPr>
              <w:rPr>
                <w:rFonts w:ascii="仿宋_GB2312" w:hAnsi="宋体" w:eastAsia="仿宋_GB2312"/>
                <w:color w:val="000000"/>
                <w:sz w:val="24"/>
              </w:rPr>
            </w:pPr>
          </w:p>
          <w:p w14:paraId="4625009A">
            <w:pPr>
              <w:rPr>
                <w:rFonts w:ascii="仿宋_GB2312" w:hAnsi="宋体" w:eastAsia="仿宋_GB2312"/>
                <w:color w:val="000000"/>
                <w:sz w:val="24"/>
              </w:rPr>
            </w:pPr>
          </w:p>
          <w:p w14:paraId="630A9C64">
            <w:pPr>
              <w:rPr>
                <w:rFonts w:ascii="仿宋_GB2312" w:hAnsi="宋体" w:eastAsia="仿宋_GB2312"/>
                <w:color w:val="000000"/>
                <w:sz w:val="24"/>
              </w:rPr>
            </w:pPr>
          </w:p>
          <w:p w14:paraId="67CA18F4">
            <w:pPr>
              <w:rPr>
                <w:rFonts w:ascii="仿宋_GB2312" w:hAnsi="宋体" w:eastAsia="仿宋_GB2312"/>
                <w:color w:val="000000"/>
                <w:sz w:val="28"/>
              </w:rPr>
            </w:pPr>
          </w:p>
        </w:tc>
      </w:tr>
    </w:tbl>
    <w:p w14:paraId="45DBBEE0">
      <w:pPr>
        <w:spacing w:line="360" w:lineRule="auto"/>
        <w:jc w:val="center"/>
        <w:rPr>
          <w:rFonts w:ascii="仿宋_GB2312" w:eastAsia="仿宋_GB2312"/>
          <w:color w:val="000000"/>
          <w:sz w:val="28"/>
          <w:szCs w:val="28"/>
        </w:rPr>
      </w:pPr>
      <w:r>
        <w:rPr>
          <w:rFonts w:hint="eastAsia" w:ascii="宋体" w:hAnsi="宋体"/>
          <w:b/>
          <w:color w:val="000000"/>
          <w:sz w:val="36"/>
          <w:szCs w:val="36"/>
        </w:rPr>
        <w:t>在本项目中做出贡献的主要人员情况表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68"/>
        <w:gridCol w:w="850"/>
        <w:gridCol w:w="922"/>
        <w:gridCol w:w="1871"/>
        <w:gridCol w:w="992"/>
        <w:gridCol w:w="1885"/>
        <w:gridCol w:w="1984"/>
      </w:tblGrid>
      <w:tr w14:paraId="120CB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68" w:type="dxa"/>
            <w:noWrap w:val="0"/>
            <w:vAlign w:val="center"/>
          </w:tcPr>
          <w:p w14:paraId="5907857C">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850" w:type="dxa"/>
            <w:noWrap w:val="0"/>
            <w:vAlign w:val="center"/>
          </w:tcPr>
          <w:p w14:paraId="0A70A2F0">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922" w:type="dxa"/>
            <w:noWrap w:val="0"/>
            <w:vAlign w:val="center"/>
          </w:tcPr>
          <w:p w14:paraId="4CACE255">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21D443E2">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28B664EB">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885" w:type="dxa"/>
            <w:noWrap w:val="0"/>
            <w:vAlign w:val="center"/>
          </w:tcPr>
          <w:p w14:paraId="07A33B85">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41D9A3D2">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1984" w:type="dxa"/>
            <w:noWrap w:val="0"/>
            <w:vAlign w:val="center"/>
          </w:tcPr>
          <w:p w14:paraId="78BB66E6">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w:t>
            </w:r>
          </w:p>
          <w:p w14:paraId="2EBF684B">
            <w:pPr>
              <w:spacing w:line="400" w:lineRule="exact"/>
              <w:jc w:val="center"/>
              <w:rPr>
                <w:rFonts w:ascii="仿宋_GB2312" w:eastAsia="仿宋_GB2312"/>
                <w:color w:val="000000"/>
                <w:szCs w:val="21"/>
              </w:rPr>
            </w:pPr>
            <w:r>
              <w:rPr>
                <w:rFonts w:hint="eastAsia" w:ascii="仿宋_GB2312" w:eastAsia="仿宋_GB2312"/>
                <w:color w:val="000000"/>
                <w:szCs w:val="21"/>
              </w:rPr>
              <w:t>职责</w:t>
            </w:r>
          </w:p>
        </w:tc>
      </w:tr>
      <w:tr w14:paraId="03465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71FB1040">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850" w:type="dxa"/>
            <w:noWrap w:val="0"/>
            <w:vAlign w:val="center"/>
          </w:tcPr>
          <w:p w14:paraId="6C910FE9">
            <w:pPr>
              <w:spacing w:line="460" w:lineRule="exact"/>
              <w:jc w:val="center"/>
              <w:rPr>
                <w:rFonts w:ascii="仿宋_GB2312" w:eastAsia="仿宋_GB2312"/>
                <w:color w:val="000000"/>
                <w:szCs w:val="21"/>
              </w:rPr>
            </w:pPr>
          </w:p>
        </w:tc>
        <w:tc>
          <w:tcPr>
            <w:tcW w:w="922" w:type="dxa"/>
            <w:noWrap w:val="0"/>
            <w:vAlign w:val="center"/>
          </w:tcPr>
          <w:p w14:paraId="4B6EDF08">
            <w:pPr>
              <w:spacing w:line="460" w:lineRule="exact"/>
              <w:jc w:val="center"/>
              <w:rPr>
                <w:rFonts w:ascii="仿宋_GB2312" w:eastAsia="仿宋_GB2312"/>
                <w:color w:val="000000"/>
                <w:szCs w:val="21"/>
              </w:rPr>
            </w:pPr>
          </w:p>
        </w:tc>
        <w:tc>
          <w:tcPr>
            <w:tcW w:w="1871" w:type="dxa"/>
            <w:noWrap w:val="0"/>
            <w:vAlign w:val="center"/>
          </w:tcPr>
          <w:p w14:paraId="2B68F787">
            <w:pPr>
              <w:spacing w:line="460" w:lineRule="exact"/>
              <w:jc w:val="center"/>
              <w:rPr>
                <w:rFonts w:ascii="仿宋_GB2312" w:eastAsia="仿宋_GB2312"/>
                <w:color w:val="000000"/>
                <w:szCs w:val="21"/>
              </w:rPr>
            </w:pPr>
          </w:p>
        </w:tc>
        <w:tc>
          <w:tcPr>
            <w:tcW w:w="992" w:type="dxa"/>
            <w:noWrap w:val="0"/>
            <w:vAlign w:val="center"/>
          </w:tcPr>
          <w:p w14:paraId="0393A5F4">
            <w:pPr>
              <w:spacing w:line="460" w:lineRule="exact"/>
              <w:jc w:val="center"/>
              <w:rPr>
                <w:rFonts w:ascii="仿宋_GB2312" w:eastAsia="仿宋_GB2312"/>
                <w:color w:val="000000"/>
                <w:szCs w:val="21"/>
              </w:rPr>
            </w:pPr>
          </w:p>
        </w:tc>
        <w:tc>
          <w:tcPr>
            <w:tcW w:w="1885" w:type="dxa"/>
            <w:noWrap w:val="0"/>
            <w:vAlign w:val="center"/>
          </w:tcPr>
          <w:p w14:paraId="0F2A539A">
            <w:pPr>
              <w:spacing w:line="460" w:lineRule="exact"/>
              <w:jc w:val="center"/>
              <w:rPr>
                <w:rFonts w:ascii="仿宋_GB2312" w:eastAsia="仿宋_GB2312"/>
                <w:color w:val="000000"/>
                <w:szCs w:val="21"/>
              </w:rPr>
            </w:pPr>
          </w:p>
        </w:tc>
        <w:tc>
          <w:tcPr>
            <w:tcW w:w="1984" w:type="dxa"/>
            <w:noWrap w:val="0"/>
            <w:vAlign w:val="center"/>
          </w:tcPr>
          <w:p w14:paraId="5E66F818">
            <w:pPr>
              <w:spacing w:line="460" w:lineRule="exact"/>
              <w:jc w:val="center"/>
              <w:rPr>
                <w:rFonts w:ascii="仿宋_GB2312" w:eastAsia="仿宋_GB2312"/>
                <w:color w:val="000000"/>
                <w:szCs w:val="21"/>
              </w:rPr>
            </w:pPr>
          </w:p>
        </w:tc>
      </w:tr>
      <w:tr w14:paraId="51A10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E01D2D5">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850" w:type="dxa"/>
            <w:noWrap w:val="0"/>
            <w:vAlign w:val="center"/>
          </w:tcPr>
          <w:p w14:paraId="65A5D8AA">
            <w:pPr>
              <w:spacing w:line="460" w:lineRule="exact"/>
              <w:jc w:val="center"/>
              <w:rPr>
                <w:rFonts w:ascii="仿宋_GB2312" w:eastAsia="仿宋_GB2312"/>
                <w:color w:val="000000"/>
                <w:szCs w:val="21"/>
              </w:rPr>
            </w:pPr>
          </w:p>
        </w:tc>
        <w:tc>
          <w:tcPr>
            <w:tcW w:w="922" w:type="dxa"/>
            <w:noWrap w:val="0"/>
            <w:vAlign w:val="center"/>
          </w:tcPr>
          <w:p w14:paraId="6C1C804D">
            <w:pPr>
              <w:spacing w:line="460" w:lineRule="exact"/>
              <w:jc w:val="center"/>
              <w:rPr>
                <w:rFonts w:ascii="仿宋_GB2312" w:eastAsia="仿宋_GB2312"/>
                <w:color w:val="000000"/>
                <w:szCs w:val="21"/>
              </w:rPr>
            </w:pPr>
          </w:p>
        </w:tc>
        <w:tc>
          <w:tcPr>
            <w:tcW w:w="1871" w:type="dxa"/>
            <w:noWrap w:val="0"/>
            <w:vAlign w:val="center"/>
          </w:tcPr>
          <w:p w14:paraId="1455E7D5">
            <w:pPr>
              <w:spacing w:line="460" w:lineRule="exact"/>
              <w:jc w:val="center"/>
              <w:rPr>
                <w:rFonts w:ascii="仿宋_GB2312" w:eastAsia="仿宋_GB2312"/>
                <w:color w:val="000000"/>
                <w:szCs w:val="21"/>
              </w:rPr>
            </w:pPr>
          </w:p>
        </w:tc>
        <w:tc>
          <w:tcPr>
            <w:tcW w:w="992" w:type="dxa"/>
            <w:noWrap w:val="0"/>
            <w:vAlign w:val="center"/>
          </w:tcPr>
          <w:p w14:paraId="3B2D07CA">
            <w:pPr>
              <w:spacing w:line="460" w:lineRule="exact"/>
              <w:jc w:val="center"/>
              <w:rPr>
                <w:rFonts w:ascii="仿宋_GB2312" w:eastAsia="仿宋_GB2312"/>
                <w:color w:val="000000"/>
                <w:szCs w:val="21"/>
              </w:rPr>
            </w:pPr>
          </w:p>
        </w:tc>
        <w:tc>
          <w:tcPr>
            <w:tcW w:w="1885" w:type="dxa"/>
            <w:noWrap w:val="0"/>
            <w:vAlign w:val="center"/>
          </w:tcPr>
          <w:p w14:paraId="15FF3736">
            <w:pPr>
              <w:spacing w:line="460" w:lineRule="exact"/>
              <w:jc w:val="center"/>
              <w:rPr>
                <w:rFonts w:ascii="仿宋_GB2312" w:eastAsia="仿宋_GB2312"/>
                <w:color w:val="000000"/>
                <w:szCs w:val="21"/>
              </w:rPr>
            </w:pPr>
          </w:p>
        </w:tc>
        <w:tc>
          <w:tcPr>
            <w:tcW w:w="1984" w:type="dxa"/>
            <w:noWrap w:val="0"/>
            <w:vAlign w:val="center"/>
          </w:tcPr>
          <w:p w14:paraId="72959096">
            <w:pPr>
              <w:spacing w:line="460" w:lineRule="exact"/>
              <w:jc w:val="center"/>
              <w:rPr>
                <w:rFonts w:ascii="仿宋_GB2312" w:eastAsia="仿宋_GB2312"/>
                <w:color w:val="000000"/>
                <w:szCs w:val="21"/>
              </w:rPr>
            </w:pPr>
          </w:p>
        </w:tc>
      </w:tr>
      <w:tr w14:paraId="2665D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5EDF000F">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850" w:type="dxa"/>
            <w:noWrap w:val="0"/>
            <w:vAlign w:val="center"/>
          </w:tcPr>
          <w:p w14:paraId="3144AE33">
            <w:pPr>
              <w:spacing w:line="460" w:lineRule="exact"/>
              <w:jc w:val="center"/>
              <w:rPr>
                <w:rFonts w:ascii="仿宋_GB2312" w:eastAsia="仿宋_GB2312"/>
                <w:color w:val="000000"/>
                <w:szCs w:val="21"/>
              </w:rPr>
            </w:pPr>
          </w:p>
        </w:tc>
        <w:tc>
          <w:tcPr>
            <w:tcW w:w="922" w:type="dxa"/>
            <w:noWrap w:val="0"/>
            <w:vAlign w:val="center"/>
          </w:tcPr>
          <w:p w14:paraId="756638A7">
            <w:pPr>
              <w:spacing w:line="460" w:lineRule="exact"/>
              <w:jc w:val="center"/>
              <w:rPr>
                <w:rFonts w:ascii="仿宋_GB2312" w:eastAsia="仿宋_GB2312"/>
                <w:color w:val="000000"/>
                <w:szCs w:val="21"/>
              </w:rPr>
            </w:pPr>
          </w:p>
        </w:tc>
        <w:tc>
          <w:tcPr>
            <w:tcW w:w="1871" w:type="dxa"/>
            <w:noWrap w:val="0"/>
            <w:vAlign w:val="center"/>
          </w:tcPr>
          <w:p w14:paraId="3283F743">
            <w:pPr>
              <w:spacing w:line="460" w:lineRule="exact"/>
              <w:jc w:val="center"/>
              <w:rPr>
                <w:rFonts w:ascii="仿宋_GB2312" w:eastAsia="仿宋_GB2312"/>
                <w:color w:val="000000"/>
                <w:szCs w:val="21"/>
              </w:rPr>
            </w:pPr>
          </w:p>
        </w:tc>
        <w:tc>
          <w:tcPr>
            <w:tcW w:w="992" w:type="dxa"/>
            <w:noWrap w:val="0"/>
            <w:vAlign w:val="center"/>
          </w:tcPr>
          <w:p w14:paraId="7BBED639">
            <w:pPr>
              <w:spacing w:line="460" w:lineRule="exact"/>
              <w:jc w:val="center"/>
              <w:rPr>
                <w:rFonts w:ascii="仿宋_GB2312" w:eastAsia="仿宋_GB2312"/>
                <w:color w:val="000000"/>
                <w:szCs w:val="21"/>
              </w:rPr>
            </w:pPr>
          </w:p>
        </w:tc>
        <w:tc>
          <w:tcPr>
            <w:tcW w:w="1885" w:type="dxa"/>
            <w:noWrap w:val="0"/>
            <w:vAlign w:val="center"/>
          </w:tcPr>
          <w:p w14:paraId="5234B3C3">
            <w:pPr>
              <w:spacing w:line="460" w:lineRule="exact"/>
              <w:jc w:val="center"/>
              <w:rPr>
                <w:rFonts w:ascii="仿宋_GB2312" w:eastAsia="仿宋_GB2312"/>
                <w:color w:val="000000"/>
                <w:szCs w:val="21"/>
              </w:rPr>
            </w:pPr>
          </w:p>
        </w:tc>
        <w:tc>
          <w:tcPr>
            <w:tcW w:w="1984" w:type="dxa"/>
            <w:noWrap w:val="0"/>
            <w:vAlign w:val="center"/>
          </w:tcPr>
          <w:p w14:paraId="7583920E">
            <w:pPr>
              <w:spacing w:line="460" w:lineRule="exact"/>
              <w:jc w:val="center"/>
              <w:rPr>
                <w:rFonts w:ascii="仿宋_GB2312" w:eastAsia="仿宋_GB2312"/>
                <w:color w:val="000000"/>
                <w:szCs w:val="21"/>
              </w:rPr>
            </w:pPr>
          </w:p>
        </w:tc>
      </w:tr>
      <w:tr w14:paraId="4D779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DDFC5DC">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850" w:type="dxa"/>
            <w:noWrap w:val="0"/>
            <w:vAlign w:val="center"/>
          </w:tcPr>
          <w:p w14:paraId="0420E41A">
            <w:pPr>
              <w:spacing w:line="460" w:lineRule="exact"/>
              <w:jc w:val="center"/>
              <w:rPr>
                <w:rFonts w:ascii="仿宋_GB2312" w:eastAsia="仿宋_GB2312"/>
                <w:color w:val="000000"/>
                <w:szCs w:val="21"/>
              </w:rPr>
            </w:pPr>
          </w:p>
        </w:tc>
        <w:tc>
          <w:tcPr>
            <w:tcW w:w="922" w:type="dxa"/>
            <w:noWrap w:val="0"/>
            <w:vAlign w:val="center"/>
          </w:tcPr>
          <w:p w14:paraId="16104403">
            <w:pPr>
              <w:spacing w:line="460" w:lineRule="exact"/>
              <w:jc w:val="center"/>
              <w:rPr>
                <w:rFonts w:ascii="仿宋_GB2312" w:eastAsia="仿宋_GB2312"/>
                <w:color w:val="000000"/>
                <w:szCs w:val="21"/>
              </w:rPr>
            </w:pPr>
          </w:p>
        </w:tc>
        <w:tc>
          <w:tcPr>
            <w:tcW w:w="1871" w:type="dxa"/>
            <w:noWrap w:val="0"/>
            <w:vAlign w:val="center"/>
          </w:tcPr>
          <w:p w14:paraId="4EC57D09">
            <w:pPr>
              <w:spacing w:line="460" w:lineRule="exact"/>
              <w:jc w:val="center"/>
              <w:rPr>
                <w:rFonts w:ascii="仿宋_GB2312" w:eastAsia="仿宋_GB2312"/>
                <w:color w:val="000000"/>
                <w:szCs w:val="21"/>
              </w:rPr>
            </w:pPr>
          </w:p>
        </w:tc>
        <w:tc>
          <w:tcPr>
            <w:tcW w:w="992" w:type="dxa"/>
            <w:noWrap w:val="0"/>
            <w:vAlign w:val="center"/>
          </w:tcPr>
          <w:p w14:paraId="72D7DB91">
            <w:pPr>
              <w:spacing w:line="460" w:lineRule="exact"/>
              <w:jc w:val="center"/>
              <w:rPr>
                <w:rFonts w:ascii="仿宋_GB2312" w:eastAsia="仿宋_GB2312"/>
                <w:color w:val="000000"/>
                <w:szCs w:val="21"/>
              </w:rPr>
            </w:pPr>
          </w:p>
        </w:tc>
        <w:tc>
          <w:tcPr>
            <w:tcW w:w="1885" w:type="dxa"/>
            <w:noWrap w:val="0"/>
            <w:vAlign w:val="center"/>
          </w:tcPr>
          <w:p w14:paraId="4EF1E135">
            <w:pPr>
              <w:spacing w:line="460" w:lineRule="exact"/>
              <w:jc w:val="center"/>
              <w:rPr>
                <w:rFonts w:ascii="仿宋_GB2312" w:eastAsia="仿宋_GB2312"/>
                <w:color w:val="000000"/>
                <w:szCs w:val="21"/>
              </w:rPr>
            </w:pPr>
          </w:p>
        </w:tc>
        <w:tc>
          <w:tcPr>
            <w:tcW w:w="1984" w:type="dxa"/>
            <w:noWrap w:val="0"/>
            <w:vAlign w:val="center"/>
          </w:tcPr>
          <w:p w14:paraId="289D78D7">
            <w:pPr>
              <w:spacing w:line="460" w:lineRule="exact"/>
              <w:jc w:val="center"/>
              <w:rPr>
                <w:rFonts w:ascii="仿宋_GB2312" w:eastAsia="仿宋_GB2312"/>
                <w:color w:val="000000"/>
                <w:szCs w:val="21"/>
              </w:rPr>
            </w:pPr>
          </w:p>
        </w:tc>
      </w:tr>
      <w:tr w14:paraId="3A17D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575D91D">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850" w:type="dxa"/>
            <w:noWrap w:val="0"/>
            <w:vAlign w:val="center"/>
          </w:tcPr>
          <w:p w14:paraId="06BB8677">
            <w:pPr>
              <w:spacing w:line="460" w:lineRule="exact"/>
              <w:jc w:val="center"/>
              <w:rPr>
                <w:rFonts w:ascii="仿宋_GB2312" w:eastAsia="仿宋_GB2312"/>
                <w:color w:val="000000"/>
                <w:szCs w:val="21"/>
              </w:rPr>
            </w:pPr>
          </w:p>
        </w:tc>
        <w:tc>
          <w:tcPr>
            <w:tcW w:w="922" w:type="dxa"/>
            <w:noWrap w:val="0"/>
            <w:vAlign w:val="center"/>
          </w:tcPr>
          <w:p w14:paraId="5CA264C0">
            <w:pPr>
              <w:spacing w:line="460" w:lineRule="exact"/>
              <w:jc w:val="center"/>
              <w:rPr>
                <w:rFonts w:ascii="仿宋_GB2312" w:eastAsia="仿宋_GB2312"/>
                <w:color w:val="000000"/>
                <w:szCs w:val="21"/>
              </w:rPr>
            </w:pPr>
          </w:p>
        </w:tc>
        <w:tc>
          <w:tcPr>
            <w:tcW w:w="1871" w:type="dxa"/>
            <w:noWrap w:val="0"/>
            <w:vAlign w:val="center"/>
          </w:tcPr>
          <w:p w14:paraId="1707F2E6">
            <w:pPr>
              <w:spacing w:line="460" w:lineRule="exact"/>
              <w:jc w:val="center"/>
              <w:rPr>
                <w:rFonts w:ascii="仿宋_GB2312" w:eastAsia="仿宋_GB2312"/>
                <w:color w:val="000000"/>
                <w:szCs w:val="21"/>
              </w:rPr>
            </w:pPr>
          </w:p>
        </w:tc>
        <w:tc>
          <w:tcPr>
            <w:tcW w:w="992" w:type="dxa"/>
            <w:noWrap w:val="0"/>
            <w:vAlign w:val="center"/>
          </w:tcPr>
          <w:p w14:paraId="48173C2D">
            <w:pPr>
              <w:spacing w:line="460" w:lineRule="exact"/>
              <w:jc w:val="center"/>
              <w:rPr>
                <w:rFonts w:ascii="仿宋_GB2312" w:eastAsia="仿宋_GB2312"/>
                <w:color w:val="000000"/>
                <w:szCs w:val="21"/>
              </w:rPr>
            </w:pPr>
          </w:p>
        </w:tc>
        <w:tc>
          <w:tcPr>
            <w:tcW w:w="1885" w:type="dxa"/>
            <w:noWrap w:val="0"/>
            <w:vAlign w:val="center"/>
          </w:tcPr>
          <w:p w14:paraId="4C137A18">
            <w:pPr>
              <w:spacing w:line="460" w:lineRule="exact"/>
              <w:jc w:val="center"/>
              <w:rPr>
                <w:rFonts w:ascii="仿宋_GB2312" w:eastAsia="仿宋_GB2312"/>
                <w:color w:val="000000"/>
                <w:szCs w:val="21"/>
              </w:rPr>
            </w:pPr>
          </w:p>
        </w:tc>
        <w:tc>
          <w:tcPr>
            <w:tcW w:w="1984" w:type="dxa"/>
            <w:noWrap w:val="0"/>
            <w:vAlign w:val="center"/>
          </w:tcPr>
          <w:p w14:paraId="620EA49D">
            <w:pPr>
              <w:spacing w:line="460" w:lineRule="exact"/>
              <w:jc w:val="center"/>
              <w:rPr>
                <w:rFonts w:ascii="仿宋_GB2312" w:eastAsia="仿宋_GB2312"/>
                <w:color w:val="000000"/>
                <w:szCs w:val="21"/>
              </w:rPr>
            </w:pPr>
          </w:p>
        </w:tc>
      </w:tr>
      <w:tr w14:paraId="10878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612AD2D2">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850" w:type="dxa"/>
            <w:noWrap w:val="0"/>
            <w:vAlign w:val="center"/>
          </w:tcPr>
          <w:p w14:paraId="0053C40B">
            <w:pPr>
              <w:spacing w:line="460" w:lineRule="exact"/>
              <w:jc w:val="center"/>
              <w:rPr>
                <w:rFonts w:ascii="仿宋_GB2312" w:eastAsia="仿宋_GB2312"/>
                <w:color w:val="000000"/>
                <w:szCs w:val="21"/>
              </w:rPr>
            </w:pPr>
          </w:p>
        </w:tc>
        <w:tc>
          <w:tcPr>
            <w:tcW w:w="922" w:type="dxa"/>
            <w:noWrap w:val="0"/>
            <w:vAlign w:val="center"/>
          </w:tcPr>
          <w:p w14:paraId="2008524B">
            <w:pPr>
              <w:spacing w:line="460" w:lineRule="exact"/>
              <w:jc w:val="center"/>
              <w:rPr>
                <w:rFonts w:ascii="仿宋_GB2312" w:eastAsia="仿宋_GB2312"/>
                <w:color w:val="000000"/>
                <w:szCs w:val="21"/>
              </w:rPr>
            </w:pPr>
          </w:p>
        </w:tc>
        <w:tc>
          <w:tcPr>
            <w:tcW w:w="1871" w:type="dxa"/>
            <w:noWrap w:val="0"/>
            <w:vAlign w:val="center"/>
          </w:tcPr>
          <w:p w14:paraId="52096963">
            <w:pPr>
              <w:spacing w:line="460" w:lineRule="exact"/>
              <w:jc w:val="center"/>
              <w:rPr>
                <w:rFonts w:ascii="仿宋_GB2312" w:eastAsia="仿宋_GB2312"/>
                <w:color w:val="000000"/>
                <w:szCs w:val="21"/>
              </w:rPr>
            </w:pPr>
          </w:p>
        </w:tc>
        <w:tc>
          <w:tcPr>
            <w:tcW w:w="992" w:type="dxa"/>
            <w:noWrap w:val="0"/>
            <w:vAlign w:val="center"/>
          </w:tcPr>
          <w:p w14:paraId="00F89163">
            <w:pPr>
              <w:spacing w:line="460" w:lineRule="exact"/>
              <w:jc w:val="center"/>
              <w:rPr>
                <w:rFonts w:ascii="仿宋_GB2312" w:eastAsia="仿宋_GB2312"/>
                <w:color w:val="000000"/>
                <w:szCs w:val="21"/>
              </w:rPr>
            </w:pPr>
          </w:p>
        </w:tc>
        <w:tc>
          <w:tcPr>
            <w:tcW w:w="1885" w:type="dxa"/>
            <w:noWrap w:val="0"/>
            <w:vAlign w:val="center"/>
          </w:tcPr>
          <w:p w14:paraId="623BAA24">
            <w:pPr>
              <w:spacing w:line="460" w:lineRule="exact"/>
              <w:jc w:val="center"/>
              <w:rPr>
                <w:rFonts w:ascii="仿宋_GB2312" w:eastAsia="仿宋_GB2312"/>
                <w:color w:val="000000"/>
                <w:szCs w:val="21"/>
              </w:rPr>
            </w:pPr>
          </w:p>
        </w:tc>
        <w:tc>
          <w:tcPr>
            <w:tcW w:w="1984" w:type="dxa"/>
            <w:noWrap w:val="0"/>
            <w:vAlign w:val="center"/>
          </w:tcPr>
          <w:p w14:paraId="6A6EE9C4">
            <w:pPr>
              <w:spacing w:line="460" w:lineRule="exact"/>
              <w:jc w:val="center"/>
              <w:rPr>
                <w:rFonts w:ascii="仿宋_GB2312" w:eastAsia="仿宋_GB2312"/>
                <w:color w:val="000000"/>
                <w:szCs w:val="21"/>
              </w:rPr>
            </w:pPr>
          </w:p>
        </w:tc>
      </w:tr>
      <w:tr w14:paraId="766590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647F339">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850" w:type="dxa"/>
            <w:noWrap w:val="0"/>
            <w:vAlign w:val="center"/>
          </w:tcPr>
          <w:p w14:paraId="0ED6A9DB">
            <w:pPr>
              <w:spacing w:line="460" w:lineRule="exact"/>
              <w:jc w:val="center"/>
              <w:rPr>
                <w:rFonts w:ascii="仿宋_GB2312" w:eastAsia="仿宋_GB2312"/>
                <w:color w:val="000000"/>
                <w:szCs w:val="21"/>
              </w:rPr>
            </w:pPr>
          </w:p>
        </w:tc>
        <w:tc>
          <w:tcPr>
            <w:tcW w:w="922" w:type="dxa"/>
            <w:noWrap w:val="0"/>
            <w:vAlign w:val="center"/>
          </w:tcPr>
          <w:p w14:paraId="4E271495">
            <w:pPr>
              <w:spacing w:line="460" w:lineRule="exact"/>
              <w:jc w:val="center"/>
              <w:rPr>
                <w:rFonts w:ascii="仿宋_GB2312" w:eastAsia="仿宋_GB2312"/>
                <w:color w:val="000000"/>
                <w:szCs w:val="21"/>
              </w:rPr>
            </w:pPr>
          </w:p>
        </w:tc>
        <w:tc>
          <w:tcPr>
            <w:tcW w:w="1871" w:type="dxa"/>
            <w:noWrap w:val="0"/>
            <w:vAlign w:val="center"/>
          </w:tcPr>
          <w:p w14:paraId="221B5476">
            <w:pPr>
              <w:spacing w:line="460" w:lineRule="exact"/>
              <w:jc w:val="center"/>
              <w:rPr>
                <w:rFonts w:ascii="仿宋_GB2312" w:eastAsia="仿宋_GB2312"/>
                <w:color w:val="000000"/>
                <w:szCs w:val="21"/>
              </w:rPr>
            </w:pPr>
          </w:p>
        </w:tc>
        <w:tc>
          <w:tcPr>
            <w:tcW w:w="992" w:type="dxa"/>
            <w:noWrap w:val="0"/>
            <w:vAlign w:val="center"/>
          </w:tcPr>
          <w:p w14:paraId="141A35E6">
            <w:pPr>
              <w:spacing w:line="460" w:lineRule="exact"/>
              <w:jc w:val="center"/>
              <w:rPr>
                <w:rFonts w:ascii="仿宋_GB2312" w:eastAsia="仿宋_GB2312"/>
                <w:color w:val="000000"/>
                <w:szCs w:val="21"/>
              </w:rPr>
            </w:pPr>
          </w:p>
        </w:tc>
        <w:tc>
          <w:tcPr>
            <w:tcW w:w="1885" w:type="dxa"/>
            <w:noWrap w:val="0"/>
            <w:vAlign w:val="center"/>
          </w:tcPr>
          <w:p w14:paraId="4E38A8C4">
            <w:pPr>
              <w:spacing w:line="460" w:lineRule="exact"/>
              <w:jc w:val="center"/>
              <w:rPr>
                <w:rFonts w:ascii="仿宋_GB2312" w:eastAsia="仿宋_GB2312"/>
                <w:color w:val="000000"/>
                <w:szCs w:val="21"/>
              </w:rPr>
            </w:pPr>
          </w:p>
        </w:tc>
        <w:tc>
          <w:tcPr>
            <w:tcW w:w="1984" w:type="dxa"/>
            <w:noWrap w:val="0"/>
            <w:vAlign w:val="center"/>
          </w:tcPr>
          <w:p w14:paraId="1093ED6F">
            <w:pPr>
              <w:spacing w:line="460" w:lineRule="exact"/>
              <w:jc w:val="center"/>
              <w:rPr>
                <w:rFonts w:ascii="仿宋_GB2312" w:eastAsia="仿宋_GB2312"/>
                <w:color w:val="000000"/>
                <w:szCs w:val="21"/>
              </w:rPr>
            </w:pPr>
          </w:p>
        </w:tc>
      </w:tr>
      <w:tr w14:paraId="515E3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1483B48C">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850" w:type="dxa"/>
            <w:noWrap w:val="0"/>
            <w:vAlign w:val="center"/>
          </w:tcPr>
          <w:p w14:paraId="378FABDE">
            <w:pPr>
              <w:spacing w:line="460" w:lineRule="exact"/>
              <w:jc w:val="center"/>
              <w:rPr>
                <w:rFonts w:ascii="仿宋_GB2312" w:eastAsia="仿宋_GB2312"/>
                <w:color w:val="000000"/>
                <w:szCs w:val="21"/>
              </w:rPr>
            </w:pPr>
          </w:p>
        </w:tc>
        <w:tc>
          <w:tcPr>
            <w:tcW w:w="922" w:type="dxa"/>
            <w:noWrap w:val="0"/>
            <w:vAlign w:val="center"/>
          </w:tcPr>
          <w:p w14:paraId="4D3C13CE">
            <w:pPr>
              <w:spacing w:line="460" w:lineRule="exact"/>
              <w:jc w:val="center"/>
              <w:rPr>
                <w:rFonts w:ascii="仿宋_GB2312" w:eastAsia="仿宋_GB2312"/>
                <w:color w:val="000000"/>
                <w:szCs w:val="21"/>
              </w:rPr>
            </w:pPr>
          </w:p>
        </w:tc>
        <w:tc>
          <w:tcPr>
            <w:tcW w:w="1871" w:type="dxa"/>
            <w:noWrap w:val="0"/>
            <w:vAlign w:val="center"/>
          </w:tcPr>
          <w:p w14:paraId="4397FD03">
            <w:pPr>
              <w:spacing w:line="460" w:lineRule="exact"/>
              <w:jc w:val="center"/>
              <w:rPr>
                <w:rFonts w:ascii="仿宋_GB2312" w:eastAsia="仿宋_GB2312"/>
                <w:color w:val="000000"/>
                <w:szCs w:val="21"/>
              </w:rPr>
            </w:pPr>
          </w:p>
        </w:tc>
        <w:tc>
          <w:tcPr>
            <w:tcW w:w="992" w:type="dxa"/>
            <w:noWrap w:val="0"/>
            <w:vAlign w:val="center"/>
          </w:tcPr>
          <w:p w14:paraId="444AEFCB">
            <w:pPr>
              <w:spacing w:line="460" w:lineRule="exact"/>
              <w:jc w:val="center"/>
              <w:rPr>
                <w:rFonts w:ascii="仿宋_GB2312" w:eastAsia="仿宋_GB2312"/>
                <w:color w:val="000000"/>
                <w:szCs w:val="21"/>
              </w:rPr>
            </w:pPr>
          </w:p>
        </w:tc>
        <w:tc>
          <w:tcPr>
            <w:tcW w:w="1885" w:type="dxa"/>
            <w:noWrap w:val="0"/>
            <w:vAlign w:val="center"/>
          </w:tcPr>
          <w:p w14:paraId="3680A1AE">
            <w:pPr>
              <w:spacing w:line="460" w:lineRule="exact"/>
              <w:jc w:val="center"/>
              <w:rPr>
                <w:rFonts w:ascii="仿宋_GB2312" w:eastAsia="仿宋_GB2312"/>
                <w:color w:val="000000"/>
                <w:szCs w:val="21"/>
              </w:rPr>
            </w:pPr>
          </w:p>
        </w:tc>
        <w:tc>
          <w:tcPr>
            <w:tcW w:w="1984" w:type="dxa"/>
            <w:noWrap w:val="0"/>
            <w:vAlign w:val="center"/>
          </w:tcPr>
          <w:p w14:paraId="5DD8A8D5">
            <w:pPr>
              <w:spacing w:line="460" w:lineRule="exact"/>
              <w:jc w:val="center"/>
              <w:rPr>
                <w:rFonts w:ascii="仿宋_GB2312" w:eastAsia="仿宋_GB2312"/>
                <w:color w:val="000000"/>
                <w:szCs w:val="21"/>
              </w:rPr>
            </w:pPr>
          </w:p>
        </w:tc>
      </w:tr>
      <w:tr w14:paraId="3C4F0F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2484BCC1">
            <w:pPr>
              <w:spacing w:line="460" w:lineRule="exact"/>
              <w:jc w:val="center"/>
              <w:rPr>
                <w:rFonts w:ascii="仿宋_GB2312" w:eastAsia="仿宋_GB2312"/>
                <w:color w:val="000000"/>
                <w:szCs w:val="21"/>
              </w:rPr>
            </w:pPr>
            <w:r>
              <w:rPr>
                <w:rFonts w:hint="eastAsia" w:ascii="仿宋_GB2312" w:eastAsia="仿宋_GB2312"/>
                <w:color w:val="000000"/>
                <w:szCs w:val="21"/>
              </w:rPr>
              <w:t>9</w:t>
            </w:r>
          </w:p>
        </w:tc>
        <w:tc>
          <w:tcPr>
            <w:tcW w:w="850" w:type="dxa"/>
            <w:noWrap w:val="0"/>
            <w:vAlign w:val="center"/>
          </w:tcPr>
          <w:p w14:paraId="48E7AB82">
            <w:pPr>
              <w:spacing w:line="460" w:lineRule="exact"/>
              <w:jc w:val="center"/>
              <w:rPr>
                <w:rFonts w:ascii="仿宋_GB2312" w:eastAsia="仿宋_GB2312"/>
                <w:color w:val="000000"/>
                <w:szCs w:val="21"/>
              </w:rPr>
            </w:pPr>
          </w:p>
        </w:tc>
        <w:tc>
          <w:tcPr>
            <w:tcW w:w="922" w:type="dxa"/>
            <w:noWrap w:val="0"/>
            <w:vAlign w:val="center"/>
          </w:tcPr>
          <w:p w14:paraId="7A2703FC">
            <w:pPr>
              <w:spacing w:line="460" w:lineRule="exact"/>
              <w:jc w:val="center"/>
              <w:rPr>
                <w:rFonts w:ascii="仿宋_GB2312" w:eastAsia="仿宋_GB2312"/>
                <w:color w:val="000000"/>
                <w:szCs w:val="21"/>
              </w:rPr>
            </w:pPr>
          </w:p>
        </w:tc>
        <w:tc>
          <w:tcPr>
            <w:tcW w:w="1871" w:type="dxa"/>
            <w:noWrap w:val="0"/>
            <w:vAlign w:val="center"/>
          </w:tcPr>
          <w:p w14:paraId="0AFAB073">
            <w:pPr>
              <w:spacing w:line="460" w:lineRule="exact"/>
              <w:jc w:val="center"/>
              <w:rPr>
                <w:rFonts w:ascii="仿宋_GB2312" w:eastAsia="仿宋_GB2312"/>
                <w:color w:val="000000"/>
                <w:szCs w:val="21"/>
              </w:rPr>
            </w:pPr>
          </w:p>
        </w:tc>
        <w:tc>
          <w:tcPr>
            <w:tcW w:w="992" w:type="dxa"/>
            <w:noWrap w:val="0"/>
            <w:vAlign w:val="center"/>
          </w:tcPr>
          <w:p w14:paraId="7946FB6E">
            <w:pPr>
              <w:spacing w:line="460" w:lineRule="exact"/>
              <w:jc w:val="center"/>
              <w:rPr>
                <w:rFonts w:ascii="仿宋_GB2312" w:eastAsia="仿宋_GB2312"/>
                <w:color w:val="000000"/>
                <w:szCs w:val="21"/>
              </w:rPr>
            </w:pPr>
          </w:p>
        </w:tc>
        <w:tc>
          <w:tcPr>
            <w:tcW w:w="1885" w:type="dxa"/>
            <w:noWrap w:val="0"/>
            <w:vAlign w:val="center"/>
          </w:tcPr>
          <w:p w14:paraId="07CC964F">
            <w:pPr>
              <w:spacing w:line="460" w:lineRule="exact"/>
              <w:jc w:val="center"/>
              <w:rPr>
                <w:rFonts w:ascii="仿宋_GB2312" w:eastAsia="仿宋_GB2312"/>
                <w:color w:val="000000"/>
                <w:szCs w:val="21"/>
              </w:rPr>
            </w:pPr>
          </w:p>
        </w:tc>
        <w:tc>
          <w:tcPr>
            <w:tcW w:w="1984" w:type="dxa"/>
            <w:noWrap w:val="0"/>
            <w:vAlign w:val="center"/>
          </w:tcPr>
          <w:p w14:paraId="7CD4CCE3">
            <w:pPr>
              <w:spacing w:line="460" w:lineRule="exact"/>
              <w:jc w:val="center"/>
              <w:rPr>
                <w:rFonts w:ascii="仿宋_GB2312" w:eastAsia="仿宋_GB2312"/>
                <w:color w:val="000000"/>
                <w:szCs w:val="21"/>
              </w:rPr>
            </w:pPr>
          </w:p>
        </w:tc>
      </w:tr>
      <w:tr w14:paraId="7326F6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33B17A41">
            <w:pPr>
              <w:spacing w:line="460" w:lineRule="exact"/>
              <w:jc w:val="center"/>
              <w:rPr>
                <w:rFonts w:ascii="仿宋_GB2312" w:eastAsia="仿宋_GB2312"/>
                <w:color w:val="000000"/>
                <w:szCs w:val="21"/>
              </w:rPr>
            </w:pPr>
            <w:r>
              <w:rPr>
                <w:rFonts w:hint="eastAsia" w:ascii="仿宋_GB2312" w:eastAsia="仿宋_GB2312"/>
                <w:color w:val="000000"/>
                <w:szCs w:val="21"/>
              </w:rPr>
              <w:t>10</w:t>
            </w:r>
          </w:p>
        </w:tc>
        <w:tc>
          <w:tcPr>
            <w:tcW w:w="850" w:type="dxa"/>
            <w:noWrap w:val="0"/>
            <w:vAlign w:val="center"/>
          </w:tcPr>
          <w:p w14:paraId="1CA04B29">
            <w:pPr>
              <w:spacing w:line="460" w:lineRule="exact"/>
              <w:jc w:val="center"/>
              <w:rPr>
                <w:rFonts w:ascii="仿宋_GB2312" w:eastAsia="仿宋_GB2312"/>
                <w:color w:val="000000"/>
                <w:szCs w:val="21"/>
              </w:rPr>
            </w:pPr>
          </w:p>
        </w:tc>
        <w:tc>
          <w:tcPr>
            <w:tcW w:w="922" w:type="dxa"/>
            <w:noWrap w:val="0"/>
            <w:vAlign w:val="center"/>
          </w:tcPr>
          <w:p w14:paraId="5FA4864B">
            <w:pPr>
              <w:spacing w:line="460" w:lineRule="exact"/>
              <w:jc w:val="center"/>
              <w:rPr>
                <w:rFonts w:ascii="仿宋_GB2312" w:eastAsia="仿宋_GB2312"/>
                <w:color w:val="000000"/>
                <w:szCs w:val="21"/>
              </w:rPr>
            </w:pPr>
          </w:p>
        </w:tc>
        <w:tc>
          <w:tcPr>
            <w:tcW w:w="1871" w:type="dxa"/>
            <w:noWrap w:val="0"/>
            <w:vAlign w:val="center"/>
          </w:tcPr>
          <w:p w14:paraId="6A5A235F">
            <w:pPr>
              <w:spacing w:line="460" w:lineRule="exact"/>
              <w:jc w:val="center"/>
              <w:rPr>
                <w:rFonts w:ascii="仿宋_GB2312" w:eastAsia="仿宋_GB2312"/>
                <w:color w:val="000000"/>
                <w:szCs w:val="21"/>
              </w:rPr>
            </w:pPr>
          </w:p>
        </w:tc>
        <w:tc>
          <w:tcPr>
            <w:tcW w:w="992" w:type="dxa"/>
            <w:noWrap w:val="0"/>
            <w:vAlign w:val="center"/>
          </w:tcPr>
          <w:p w14:paraId="4ACC97A2">
            <w:pPr>
              <w:spacing w:line="460" w:lineRule="exact"/>
              <w:jc w:val="center"/>
              <w:rPr>
                <w:rFonts w:ascii="仿宋_GB2312" w:eastAsia="仿宋_GB2312"/>
                <w:color w:val="000000"/>
                <w:szCs w:val="21"/>
              </w:rPr>
            </w:pPr>
          </w:p>
        </w:tc>
        <w:tc>
          <w:tcPr>
            <w:tcW w:w="1885" w:type="dxa"/>
            <w:noWrap w:val="0"/>
            <w:vAlign w:val="center"/>
          </w:tcPr>
          <w:p w14:paraId="1C4D3FF6">
            <w:pPr>
              <w:spacing w:line="460" w:lineRule="exact"/>
              <w:jc w:val="center"/>
              <w:rPr>
                <w:rFonts w:ascii="仿宋_GB2312" w:eastAsia="仿宋_GB2312"/>
                <w:color w:val="000000"/>
                <w:szCs w:val="21"/>
              </w:rPr>
            </w:pPr>
          </w:p>
        </w:tc>
        <w:tc>
          <w:tcPr>
            <w:tcW w:w="1984" w:type="dxa"/>
            <w:noWrap w:val="0"/>
            <w:vAlign w:val="center"/>
          </w:tcPr>
          <w:p w14:paraId="242B8602">
            <w:pPr>
              <w:spacing w:line="460" w:lineRule="exact"/>
              <w:jc w:val="center"/>
              <w:rPr>
                <w:rFonts w:ascii="仿宋_GB2312" w:eastAsia="仿宋_GB2312"/>
                <w:color w:val="000000"/>
                <w:szCs w:val="21"/>
              </w:rPr>
            </w:pPr>
          </w:p>
        </w:tc>
      </w:tr>
      <w:tr w14:paraId="50878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6F67464A">
            <w:pPr>
              <w:spacing w:line="460" w:lineRule="exact"/>
              <w:jc w:val="center"/>
              <w:rPr>
                <w:rFonts w:ascii="仿宋_GB2312" w:eastAsia="仿宋_GB2312"/>
                <w:color w:val="000000"/>
                <w:szCs w:val="21"/>
              </w:rPr>
            </w:pPr>
            <w:r>
              <w:rPr>
                <w:rFonts w:hint="eastAsia" w:ascii="仿宋_GB2312" w:eastAsia="仿宋_GB2312"/>
                <w:color w:val="000000"/>
                <w:szCs w:val="21"/>
              </w:rPr>
              <w:t>11</w:t>
            </w:r>
          </w:p>
        </w:tc>
        <w:tc>
          <w:tcPr>
            <w:tcW w:w="850" w:type="dxa"/>
            <w:noWrap w:val="0"/>
            <w:vAlign w:val="center"/>
          </w:tcPr>
          <w:p w14:paraId="239D8DEF">
            <w:pPr>
              <w:spacing w:line="460" w:lineRule="exact"/>
              <w:jc w:val="center"/>
              <w:rPr>
                <w:rFonts w:ascii="仿宋_GB2312" w:eastAsia="仿宋_GB2312"/>
                <w:color w:val="000000"/>
                <w:szCs w:val="21"/>
              </w:rPr>
            </w:pPr>
          </w:p>
        </w:tc>
        <w:tc>
          <w:tcPr>
            <w:tcW w:w="922" w:type="dxa"/>
            <w:noWrap w:val="0"/>
            <w:vAlign w:val="center"/>
          </w:tcPr>
          <w:p w14:paraId="1757EBAF">
            <w:pPr>
              <w:spacing w:line="460" w:lineRule="exact"/>
              <w:jc w:val="center"/>
              <w:rPr>
                <w:rFonts w:ascii="仿宋_GB2312" w:eastAsia="仿宋_GB2312"/>
                <w:color w:val="000000"/>
                <w:szCs w:val="21"/>
              </w:rPr>
            </w:pPr>
          </w:p>
        </w:tc>
        <w:tc>
          <w:tcPr>
            <w:tcW w:w="1871" w:type="dxa"/>
            <w:noWrap w:val="0"/>
            <w:vAlign w:val="center"/>
          </w:tcPr>
          <w:p w14:paraId="2B62F8F8">
            <w:pPr>
              <w:spacing w:line="460" w:lineRule="exact"/>
              <w:jc w:val="center"/>
              <w:rPr>
                <w:rFonts w:ascii="仿宋_GB2312" w:eastAsia="仿宋_GB2312"/>
                <w:color w:val="000000"/>
                <w:szCs w:val="21"/>
              </w:rPr>
            </w:pPr>
          </w:p>
        </w:tc>
        <w:tc>
          <w:tcPr>
            <w:tcW w:w="992" w:type="dxa"/>
            <w:noWrap w:val="0"/>
            <w:vAlign w:val="center"/>
          </w:tcPr>
          <w:p w14:paraId="619D3CB1">
            <w:pPr>
              <w:spacing w:line="460" w:lineRule="exact"/>
              <w:jc w:val="center"/>
              <w:rPr>
                <w:rFonts w:ascii="仿宋_GB2312" w:eastAsia="仿宋_GB2312"/>
                <w:color w:val="000000"/>
                <w:szCs w:val="21"/>
              </w:rPr>
            </w:pPr>
          </w:p>
        </w:tc>
        <w:tc>
          <w:tcPr>
            <w:tcW w:w="1885" w:type="dxa"/>
            <w:noWrap w:val="0"/>
            <w:vAlign w:val="center"/>
          </w:tcPr>
          <w:p w14:paraId="3DF2D8B3">
            <w:pPr>
              <w:spacing w:line="460" w:lineRule="exact"/>
              <w:jc w:val="center"/>
              <w:rPr>
                <w:rFonts w:ascii="仿宋_GB2312" w:eastAsia="仿宋_GB2312"/>
                <w:color w:val="000000"/>
                <w:szCs w:val="21"/>
              </w:rPr>
            </w:pPr>
          </w:p>
        </w:tc>
        <w:tc>
          <w:tcPr>
            <w:tcW w:w="1984" w:type="dxa"/>
            <w:noWrap w:val="0"/>
            <w:vAlign w:val="center"/>
          </w:tcPr>
          <w:p w14:paraId="50CE2A17">
            <w:pPr>
              <w:spacing w:line="460" w:lineRule="exact"/>
              <w:jc w:val="center"/>
              <w:rPr>
                <w:rFonts w:ascii="仿宋_GB2312" w:eastAsia="仿宋_GB2312"/>
                <w:color w:val="000000"/>
                <w:szCs w:val="21"/>
              </w:rPr>
            </w:pPr>
          </w:p>
        </w:tc>
      </w:tr>
      <w:tr w14:paraId="748D2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78FE05DA">
            <w:pPr>
              <w:spacing w:line="460" w:lineRule="exact"/>
              <w:jc w:val="center"/>
              <w:rPr>
                <w:rFonts w:ascii="仿宋_GB2312" w:eastAsia="仿宋_GB2312"/>
                <w:color w:val="000000"/>
                <w:szCs w:val="21"/>
              </w:rPr>
            </w:pPr>
            <w:r>
              <w:rPr>
                <w:rFonts w:hint="eastAsia" w:ascii="仿宋_GB2312" w:eastAsia="仿宋_GB2312"/>
                <w:color w:val="000000"/>
                <w:szCs w:val="21"/>
              </w:rPr>
              <w:t>12</w:t>
            </w:r>
          </w:p>
        </w:tc>
        <w:tc>
          <w:tcPr>
            <w:tcW w:w="850" w:type="dxa"/>
            <w:noWrap w:val="0"/>
            <w:vAlign w:val="center"/>
          </w:tcPr>
          <w:p w14:paraId="006F0840">
            <w:pPr>
              <w:spacing w:line="460" w:lineRule="exact"/>
              <w:jc w:val="center"/>
              <w:rPr>
                <w:rFonts w:ascii="仿宋_GB2312" w:eastAsia="仿宋_GB2312"/>
                <w:color w:val="000000"/>
                <w:szCs w:val="21"/>
              </w:rPr>
            </w:pPr>
          </w:p>
        </w:tc>
        <w:tc>
          <w:tcPr>
            <w:tcW w:w="922" w:type="dxa"/>
            <w:noWrap w:val="0"/>
            <w:vAlign w:val="center"/>
          </w:tcPr>
          <w:p w14:paraId="30B9AC6F">
            <w:pPr>
              <w:spacing w:line="460" w:lineRule="exact"/>
              <w:jc w:val="center"/>
              <w:rPr>
                <w:rFonts w:ascii="仿宋_GB2312" w:eastAsia="仿宋_GB2312"/>
                <w:color w:val="000000"/>
                <w:szCs w:val="21"/>
              </w:rPr>
            </w:pPr>
          </w:p>
        </w:tc>
        <w:tc>
          <w:tcPr>
            <w:tcW w:w="1871" w:type="dxa"/>
            <w:noWrap w:val="0"/>
            <w:vAlign w:val="center"/>
          </w:tcPr>
          <w:p w14:paraId="3189FC36">
            <w:pPr>
              <w:spacing w:line="460" w:lineRule="exact"/>
              <w:jc w:val="center"/>
              <w:rPr>
                <w:rFonts w:ascii="仿宋_GB2312" w:eastAsia="仿宋_GB2312"/>
                <w:color w:val="000000"/>
                <w:szCs w:val="21"/>
              </w:rPr>
            </w:pPr>
          </w:p>
        </w:tc>
        <w:tc>
          <w:tcPr>
            <w:tcW w:w="992" w:type="dxa"/>
            <w:noWrap w:val="0"/>
            <w:vAlign w:val="center"/>
          </w:tcPr>
          <w:p w14:paraId="0D7C5869">
            <w:pPr>
              <w:spacing w:line="460" w:lineRule="exact"/>
              <w:jc w:val="center"/>
              <w:rPr>
                <w:rFonts w:ascii="仿宋_GB2312" w:eastAsia="仿宋_GB2312"/>
                <w:color w:val="000000"/>
                <w:szCs w:val="21"/>
              </w:rPr>
            </w:pPr>
          </w:p>
        </w:tc>
        <w:tc>
          <w:tcPr>
            <w:tcW w:w="1885" w:type="dxa"/>
            <w:noWrap w:val="0"/>
            <w:vAlign w:val="center"/>
          </w:tcPr>
          <w:p w14:paraId="0C8D1C50">
            <w:pPr>
              <w:spacing w:line="460" w:lineRule="exact"/>
              <w:jc w:val="center"/>
              <w:rPr>
                <w:rFonts w:ascii="仿宋_GB2312" w:eastAsia="仿宋_GB2312"/>
                <w:color w:val="000000"/>
                <w:szCs w:val="21"/>
              </w:rPr>
            </w:pPr>
          </w:p>
        </w:tc>
        <w:tc>
          <w:tcPr>
            <w:tcW w:w="1984" w:type="dxa"/>
            <w:noWrap w:val="0"/>
            <w:vAlign w:val="center"/>
          </w:tcPr>
          <w:p w14:paraId="09ECAA0F">
            <w:pPr>
              <w:spacing w:line="460" w:lineRule="exact"/>
              <w:jc w:val="center"/>
              <w:rPr>
                <w:rFonts w:ascii="仿宋_GB2312" w:eastAsia="仿宋_GB2312"/>
                <w:color w:val="000000"/>
                <w:szCs w:val="21"/>
              </w:rPr>
            </w:pPr>
          </w:p>
        </w:tc>
      </w:tr>
      <w:tr w14:paraId="4E086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4680052C">
            <w:pPr>
              <w:spacing w:line="460" w:lineRule="exact"/>
              <w:jc w:val="center"/>
              <w:rPr>
                <w:rFonts w:ascii="仿宋_GB2312" w:eastAsia="仿宋_GB2312"/>
                <w:color w:val="000000"/>
                <w:szCs w:val="21"/>
              </w:rPr>
            </w:pPr>
            <w:r>
              <w:rPr>
                <w:rFonts w:hint="eastAsia" w:ascii="仿宋_GB2312" w:eastAsia="仿宋_GB2312"/>
                <w:color w:val="000000"/>
                <w:szCs w:val="21"/>
              </w:rPr>
              <w:t>13</w:t>
            </w:r>
          </w:p>
        </w:tc>
        <w:tc>
          <w:tcPr>
            <w:tcW w:w="850" w:type="dxa"/>
            <w:noWrap w:val="0"/>
            <w:vAlign w:val="center"/>
          </w:tcPr>
          <w:p w14:paraId="6BEBF365">
            <w:pPr>
              <w:spacing w:line="460" w:lineRule="exact"/>
              <w:jc w:val="center"/>
              <w:rPr>
                <w:rFonts w:ascii="仿宋_GB2312" w:eastAsia="仿宋_GB2312"/>
                <w:color w:val="000000"/>
                <w:szCs w:val="21"/>
              </w:rPr>
            </w:pPr>
          </w:p>
        </w:tc>
        <w:tc>
          <w:tcPr>
            <w:tcW w:w="922" w:type="dxa"/>
            <w:noWrap w:val="0"/>
            <w:vAlign w:val="center"/>
          </w:tcPr>
          <w:p w14:paraId="04F486B6">
            <w:pPr>
              <w:spacing w:line="460" w:lineRule="exact"/>
              <w:jc w:val="center"/>
              <w:rPr>
                <w:rFonts w:ascii="仿宋_GB2312" w:eastAsia="仿宋_GB2312"/>
                <w:color w:val="000000"/>
                <w:szCs w:val="21"/>
              </w:rPr>
            </w:pPr>
          </w:p>
        </w:tc>
        <w:tc>
          <w:tcPr>
            <w:tcW w:w="1871" w:type="dxa"/>
            <w:noWrap w:val="0"/>
            <w:vAlign w:val="center"/>
          </w:tcPr>
          <w:p w14:paraId="044D01E5">
            <w:pPr>
              <w:spacing w:line="460" w:lineRule="exact"/>
              <w:jc w:val="center"/>
              <w:rPr>
                <w:rFonts w:ascii="仿宋_GB2312" w:eastAsia="仿宋_GB2312"/>
                <w:color w:val="000000"/>
                <w:szCs w:val="21"/>
              </w:rPr>
            </w:pPr>
          </w:p>
        </w:tc>
        <w:tc>
          <w:tcPr>
            <w:tcW w:w="992" w:type="dxa"/>
            <w:noWrap w:val="0"/>
            <w:vAlign w:val="center"/>
          </w:tcPr>
          <w:p w14:paraId="7246F975">
            <w:pPr>
              <w:spacing w:line="460" w:lineRule="exact"/>
              <w:jc w:val="center"/>
              <w:rPr>
                <w:rFonts w:ascii="仿宋_GB2312" w:eastAsia="仿宋_GB2312"/>
                <w:color w:val="000000"/>
                <w:szCs w:val="21"/>
              </w:rPr>
            </w:pPr>
          </w:p>
        </w:tc>
        <w:tc>
          <w:tcPr>
            <w:tcW w:w="1885" w:type="dxa"/>
            <w:noWrap w:val="0"/>
            <w:vAlign w:val="center"/>
          </w:tcPr>
          <w:p w14:paraId="4237E7E9">
            <w:pPr>
              <w:spacing w:line="460" w:lineRule="exact"/>
              <w:jc w:val="center"/>
              <w:rPr>
                <w:rFonts w:ascii="仿宋_GB2312" w:eastAsia="仿宋_GB2312"/>
                <w:color w:val="000000"/>
                <w:szCs w:val="21"/>
              </w:rPr>
            </w:pPr>
          </w:p>
        </w:tc>
        <w:tc>
          <w:tcPr>
            <w:tcW w:w="1984" w:type="dxa"/>
            <w:noWrap w:val="0"/>
            <w:vAlign w:val="center"/>
          </w:tcPr>
          <w:p w14:paraId="3563659B">
            <w:pPr>
              <w:spacing w:line="460" w:lineRule="exact"/>
              <w:jc w:val="center"/>
              <w:rPr>
                <w:rFonts w:ascii="仿宋_GB2312" w:eastAsia="仿宋_GB2312"/>
                <w:color w:val="000000"/>
                <w:szCs w:val="21"/>
              </w:rPr>
            </w:pPr>
          </w:p>
        </w:tc>
      </w:tr>
      <w:tr w14:paraId="73538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2DE36E55">
            <w:pPr>
              <w:spacing w:line="460" w:lineRule="exact"/>
              <w:jc w:val="center"/>
              <w:rPr>
                <w:rFonts w:ascii="仿宋_GB2312" w:eastAsia="仿宋_GB2312"/>
                <w:color w:val="000000"/>
                <w:szCs w:val="21"/>
              </w:rPr>
            </w:pPr>
            <w:r>
              <w:rPr>
                <w:rFonts w:hint="eastAsia" w:ascii="仿宋_GB2312" w:eastAsia="仿宋_GB2312"/>
                <w:color w:val="000000"/>
                <w:szCs w:val="21"/>
              </w:rPr>
              <w:t>14</w:t>
            </w:r>
          </w:p>
        </w:tc>
        <w:tc>
          <w:tcPr>
            <w:tcW w:w="850" w:type="dxa"/>
            <w:noWrap w:val="0"/>
            <w:vAlign w:val="center"/>
          </w:tcPr>
          <w:p w14:paraId="3E45C791">
            <w:pPr>
              <w:spacing w:line="460" w:lineRule="exact"/>
              <w:jc w:val="center"/>
              <w:rPr>
                <w:rFonts w:ascii="仿宋_GB2312" w:eastAsia="仿宋_GB2312"/>
                <w:color w:val="000000"/>
                <w:szCs w:val="21"/>
              </w:rPr>
            </w:pPr>
          </w:p>
        </w:tc>
        <w:tc>
          <w:tcPr>
            <w:tcW w:w="922" w:type="dxa"/>
            <w:noWrap w:val="0"/>
            <w:vAlign w:val="center"/>
          </w:tcPr>
          <w:p w14:paraId="43BDD6C7">
            <w:pPr>
              <w:spacing w:line="460" w:lineRule="exact"/>
              <w:jc w:val="center"/>
              <w:rPr>
                <w:rFonts w:ascii="仿宋_GB2312" w:eastAsia="仿宋_GB2312"/>
                <w:color w:val="000000"/>
                <w:szCs w:val="21"/>
              </w:rPr>
            </w:pPr>
          </w:p>
        </w:tc>
        <w:tc>
          <w:tcPr>
            <w:tcW w:w="1871" w:type="dxa"/>
            <w:noWrap w:val="0"/>
            <w:vAlign w:val="center"/>
          </w:tcPr>
          <w:p w14:paraId="328425B2">
            <w:pPr>
              <w:spacing w:line="460" w:lineRule="exact"/>
              <w:jc w:val="center"/>
              <w:rPr>
                <w:rFonts w:ascii="仿宋_GB2312" w:eastAsia="仿宋_GB2312"/>
                <w:color w:val="000000"/>
                <w:szCs w:val="21"/>
              </w:rPr>
            </w:pPr>
          </w:p>
        </w:tc>
        <w:tc>
          <w:tcPr>
            <w:tcW w:w="992" w:type="dxa"/>
            <w:noWrap w:val="0"/>
            <w:vAlign w:val="center"/>
          </w:tcPr>
          <w:p w14:paraId="0625B284">
            <w:pPr>
              <w:spacing w:line="460" w:lineRule="exact"/>
              <w:jc w:val="center"/>
              <w:rPr>
                <w:rFonts w:ascii="仿宋_GB2312" w:eastAsia="仿宋_GB2312"/>
                <w:color w:val="000000"/>
                <w:szCs w:val="21"/>
              </w:rPr>
            </w:pPr>
          </w:p>
        </w:tc>
        <w:tc>
          <w:tcPr>
            <w:tcW w:w="1885" w:type="dxa"/>
            <w:noWrap w:val="0"/>
            <w:vAlign w:val="center"/>
          </w:tcPr>
          <w:p w14:paraId="66836FB5">
            <w:pPr>
              <w:spacing w:line="460" w:lineRule="exact"/>
              <w:jc w:val="center"/>
              <w:rPr>
                <w:rFonts w:ascii="仿宋_GB2312" w:eastAsia="仿宋_GB2312"/>
                <w:color w:val="000000"/>
                <w:szCs w:val="21"/>
              </w:rPr>
            </w:pPr>
          </w:p>
        </w:tc>
        <w:tc>
          <w:tcPr>
            <w:tcW w:w="1984" w:type="dxa"/>
            <w:noWrap w:val="0"/>
            <w:vAlign w:val="center"/>
          </w:tcPr>
          <w:p w14:paraId="233E07D8">
            <w:pPr>
              <w:spacing w:line="460" w:lineRule="exact"/>
              <w:jc w:val="center"/>
              <w:rPr>
                <w:rFonts w:ascii="仿宋_GB2312" w:eastAsia="仿宋_GB2312"/>
                <w:color w:val="000000"/>
                <w:szCs w:val="21"/>
              </w:rPr>
            </w:pPr>
          </w:p>
        </w:tc>
      </w:tr>
      <w:tr w14:paraId="2DBA5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68" w:type="dxa"/>
            <w:noWrap w:val="0"/>
            <w:vAlign w:val="center"/>
          </w:tcPr>
          <w:p w14:paraId="7E815223">
            <w:pPr>
              <w:spacing w:line="460" w:lineRule="exact"/>
              <w:jc w:val="center"/>
              <w:rPr>
                <w:rFonts w:ascii="仿宋_GB2312" w:eastAsia="仿宋_GB2312"/>
                <w:color w:val="000000"/>
                <w:szCs w:val="21"/>
              </w:rPr>
            </w:pPr>
            <w:r>
              <w:rPr>
                <w:rFonts w:hint="eastAsia" w:ascii="仿宋_GB2312" w:eastAsia="仿宋_GB2312"/>
                <w:color w:val="000000"/>
                <w:szCs w:val="21"/>
              </w:rPr>
              <w:t>15</w:t>
            </w:r>
          </w:p>
        </w:tc>
        <w:tc>
          <w:tcPr>
            <w:tcW w:w="850" w:type="dxa"/>
            <w:noWrap w:val="0"/>
            <w:vAlign w:val="center"/>
          </w:tcPr>
          <w:p w14:paraId="661FCCCE">
            <w:pPr>
              <w:spacing w:line="460" w:lineRule="exact"/>
              <w:jc w:val="center"/>
              <w:rPr>
                <w:rFonts w:ascii="仿宋_GB2312" w:eastAsia="仿宋_GB2312"/>
                <w:color w:val="000000"/>
                <w:szCs w:val="21"/>
              </w:rPr>
            </w:pPr>
          </w:p>
        </w:tc>
        <w:tc>
          <w:tcPr>
            <w:tcW w:w="922" w:type="dxa"/>
            <w:noWrap w:val="0"/>
            <w:vAlign w:val="center"/>
          </w:tcPr>
          <w:p w14:paraId="45846BC6">
            <w:pPr>
              <w:spacing w:line="460" w:lineRule="exact"/>
              <w:jc w:val="center"/>
              <w:rPr>
                <w:rFonts w:ascii="仿宋_GB2312" w:eastAsia="仿宋_GB2312"/>
                <w:color w:val="000000"/>
                <w:szCs w:val="21"/>
              </w:rPr>
            </w:pPr>
          </w:p>
        </w:tc>
        <w:tc>
          <w:tcPr>
            <w:tcW w:w="1871" w:type="dxa"/>
            <w:noWrap w:val="0"/>
            <w:vAlign w:val="center"/>
          </w:tcPr>
          <w:p w14:paraId="73AB3F9E">
            <w:pPr>
              <w:spacing w:line="460" w:lineRule="exact"/>
              <w:jc w:val="center"/>
              <w:rPr>
                <w:rFonts w:ascii="仿宋_GB2312" w:eastAsia="仿宋_GB2312"/>
                <w:color w:val="000000"/>
                <w:szCs w:val="21"/>
              </w:rPr>
            </w:pPr>
          </w:p>
        </w:tc>
        <w:tc>
          <w:tcPr>
            <w:tcW w:w="992" w:type="dxa"/>
            <w:noWrap w:val="0"/>
            <w:vAlign w:val="center"/>
          </w:tcPr>
          <w:p w14:paraId="29FEE37B">
            <w:pPr>
              <w:spacing w:line="460" w:lineRule="exact"/>
              <w:jc w:val="center"/>
              <w:rPr>
                <w:rFonts w:ascii="仿宋_GB2312" w:eastAsia="仿宋_GB2312"/>
                <w:color w:val="000000"/>
                <w:szCs w:val="21"/>
              </w:rPr>
            </w:pPr>
          </w:p>
        </w:tc>
        <w:tc>
          <w:tcPr>
            <w:tcW w:w="1885" w:type="dxa"/>
            <w:noWrap w:val="0"/>
            <w:vAlign w:val="center"/>
          </w:tcPr>
          <w:p w14:paraId="7400B113">
            <w:pPr>
              <w:spacing w:line="460" w:lineRule="exact"/>
              <w:jc w:val="center"/>
              <w:rPr>
                <w:rFonts w:ascii="仿宋_GB2312" w:eastAsia="仿宋_GB2312"/>
                <w:color w:val="000000"/>
                <w:szCs w:val="21"/>
              </w:rPr>
            </w:pPr>
          </w:p>
        </w:tc>
        <w:tc>
          <w:tcPr>
            <w:tcW w:w="1984" w:type="dxa"/>
            <w:noWrap w:val="0"/>
            <w:vAlign w:val="center"/>
          </w:tcPr>
          <w:p w14:paraId="7E058BE4">
            <w:pPr>
              <w:spacing w:line="460" w:lineRule="exact"/>
              <w:jc w:val="center"/>
              <w:rPr>
                <w:rFonts w:ascii="仿宋_GB2312" w:eastAsia="仿宋_GB2312"/>
                <w:color w:val="000000"/>
                <w:szCs w:val="21"/>
              </w:rPr>
            </w:pPr>
          </w:p>
        </w:tc>
      </w:tr>
    </w:tbl>
    <w:p w14:paraId="0F631112">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40E42E64">
      <w:pPr>
        <w:rPr>
          <w:rFonts w:ascii="仿宋_GB2312" w:hAnsi="宋体" w:eastAsia="仿宋_GB2312"/>
          <w:color w:val="000000"/>
          <w:szCs w:val="21"/>
        </w:rPr>
      </w:pPr>
    </w:p>
    <w:p w14:paraId="58E364F1">
      <w:pPr>
        <w:jc w:val="center"/>
        <w:rPr>
          <w:rFonts w:ascii="宋体" w:hAnsi="宋体"/>
          <w:b/>
          <w:color w:val="000000"/>
          <w:sz w:val="36"/>
          <w:szCs w:val="36"/>
        </w:rPr>
        <w:sectPr>
          <w:footerReference r:id="rId4" w:type="default"/>
          <w:footerReference r:id="rId5" w:type="even"/>
          <w:pgSz w:w="11906" w:h="16838"/>
          <w:pgMar w:top="1440" w:right="1800" w:bottom="1440" w:left="1800" w:header="851" w:footer="992" w:gutter="0"/>
          <w:pgNumType w:start="12"/>
          <w:cols w:space="720" w:num="1"/>
          <w:docGrid w:type="lines" w:linePitch="312" w:charSpace="0"/>
        </w:sectPr>
      </w:pPr>
    </w:p>
    <w:p w14:paraId="54815FC2">
      <w:pPr>
        <w:jc w:val="center"/>
        <w:rPr>
          <w:rFonts w:ascii="宋体" w:hAnsi="宋体"/>
          <w:b/>
          <w:color w:val="000000"/>
          <w:sz w:val="36"/>
          <w:szCs w:val="36"/>
        </w:rPr>
      </w:pPr>
      <w:r>
        <w:rPr>
          <w:rFonts w:hint="eastAsia" w:ascii="宋体" w:hAnsi="宋体"/>
          <w:b/>
          <w:color w:val="000000"/>
          <w:sz w:val="36"/>
          <w:szCs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27"/>
        <w:gridCol w:w="6387"/>
      </w:tblGrid>
      <w:tr w14:paraId="7CDA9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927" w:type="dxa"/>
            <w:noWrap w:val="0"/>
            <w:vAlign w:val="center"/>
          </w:tcPr>
          <w:p w14:paraId="19931A2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387" w:type="dxa"/>
            <w:noWrap w:val="0"/>
            <w:vAlign w:val="top"/>
          </w:tcPr>
          <w:p w14:paraId="238EE2F2">
            <w:pPr>
              <w:spacing w:line="360" w:lineRule="auto"/>
              <w:rPr>
                <w:rFonts w:ascii="仿宋_GB2312" w:eastAsia="仿宋_GB2312"/>
                <w:color w:val="000000"/>
                <w:sz w:val="28"/>
                <w:szCs w:val="28"/>
              </w:rPr>
            </w:pPr>
          </w:p>
        </w:tc>
      </w:tr>
      <w:tr w14:paraId="03EE2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927" w:type="dxa"/>
            <w:noWrap w:val="0"/>
            <w:vAlign w:val="center"/>
          </w:tcPr>
          <w:p w14:paraId="737EB2E2">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1B0EF358">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387" w:type="dxa"/>
            <w:noWrap w:val="0"/>
            <w:vAlign w:val="top"/>
          </w:tcPr>
          <w:p w14:paraId="08D3581D">
            <w:pPr>
              <w:spacing w:line="360" w:lineRule="auto"/>
              <w:rPr>
                <w:rFonts w:ascii="仿宋_GB2312" w:eastAsia="仿宋_GB2312"/>
                <w:color w:val="000000"/>
                <w:sz w:val="28"/>
                <w:szCs w:val="28"/>
              </w:rPr>
            </w:pPr>
          </w:p>
          <w:p w14:paraId="1BC2BAE5">
            <w:pPr>
              <w:spacing w:line="360" w:lineRule="auto"/>
              <w:rPr>
                <w:rFonts w:ascii="仿宋_GB2312" w:eastAsia="仿宋_GB2312"/>
                <w:color w:val="000000"/>
                <w:sz w:val="28"/>
                <w:szCs w:val="28"/>
              </w:rPr>
            </w:pPr>
          </w:p>
          <w:p w14:paraId="5A9827A0">
            <w:pPr>
              <w:spacing w:line="360" w:lineRule="auto"/>
              <w:rPr>
                <w:rFonts w:ascii="仿宋_GB2312" w:eastAsia="仿宋_GB2312"/>
                <w:color w:val="000000"/>
                <w:sz w:val="28"/>
                <w:szCs w:val="28"/>
              </w:rPr>
            </w:pPr>
          </w:p>
          <w:p w14:paraId="132ADB01">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7CC90B93">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2BDB45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927" w:type="dxa"/>
            <w:noWrap w:val="0"/>
            <w:vAlign w:val="center"/>
          </w:tcPr>
          <w:p w14:paraId="60285E0A">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50CC7D8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387" w:type="dxa"/>
            <w:noWrap w:val="0"/>
            <w:vAlign w:val="top"/>
          </w:tcPr>
          <w:p w14:paraId="1ED202AD">
            <w:pPr>
              <w:spacing w:line="360" w:lineRule="auto"/>
              <w:rPr>
                <w:rFonts w:ascii="仿宋_GB2312" w:eastAsia="仿宋_GB2312"/>
                <w:color w:val="000000"/>
                <w:sz w:val="28"/>
                <w:szCs w:val="28"/>
              </w:rPr>
            </w:pPr>
          </w:p>
          <w:p w14:paraId="4F04EF0F">
            <w:pPr>
              <w:spacing w:line="360" w:lineRule="auto"/>
              <w:rPr>
                <w:rFonts w:ascii="仿宋_GB2312" w:eastAsia="仿宋_GB2312"/>
                <w:color w:val="000000"/>
                <w:sz w:val="28"/>
                <w:szCs w:val="28"/>
              </w:rPr>
            </w:pPr>
          </w:p>
          <w:p w14:paraId="0250A909">
            <w:pPr>
              <w:spacing w:line="360" w:lineRule="auto"/>
              <w:rPr>
                <w:rFonts w:ascii="仿宋_GB2312" w:eastAsia="仿宋_GB2312"/>
                <w:color w:val="000000"/>
                <w:sz w:val="28"/>
                <w:szCs w:val="28"/>
              </w:rPr>
            </w:pPr>
          </w:p>
          <w:p w14:paraId="406BD17D">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31CBA0A7">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5E3A595F">
      <w:pPr>
        <w:rPr>
          <w:rFonts w:ascii="黑体" w:eastAsia="黑体"/>
          <w:color w:val="000000"/>
          <w:sz w:val="28"/>
          <w:szCs w:val="28"/>
        </w:rPr>
      </w:pPr>
    </w:p>
    <w:p w14:paraId="73D9928D">
      <w:pPr>
        <w:jc w:val="center"/>
        <w:rPr>
          <w:sz w:val="36"/>
          <w:szCs w:val="36"/>
        </w:rPr>
      </w:pPr>
      <w:r>
        <w:rPr>
          <w:rStyle w:val="12"/>
        </w:rPr>
        <w:t>合作项目申报</w:t>
      </w:r>
      <w:r>
        <w:rPr>
          <w:rStyle w:val="12"/>
          <w:rFonts w:hint="eastAsia"/>
        </w:rPr>
        <w:t>声</w:t>
      </w:r>
      <w:r>
        <w:rPr>
          <w:rStyle w:val="12"/>
        </w:rPr>
        <w:t>明</w:t>
      </w:r>
    </w:p>
    <w:p w14:paraId="0055B848"/>
    <w:p w14:paraId="1CFFC38F">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03BE6603">
      <w:pPr>
        <w:ind w:firstLine="560" w:firstLineChars="200"/>
        <w:rPr>
          <w:sz w:val="28"/>
          <w:szCs w:val="28"/>
        </w:rPr>
      </w:pPr>
      <w:r>
        <w:rPr>
          <w:rFonts w:ascii="仿宋_GB2312" w:eastAsia="仿宋_GB2312"/>
          <w:color w:val="000000"/>
          <w:sz w:val="28"/>
          <w:szCs w:val="28"/>
        </w:rPr>
        <w:t>特此声明。</w:t>
      </w:r>
    </w:p>
    <w:p w14:paraId="493340A9"/>
    <w:p w14:paraId="6E692565"/>
    <w:p w14:paraId="747B7865">
      <w:pPr>
        <w:jc w:val="center"/>
        <w:rPr>
          <w:rStyle w:val="12"/>
          <w:sz w:val="30"/>
          <w:szCs w:val="30"/>
        </w:rPr>
      </w:pPr>
      <w:r>
        <w:rPr>
          <w:rStyle w:val="12"/>
          <w:rFonts w:hint="eastAsia"/>
          <w:sz w:val="30"/>
          <w:szCs w:val="30"/>
        </w:rPr>
        <w:t>合作设计项目分工表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88"/>
        <w:gridCol w:w="1364"/>
        <w:gridCol w:w="700"/>
        <w:gridCol w:w="596"/>
        <w:gridCol w:w="596"/>
        <w:gridCol w:w="805"/>
        <w:gridCol w:w="805"/>
        <w:gridCol w:w="805"/>
        <w:gridCol w:w="805"/>
        <w:gridCol w:w="701"/>
        <w:gridCol w:w="701"/>
        <w:gridCol w:w="701"/>
        <w:gridCol w:w="701"/>
      </w:tblGrid>
      <w:tr w14:paraId="604999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88" w:type="dxa"/>
            <w:tcBorders>
              <w:top w:val="outset" w:color="auto" w:sz="6" w:space="0"/>
              <w:left w:val="outset" w:color="auto" w:sz="6" w:space="0"/>
              <w:bottom w:val="outset" w:color="auto" w:sz="6" w:space="0"/>
              <w:right w:val="outset" w:color="auto" w:sz="6" w:space="0"/>
            </w:tcBorders>
            <w:noWrap w:val="0"/>
            <w:vAlign w:val="center"/>
          </w:tcPr>
          <w:p w14:paraId="1EE2A779">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1364" w:type="dxa"/>
            <w:tcBorders>
              <w:top w:val="outset" w:color="auto" w:sz="6" w:space="0"/>
              <w:left w:val="outset" w:color="auto" w:sz="6" w:space="0"/>
              <w:bottom w:val="outset" w:color="auto" w:sz="6" w:space="0"/>
              <w:right w:val="outset" w:color="auto" w:sz="6" w:space="0"/>
            </w:tcBorders>
            <w:noWrap w:val="0"/>
            <w:vAlign w:val="center"/>
          </w:tcPr>
          <w:p w14:paraId="465905B0">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0439F645">
            <w:pPr>
              <w:jc w:val="center"/>
              <w:rPr>
                <w:rFonts w:ascii="仿宋_GB2312" w:hAnsi="宋体" w:eastAsia="仿宋_GB2312" w:cs="宋体"/>
                <w:bCs/>
                <w:sz w:val="18"/>
                <w:szCs w:val="18"/>
              </w:rPr>
            </w:pPr>
            <w:r>
              <w:rPr>
                <w:rFonts w:hint="eastAsia" w:ascii="仿宋_GB2312" w:eastAsia="仿宋_GB2312"/>
                <w:bCs/>
                <w:sz w:val="18"/>
                <w:szCs w:val="18"/>
              </w:rPr>
              <w:t>概念性方案设计</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4C86ED23">
            <w:pPr>
              <w:jc w:val="center"/>
              <w:rPr>
                <w:rFonts w:ascii="仿宋_GB2312" w:eastAsia="仿宋_GB2312"/>
                <w:bCs/>
                <w:sz w:val="18"/>
                <w:szCs w:val="18"/>
              </w:rPr>
            </w:pPr>
            <w:r>
              <w:rPr>
                <w:rFonts w:hint="eastAsia" w:ascii="仿宋_GB2312" w:eastAsia="仿宋_GB2312"/>
                <w:bCs/>
                <w:sz w:val="18"/>
                <w:szCs w:val="18"/>
              </w:rPr>
              <w:t>方案设</w:t>
            </w:r>
          </w:p>
          <w:p w14:paraId="2A6DF365">
            <w:pPr>
              <w:rPr>
                <w:rFonts w:ascii="仿宋_GB2312" w:eastAsia="仿宋_GB2312"/>
                <w:bCs/>
                <w:sz w:val="18"/>
                <w:szCs w:val="18"/>
              </w:rPr>
            </w:pPr>
            <w:r>
              <w:rPr>
                <w:rFonts w:hint="eastAsia" w:ascii="仿宋_GB2312" w:eastAsia="仿宋_GB2312"/>
                <w:bCs/>
                <w:sz w:val="18"/>
                <w:szCs w:val="18"/>
              </w:rPr>
              <w:t>计（建筑）</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0E6E8387">
            <w:pPr>
              <w:rPr>
                <w:rFonts w:ascii="仿宋_GB2312" w:hAnsi="宋体" w:eastAsia="仿宋_GB2312" w:cs="宋体"/>
                <w:bCs/>
                <w:sz w:val="18"/>
                <w:szCs w:val="18"/>
              </w:rPr>
            </w:pPr>
            <w:r>
              <w:rPr>
                <w:rFonts w:hint="eastAsia" w:ascii="仿宋_GB2312" w:eastAsia="仿宋_GB2312"/>
                <w:bCs/>
                <w:sz w:val="18"/>
                <w:szCs w:val="18"/>
              </w:rPr>
              <w:t>方案设计（结构）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782FBA44">
            <w:pPr>
              <w:jc w:val="center"/>
              <w:rPr>
                <w:rFonts w:ascii="仿宋_GB2312" w:hAnsi="宋体" w:eastAsia="仿宋_GB2312" w:cs="宋体"/>
                <w:bCs/>
                <w:sz w:val="18"/>
                <w:szCs w:val="18"/>
              </w:rPr>
            </w:pPr>
            <w:r>
              <w:rPr>
                <w:rFonts w:hint="eastAsia" w:ascii="仿宋_GB2312" w:eastAsia="仿宋_GB2312"/>
                <w:bCs/>
                <w:sz w:val="18"/>
                <w:szCs w:val="18"/>
              </w:rPr>
              <w:t>初步设计（建筑）</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7A33930C">
            <w:pPr>
              <w:jc w:val="center"/>
              <w:rPr>
                <w:rFonts w:ascii="仿宋_GB2312" w:hAnsi="宋体" w:eastAsia="仿宋_GB2312" w:cs="宋体"/>
                <w:bCs/>
                <w:sz w:val="18"/>
                <w:szCs w:val="18"/>
              </w:rPr>
            </w:pPr>
            <w:r>
              <w:rPr>
                <w:rFonts w:hint="eastAsia" w:ascii="仿宋_GB2312" w:eastAsia="仿宋_GB2312"/>
                <w:bCs/>
                <w:sz w:val="18"/>
                <w:szCs w:val="18"/>
              </w:rPr>
              <w:t>初步设计（结构）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31FFB181">
            <w:pPr>
              <w:jc w:val="center"/>
              <w:rPr>
                <w:rFonts w:ascii="仿宋_GB2312" w:hAnsi="宋体" w:eastAsia="仿宋_GB2312" w:cs="宋体"/>
                <w:bCs/>
                <w:sz w:val="18"/>
                <w:szCs w:val="18"/>
              </w:rPr>
            </w:pPr>
            <w:r>
              <w:rPr>
                <w:rFonts w:hint="eastAsia" w:ascii="仿宋_GB2312" w:eastAsia="仿宋_GB2312"/>
                <w:bCs/>
                <w:sz w:val="18"/>
                <w:szCs w:val="18"/>
              </w:rPr>
              <w:t>初步设计（设备）</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6304C9BC">
            <w:pPr>
              <w:jc w:val="center"/>
              <w:rPr>
                <w:rFonts w:ascii="仿宋_GB2312" w:hAnsi="宋体" w:eastAsia="仿宋_GB2312" w:cs="宋体"/>
                <w:bCs/>
                <w:sz w:val="18"/>
                <w:szCs w:val="18"/>
              </w:rPr>
            </w:pPr>
            <w:r>
              <w:rPr>
                <w:rFonts w:hint="eastAsia" w:ascii="仿宋_GB2312" w:eastAsia="仿宋_GB2312"/>
                <w:bCs/>
                <w:sz w:val="18"/>
                <w:szCs w:val="18"/>
              </w:rPr>
              <w:t>初步设计（电气）</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1894F01B">
            <w:pPr>
              <w:jc w:val="center"/>
              <w:rPr>
                <w:rFonts w:ascii="仿宋_GB2312" w:eastAsia="仿宋_GB2312"/>
                <w:bCs/>
                <w:sz w:val="18"/>
                <w:szCs w:val="18"/>
              </w:rPr>
            </w:pPr>
            <w:r>
              <w:rPr>
                <w:rFonts w:hint="eastAsia" w:ascii="仿宋_GB2312" w:eastAsia="仿宋_GB2312"/>
                <w:bCs/>
                <w:sz w:val="18"/>
                <w:szCs w:val="18"/>
              </w:rPr>
              <w:t>施工图设计</w:t>
            </w:r>
          </w:p>
          <w:p w14:paraId="1BFF9237">
            <w:pPr>
              <w:jc w:val="center"/>
              <w:rPr>
                <w:rFonts w:ascii="仿宋_GB2312" w:hAnsi="宋体" w:eastAsia="仿宋_GB2312" w:cs="宋体"/>
                <w:bCs/>
                <w:sz w:val="18"/>
                <w:szCs w:val="18"/>
              </w:rPr>
            </w:pPr>
            <w:r>
              <w:rPr>
                <w:rFonts w:hint="eastAsia" w:ascii="仿宋_GB2312" w:eastAsia="仿宋_GB2312"/>
                <w:bCs/>
                <w:sz w:val="18"/>
                <w:szCs w:val="18"/>
              </w:rPr>
              <w:t>（建筑）</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0AD139E5">
            <w:pPr>
              <w:jc w:val="center"/>
              <w:rPr>
                <w:rFonts w:ascii="仿宋_GB2312" w:eastAsia="仿宋_GB2312"/>
                <w:bCs/>
                <w:sz w:val="18"/>
                <w:szCs w:val="18"/>
              </w:rPr>
            </w:pPr>
            <w:r>
              <w:rPr>
                <w:rFonts w:hint="eastAsia" w:ascii="仿宋_GB2312" w:eastAsia="仿宋_GB2312"/>
                <w:bCs/>
                <w:sz w:val="18"/>
                <w:szCs w:val="18"/>
              </w:rPr>
              <w:t>施工图设计</w:t>
            </w:r>
          </w:p>
          <w:p w14:paraId="67891968">
            <w:pPr>
              <w:jc w:val="center"/>
              <w:rPr>
                <w:rFonts w:ascii="仿宋_GB2312" w:hAnsi="宋体" w:eastAsia="仿宋_GB2312" w:cs="宋体"/>
                <w:bCs/>
                <w:sz w:val="18"/>
                <w:szCs w:val="18"/>
              </w:rPr>
            </w:pPr>
            <w:r>
              <w:rPr>
                <w:rFonts w:hint="eastAsia" w:ascii="仿宋_GB2312" w:eastAsia="仿宋_GB2312"/>
                <w:bCs/>
                <w:sz w:val="18"/>
                <w:szCs w:val="18"/>
              </w:rPr>
              <w:t>（结构）</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5E3645C2">
            <w:pPr>
              <w:jc w:val="center"/>
              <w:rPr>
                <w:rFonts w:ascii="仿宋_GB2312" w:eastAsia="仿宋_GB2312"/>
                <w:bCs/>
                <w:sz w:val="18"/>
                <w:szCs w:val="18"/>
              </w:rPr>
            </w:pPr>
            <w:r>
              <w:rPr>
                <w:rFonts w:hint="eastAsia" w:ascii="仿宋_GB2312" w:eastAsia="仿宋_GB2312"/>
                <w:bCs/>
                <w:sz w:val="18"/>
                <w:szCs w:val="18"/>
              </w:rPr>
              <w:t>施工图设计</w:t>
            </w:r>
          </w:p>
          <w:p w14:paraId="71A2172A">
            <w:pPr>
              <w:jc w:val="center"/>
              <w:rPr>
                <w:rFonts w:ascii="仿宋_GB2312" w:hAnsi="宋体" w:eastAsia="仿宋_GB2312" w:cs="宋体"/>
                <w:bCs/>
                <w:sz w:val="18"/>
                <w:szCs w:val="18"/>
              </w:rPr>
            </w:pPr>
            <w:r>
              <w:rPr>
                <w:rFonts w:hint="eastAsia" w:ascii="仿宋_GB2312" w:eastAsia="仿宋_GB2312"/>
                <w:bCs/>
                <w:sz w:val="18"/>
                <w:szCs w:val="18"/>
              </w:rPr>
              <w:t>（设备）</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53BC5607">
            <w:pPr>
              <w:jc w:val="center"/>
              <w:rPr>
                <w:rFonts w:ascii="仿宋_GB2312" w:eastAsia="仿宋_GB2312"/>
                <w:bCs/>
                <w:sz w:val="18"/>
                <w:szCs w:val="18"/>
              </w:rPr>
            </w:pPr>
            <w:r>
              <w:rPr>
                <w:rFonts w:hint="eastAsia" w:ascii="仿宋_GB2312" w:eastAsia="仿宋_GB2312"/>
                <w:bCs/>
                <w:sz w:val="18"/>
                <w:szCs w:val="18"/>
              </w:rPr>
              <w:t>施工图设计</w:t>
            </w:r>
          </w:p>
          <w:p w14:paraId="374A6A56">
            <w:pPr>
              <w:jc w:val="center"/>
              <w:rPr>
                <w:rFonts w:ascii="仿宋_GB2312" w:hAnsi="宋体" w:eastAsia="仿宋_GB2312" w:cs="宋体"/>
                <w:bCs/>
                <w:sz w:val="18"/>
                <w:szCs w:val="18"/>
              </w:rPr>
            </w:pPr>
            <w:r>
              <w:rPr>
                <w:rFonts w:hint="eastAsia" w:ascii="仿宋_GB2312" w:eastAsia="仿宋_GB2312"/>
                <w:bCs/>
                <w:sz w:val="18"/>
                <w:szCs w:val="18"/>
              </w:rPr>
              <w:t>（电气）</w:t>
            </w:r>
          </w:p>
        </w:tc>
      </w:tr>
      <w:tr w14:paraId="159DED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1B44C099">
            <w:pPr>
              <w:jc w:val="center"/>
              <w:rPr>
                <w:rFonts w:ascii="仿宋_GB2312" w:hAnsi="宋体" w:eastAsia="仿宋_GB2312" w:cs="宋体"/>
                <w:sz w:val="18"/>
                <w:szCs w:val="18"/>
              </w:rPr>
            </w:pPr>
            <w:r>
              <w:rPr>
                <w:rFonts w:hint="eastAsia" w:ascii="仿宋_GB2312" w:eastAsia="仿宋_GB2312"/>
                <w:sz w:val="18"/>
                <w:szCs w:val="18"/>
              </w:rPr>
              <w:t>1</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07950598">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110456D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C326EBB">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07CE44A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E704BA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F67C17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81EDCE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D855D60">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5FE2793">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276A97E">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E6ACB8B">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D5FB24E">
            <w:pPr>
              <w:jc w:val="center"/>
              <w:rPr>
                <w:rFonts w:ascii="仿宋_GB2312" w:hAnsi="宋体" w:eastAsia="仿宋_GB2312" w:cs="宋体"/>
                <w:sz w:val="18"/>
                <w:szCs w:val="18"/>
              </w:rPr>
            </w:pPr>
          </w:p>
        </w:tc>
      </w:tr>
      <w:tr w14:paraId="2168EA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5F0CFC60">
            <w:pPr>
              <w:jc w:val="center"/>
              <w:rPr>
                <w:rFonts w:ascii="仿宋_GB2312" w:hAnsi="宋体" w:eastAsia="仿宋_GB2312" w:cs="宋体"/>
                <w:sz w:val="18"/>
                <w:szCs w:val="18"/>
              </w:rPr>
            </w:pPr>
            <w:r>
              <w:rPr>
                <w:rFonts w:hint="eastAsia" w:ascii="仿宋_GB2312" w:eastAsia="仿宋_GB2312"/>
                <w:sz w:val="18"/>
                <w:szCs w:val="18"/>
              </w:rPr>
              <w:t>2</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5DB73180">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4D507479">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1E4B219">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7EACF10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0EF333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33DDDBC3">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8D1FD6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5F0E1C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A0069A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131AEB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B7DD624">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7A29B80">
            <w:pPr>
              <w:jc w:val="center"/>
              <w:rPr>
                <w:rFonts w:ascii="仿宋_GB2312" w:hAnsi="宋体" w:eastAsia="仿宋_GB2312" w:cs="宋体"/>
                <w:sz w:val="18"/>
                <w:szCs w:val="18"/>
              </w:rPr>
            </w:pPr>
          </w:p>
        </w:tc>
      </w:tr>
      <w:tr w14:paraId="272DDB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53B27E9E">
            <w:pPr>
              <w:jc w:val="center"/>
              <w:rPr>
                <w:rFonts w:ascii="仿宋_GB2312" w:hAnsi="宋体" w:eastAsia="仿宋_GB2312" w:cs="宋体"/>
                <w:sz w:val="18"/>
                <w:szCs w:val="18"/>
              </w:rPr>
            </w:pPr>
            <w:r>
              <w:rPr>
                <w:rFonts w:hint="eastAsia" w:ascii="仿宋_GB2312" w:eastAsia="仿宋_GB2312"/>
                <w:sz w:val="18"/>
                <w:szCs w:val="18"/>
              </w:rPr>
              <w:t>3</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76192C10">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188BD3E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19EE298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39F6461">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85F80E8">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72C2180">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0828CC7">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25F735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47328E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86489B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CC17D1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33111A1">
            <w:pPr>
              <w:jc w:val="center"/>
              <w:rPr>
                <w:rFonts w:ascii="仿宋_GB2312" w:hAnsi="宋体" w:eastAsia="仿宋_GB2312" w:cs="宋体"/>
                <w:sz w:val="18"/>
                <w:szCs w:val="18"/>
              </w:rPr>
            </w:pPr>
          </w:p>
        </w:tc>
      </w:tr>
      <w:tr w14:paraId="76AADF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118ED425">
            <w:pPr>
              <w:jc w:val="center"/>
              <w:rPr>
                <w:rFonts w:ascii="仿宋_GB2312" w:hAnsi="宋体" w:eastAsia="仿宋_GB2312" w:cs="宋体"/>
                <w:sz w:val="18"/>
                <w:szCs w:val="18"/>
              </w:rPr>
            </w:pPr>
            <w:r>
              <w:rPr>
                <w:rFonts w:hint="eastAsia" w:ascii="仿宋_GB2312" w:eastAsia="仿宋_GB2312"/>
                <w:sz w:val="18"/>
                <w:szCs w:val="18"/>
              </w:rPr>
              <w:t>4</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69A8D809">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21107DC">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13EA09BD">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01411C66">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05D654B">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2232235">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3F1DE303">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F61BC9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FD8EC7F">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9839D7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49E0140">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01A366E">
            <w:pPr>
              <w:jc w:val="center"/>
              <w:rPr>
                <w:rFonts w:ascii="仿宋_GB2312" w:hAnsi="宋体" w:eastAsia="仿宋_GB2312" w:cs="宋体"/>
                <w:sz w:val="18"/>
                <w:szCs w:val="18"/>
              </w:rPr>
            </w:pPr>
          </w:p>
        </w:tc>
      </w:tr>
      <w:tr w14:paraId="7758485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2CFCDEA3">
            <w:pPr>
              <w:jc w:val="center"/>
              <w:rPr>
                <w:rFonts w:ascii="仿宋_GB2312" w:eastAsia="仿宋_GB2312"/>
                <w:sz w:val="18"/>
                <w:szCs w:val="18"/>
              </w:rPr>
            </w:pPr>
            <w:r>
              <w:rPr>
                <w:rFonts w:hint="eastAsia" w:ascii="仿宋_GB2312" w:eastAsia="仿宋_GB2312"/>
                <w:sz w:val="18"/>
                <w:szCs w:val="18"/>
              </w:rPr>
              <w:t>5</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0975E07C">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29FD4827">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81FF378">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DA6CB5A">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2867806">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4829590">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1316183">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57DAEC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123A66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C9E27C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92DB06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AD4DFED">
            <w:pPr>
              <w:jc w:val="center"/>
              <w:rPr>
                <w:rFonts w:ascii="仿宋_GB2312" w:hAnsi="宋体" w:eastAsia="仿宋_GB2312" w:cs="宋体"/>
                <w:sz w:val="18"/>
                <w:szCs w:val="18"/>
              </w:rPr>
            </w:pPr>
          </w:p>
        </w:tc>
      </w:tr>
    </w:tbl>
    <w:p w14:paraId="57E14BDA">
      <w:pPr>
        <w:rPr>
          <w:rFonts w:ascii="仿宋_GB2312" w:eastAsia="仿宋_GB2312"/>
          <w:sz w:val="18"/>
          <w:szCs w:val="18"/>
        </w:rPr>
      </w:pPr>
      <w:r>
        <w:rPr>
          <w:rFonts w:hint="eastAsia" w:ascii="仿宋_GB2312" w:eastAsia="仿宋_GB2312"/>
          <w:sz w:val="18"/>
          <w:szCs w:val="18"/>
        </w:rPr>
        <w:t>（此表为建筑类奖项填写，其它专业奖项可参照此表根据不同专业实际情况填写）</w:t>
      </w:r>
    </w:p>
    <w:p w14:paraId="0A2AE374">
      <w:pPr>
        <w:rPr>
          <w:rFonts w:ascii="仿宋_GB2312" w:eastAsia="仿宋_GB2312"/>
          <w:sz w:val="18"/>
          <w:szCs w:val="18"/>
        </w:rPr>
      </w:pPr>
      <w:r>
        <w:rPr>
          <w:rFonts w:hint="eastAsia" w:ascii="仿宋_GB2312" w:eastAsia="仿宋_GB2312"/>
          <w:sz w:val="18"/>
          <w:szCs w:val="18"/>
        </w:rPr>
        <w:t>注：1. 排序应以承担工作为依据，主申报单位列在首位。合作单位签名盖章表的排序与此表排序相对应。</w:t>
      </w:r>
    </w:p>
    <w:p w14:paraId="402DF219">
      <w:pPr>
        <w:ind w:firstLine="360" w:firstLineChars="200"/>
        <w:rPr>
          <w:rFonts w:ascii="仿宋_GB2312" w:eastAsia="仿宋_GB2312"/>
          <w:sz w:val="18"/>
          <w:szCs w:val="18"/>
        </w:rPr>
      </w:pPr>
      <w:r>
        <w:rPr>
          <w:rFonts w:hint="eastAsia" w:ascii="仿宋_GB2312" w:eastAsia="仿宋_GB2312"/>
          <w:sz w:val="18"/>
          <w:szCs w:val="18"/>
        </w:rPr>
        <w:t>2. 在承担的栏中填写“○”，在未承担的栏中填写“×”，不应空白。</w:t>
      </w:r>
    </w:p>
    <w:p w14:paraId="7B99F3C1">
      <w:r>
        <w:rPr>
          <w:rFonts w:hint="eastAsia"/>
        </w:rPr>
        <w:t xml:space="preserve"> </w:t>
      </w:r>
    </w:p>
    <w:p w14:paraId="1FA9B12E">
      <w:pPr>
        <w:rPr>
          <w:vanish/>
        </w:rPr>
      </w:pPr>
    </w:p>
    <w:p w14:paraId="5F53C69A">
      <w:pPr>
        <w:jc w:val="center"/>
        <w:rPr>
          <w:rStyle w:val="12"/>
          <w:sz w:val="30"/>
          <w:szCs w:val="30"/>
        </w:rPr>
      </w:pPr>
      <w:r>
        <w:rPr>
          <w:rStyle w:val="12"/>
          <w:rFonts w:hint="eastAsia"/>
          <w:sz w:val="30"/>
          <w:szCs w:val="30"/>
        </w:rPr>
        <w:t>合作</w:t>
      </w:r>
      <w:r>
        <w:rPr>
          <w:rStyle w:val="12"/>
          <w:sz w:val="30"/>
          <w:szCs w:val="30"/>
        </w:rPr>
        <w:t>单位（机构）签</w:t>
      </w:r>
      <w:r>
        <w:rPr>
          <w:rStyle w:val="12"/>
          <w:rFonts w:hint="eastAsia"/>
          <w:sz w:val="30"/>
          <w:szCs w:val="30"/>
        </w:rPr>
        <w:t>名</w:t>
      </w:r>
      <w:r>
        <w:rPr>
          <w:rStyle w:val="12"/>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37E0E9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26FAA03B">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38D614DA">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91D5934">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25B6C24">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DCF8140">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162442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4E14B248">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13A5355">
            <w:pPr>
              <w:spacing w:line="390" w:lineRule="atLeast"/>
              <w:jc w:val="center"/>
              <w:rPr>
                <w:rFonts w:ascii="仿宋_GB2312" w:eastAsia="仿宋_GB2312"/>
                <w:color w:val="000000"/>
                <w:szCs w:val="21"/>
              </w:rPr>
            </w:pPr>
            <w:r>
              <w:rPr>
                <w:rFonts w:ascii="仿宋_GB2312" w:eastAsia="仿宋_GB2312"/>
                <w:color w:val="000000"/>
                <w:szCs w:val="21"/>
              </w:rPr>
              <w:t>（签名）：</w:t>
            </w:r>
          </w:p>
          <w:p w14:paraId="67BC3C58">
            <w:pPr>
              <w:spacing w:line="390" w:lineRule="atLeast"/>
              <w:jc w:val="center"/>
              <w:rPr>
                <w:rFonts w:ascii="仿宋_GB2312" w:eastAsia="仿宋_GB2312"/>
                <w:color w:val="000000"/>
                <w:szCs w:val="21"/>
              </w:rPr>
            </w:pPr>
          </w:p>
          <w:p w14:paraId="64BA2CD8">
            <w:pPr>
              <w:spacing w:line="390" w:lineRule="atLeast"/>
              <w:jc w:val="center"/>
              <w:rPr>
                <w:rFonts w:ascii="仿宋_GB2312" w:eastAsia="仿宋_GB2312"/>
                <w:color w:val="000000"/>
                <w:szCs w:val="21"/>
              </w:rPr>
            </w:pPr>
          </w:p>
          <w:p w14:paraId="49EC4A9C">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5AD23A9">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68A998D">
            <w:pPr>
              <w:spacing w:line="390" w:lineRule="atLeast"/>
              <w:jc w:val="center"/>
              <w:rPr>
                <w:rFonts w:ascii="仿宋_GB2312" w:eastAsia="仿宋_GB2312"/>
                <w:color w:val="000000"/>
                <w:szCs w:val="21"/>
              </w:rPr>
            </w:pPr>
            <w:r>
              <w:rPr>
                <w:rFonts w:ascii="仿宋_GB2312" w:eastAsia="仿宋_GB2312"/>
                <w:color w:val="000000"/>
                <w:szCs w:val="21"/>
              </w:rPr>
              <w:t>（签名）：</w:t>
            </w:r>
          </w:p>
          <w:p w14:paraId="1690A0ED">
            <w:pPr>
              <w:spacing w:line="390" w:lineRule="atLeast"/>
              <w:jc w:val="center"/>
              <w:rPr>
                <w:rFonts w:ascii="仿宋_GB2312" w:eastAsia="仿宋_GB2312"/>
                <w:color w:val="000000"/>
                <w:szCs w:val="21"/>
              </w:rPr>
            </w:pPr>
          </w:p>
          <w:p w14:paraId="6E9E129E">
            <w:pPr>
              <w:spacing w:line="390" w:lineRule="atLeast"/>
              <w:jc w:val="center"/>
              <w:rPr>
                <w:rFonts w:ascii="仿宋_GB2312" w:eastAsia="仿宋_GB2312"/>
                <w:color w:val="000000"/>
                <w:szCs w:val="21"/>
              </w:rPr>
            </w:pPr>
          </w:p>
          <w:p w14:paraId="120DB7F7">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BA81D05">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28BFCF7C">
            <w:pPr>
              <w:spacing w:line="390" w:lineRule="atLeast"/>
              <w:jc w:val="center"/>
              <w:rPr>
                <w:rFonts w:ascii="仿宋_GB2312" w:eastAsia="仿宋_GB2312"/>
                <w:color w:val="000000"/>
                <w:szCs w:val="21"/>
              </w:rPr>
            </w:pPr>
            <w:r>
              <w:rPr>
                <w:rFonts w:ascii="仿宋_GB2312" w:eastAsia="仿宋_GB2312"/>
                <w:color w:val="000000"/>
                <w:szCs w:val="21"/>
              </w:rPr>
              <w:t>（签名）：</w:t>
            </w:r>
          </w:p>
          <w:p w14:paraId="37DA253F">
            <w:pPr>
              <w:spacing w:line="390" w:lineRule="atLeast"/>
              <w:jc w:val="center"/>
              <w:rPr>
                <w:rFonts w:ascii="仿宋_GB2312" w:eastAsia="仿宋_GB2312"/>
                <w:color w:val="000000"/>
                <w:szCs w:val="21"/>
              </w:rPr>
            </w:pPr>
          </w:p>
          <w:p w14:paraId="65116894">
            <w:pPr>
              <w:spacing w:line="390" w:lineRule="atLeast"/>
              <w:jc w:val="center"/>
              <w:rPr>
                <w:rFonts w:ascii="仿宋_GB2312" w:eastAsia="仿宋_GB2312"/>
                <w:color w:val="000000"/>
                <w:szCs w:val="21"/>
              </w:rPr>
            </w:pPr>
          </w:p>
          <w:p w14:paraId="01052A4B">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572CEFB">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2B2F7DA1">
            <w:pPr>
              <w:spacing w:line="390" w:lineRule="atLeast"/>
              <w:jc w:val="center"/>
              <w:rPr>
                <w:rFonts w:ascii="仿宋_GB2312" w:eastAsia="仿宋_GB2312"/>
                <w:color w:val="000000"/>
                <w:szCs w:val="21"/>
              </w:rPr>
            </w:pPr>
            <w:r>
              <w:rPr>
                <w:rFonts w:ascii="仿宋_GB2312" w:eastAsia="仿宋_GB2312"/>
                <w:color w:val="000000"/>
                <w:szCs w:val="21"/>
              </w:rPr>
              <w:t>（签名）：</w:t>
            </w:r>
          </w:p>
          <w:p w14:paraId="6D0CAB12">
            <w:pPr>
              <w:spacing w:line="390" w:lineRule="atLeast"/>
              <w:jc w:val="center"/>
              <w:rPr>
                <w:rFonts w:ascii="仿宋_GB2312" w:eastAsia="仿宋_GB2312"/>
                <w:color w:val="000000"/>
                <w:szCs w:val="21"/>
              </w:rPr>
            </w:pPr>
          </w:p>
          <w:p w14:paraId="2BA87286">
            <w:pPr>
              <w:spacing w:line="390" w:lineRule="atLeast"/>
              <w:jc w:val="center"/>
              <w:rPr>
                <w:rFonts w:ascii="仿宋_GB2312" w:eastAsia="仿宋_GB2312"/>
                <w:color w:val="000000"/>
                <w:szCs w:val="21"/>
              </w:rPr>
            </w:pPr>
          </w:p>
          <w:p w14:paraId="2673C27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2B0D4072">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33160C2A">
            <w:pPr>
              <w:spacing w:line="390" w:lineRule="atLeast"/>
              <w:jc w:val="center"/>
              <w:rPr>
                <w:rFonts w:ascii="仿宋_GB2312" w:eastAsia="仿宋_GB2312"/>
                <w:color w:val="000000"/>
                <w:szCs w:val="21"/>
              </w:rPr>
            </w:pPr>
            <w:r>
              <w:rPr>
                <w:rFonts w:ascii="仿宋_GB2312" w:eastAsia="仿宋_GB2312"/>
                <w:color w:val="000000"/>
                <w:szCs w:val="21"/>
              </w:rPr>
              <w:t>（签名）：</w:t>
            </w:r>
          </w:p>
          <w:p w14:paraId="00251AC4">
            <w:pPr>
              <w:spacing w:line="390" w:lineRule="atLeast"/>
              <w:jc w:val="center"/>
              <w:rPr>
                <w:rFonts w:ascii="仿宋_GB2312" w:eastAsia="仿宋_GB2312"/>
                <w:color w:val="000000"/>
                <w:szCs w:val="21"/>
              </w:rPr>
            </w:pPr>
          </w:p>
          <w:p w14:paraId="39FFDBD1">
            <w:pPr>
              <w:spacing w:line="390" w:lineRule="atLeast"/>
              <w:jc w:val="center"/>
              <w:rPr>
                <w:rFonts w:ascii="仿宋_GB2312" w:eastAsia="仿宋_GB2312"/>
                <w:color w:val="000000"/>
                <w:szCs w:val="21"/>
              </w:rPr>
            </w:pPr>
          </w:p>
          <w:p w14:paraId="75A0824A">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32E6509B"/>
    <w:p w14:paraId="54546B1D"/>
    <w:p w14:paraId="69F7E614"/>
    <w:p w14:paraId="6E9C4332">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附件2-4</w:t>
      </w:r>
    </w:p>
    <w:p w14:paraId="55259FE9">
      <w:pPr>
        <w:jc w:val="center"/>
        <w:rPr>
          <w:b/>
          <w:bCs/>
          <w:sz w:val="36"/>
          <w:szCs w:val="36"/>
        </w:rPr>
      </w:pPr>
      <w:r>
        <w:rPr>
          <w:rFonts w:hint="eastAsia"/>
          <w:b/>
          <w:bCs/>
          <w:sz w:val="36"/>
          <w:szCs w:val="36"/>
        </w:rPr>
        <w:t>中山市优秀工程勘察设计奖</w:t>
      </w:r>
    </w:p>
    <w:p w14:paraId="34C2B305">
      <w:pPr>
        <w:jc w:val="center"/>
        <w:rPr>
          <w:b/>
          <w:bCs/>
          <w:sz w:val="36"/>
          <w:szCs w:val="36"/>
        </w:rPr>
      </w:pPr>
      <w:r>
        <w:rPr>
          <w:rFonts w:hint="eastAsia"/>
          <w:b/>
          <w:bCs/>
          <w:sz w:val="36"/>
          <w:szCs w:val="36"/>
        </w:rPr>
        <w:t>市政公用（交通）工程设计项目申报细则</w:t>
      </w:r>
    </w:p>
    <w:p w14:paraId="7A090F68">
      <w:pPr>
        <w:pStyle w:val="7"/>
        <w:ind w:firstLine="771"/>
        <w:rPr>
          <w:rFonts w:ascii="宋体"/>
          <w:b/>
          <w:color w:val="000000"/>
          <w:sz w:val="32"/>
        </w:rPr>
      </w:pPr>
    </w:p>
    <w:p w14:paraId="3C6CFD90">
      <w:pPr>
        <w:ind w:firstLine="600" w:firstLineChars="200"/>
        <w:rPr>
          <w:rFonts w:ascii="黑体" w:hAnsi="黑体" w:eastAsia="黑体"/>
          <w:bCs/>
          <w:color w:val="000000"/>
          <w:sz w:val="30"/>
          <w:szCs w:val="30"/>
        </w:rPr>
      </w:pPr>
      <w:r>
        <w:rPr>
          <w:rFonts w:hint="eastAsia" w:ascii="黑体" w:hAnsi="黑体" w:eastAsia="黑体"/>
          <w:bCs/>
          <w:color w:val="000000"/>
          <w:sz w:val="30"/>
          <w:szCs w:val="30"/>
        </w:rPr>
        <w:t>一、申报范围</w:t>
      </w:r>
    </w:p>
    <w:p w14:paraId="1C37F0C9">
      <w:pPr>
        <w:ind w:firstLine="560"/>
        <w:rPr>
          <w:rFonts w:ascii="仿宋" w:hAnsi="仿宋" w:eastAsia="仿宋"/>
          <w:color w:val="000000"/>
          <w:sz w:val="30"/>
          <w:szCs w:val="30"/>
        </w:rPr>
      </w:pPr>
      <w:r>
        <w:rPr>
          <w:rFonts w:hint="eastAsia" w:ascii="仿宋" w:hAnsi="仿宋" w:eastAsia="仿宋"/>
          <w:color w:val="000000"/>
          <w:sz w:val="30"/>
          <w:szCs w:val="30"/>
        </w:rPr>
        <w:t>申报范围包括：</w:t>
      </w:r>
      <w:r>
        <w:rPr>
          <w:rFonts w:hint="eastAsia" w:ascii="仿宋" w:hAnsi="仿宋" w:eastAsia="仿宋" w:cs="仿宋"/>
          <w:color w:val="000000"/>
          <w:sz w:val="30"/>
          <w:szCs w:val="30"/>
        </w:rPr>
        <w:t>道路、公路、桥隧、城市轨道交通等工程设计。</w:t>
      </w:r>
    </w:p>
    <w:p w14:paraId="08B165E6">
      <w:pPr>
        <w:ind w:firstLine="600" w:firstLineChars="200"/>
        <w:rPr>
          <w:rFonts w:ascii="黑体" w:hAnsi="仿宋" w:eastAsia="黑体"/>
          <w:color w:val="000000"/>
          <w:sz w:val="30"/>
          <w:szCs w:val="30"/>
        </w:rPr>
      </w:pPr>
      <w:r>
        <w:rPr>
          <w:rFonts w:hint="eastAsia" w:ascii="黑体" w:hAnsi="仿宋" w:eastAsia="黑体"/>
          <w:color w:val="000000"/>
          <w:sz w:val="30"/>
          <w:szCs w:val="30"/>
        </w:rPr>
        <w:t>二、申报条件</w:t>
      </w:r>
    </w:p>
    <w:p w14:paraId="32E0607A">
      <w:pPr>
        <w:numPr>
          <w:ilvl w:val="0"/>
          <w:numId w:val="17"/>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按规定经批准立项、各项政府审批手续完善、由符合资质要求的设计单位组织设计并符合国家有关强制性标准和规范。</w:t>
      </w:r>
    </w:p>
    <w:p w14:paraId="4CF8EDAE">
      <w:pPr>
        <w:numPr>
          <w:ilvl w:val="0"/>
          <w:numId w:val="17"/>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落实科学发展观，贯彻城市总体规划、专业规划，以项目设计所体现的社会效益、经济效益、环境效益作为评价工程设计的优良程度。</w:t>
      </w:r>
    </w:p>
    <w:p w14:paraId="1FCCD3C7">
      <w:pPr>
        <w:numPr>
          <w:ilvl w:val="0"/>
          <w:numId w:val="17"/>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技术先进、高效、安全、节能、环保等重大要素应在设计中充分体现；重点考虑自主创新力度。</w:t>
      </w:r>
    </w:p>
    <w:p w14:paraId="49C71C25">
      <w:pPr>
        <w:ind w:firstLine="600" w:firstLineChars="200"/>
        <w:rPr>
          <w:rFonts w:ascii="黑体" w:hAnsi="仿宋" w:eastAsia="黑体"/>
          <w:color w:val="000000"/>
          <w:sz w:val="30"/>
          <w:szCs w:val="30"/>
        </w:rPr>
      </w:pPr>
      <w:r>
        <w:rPr>
          <w:rFonts w:hint="eastAsia" w:ascii="黑体" w:hAnsi="仿宋" w:eastAsia="黑体"/>
          <w:color w:val="000000"/>
          <w:sz w:val="30"/>
          <w:szCs w:val="30"/>
        </w:rPr>
        <w:t>三、申报材料</w:t>
      </w:r>
    </w:p>
    <w:p w14:paraId="2246CD66">
      <w:pPr>
        <w:numPr>
          <w:ilvl w:val="0"/>
          <w:numId w:val="18"/>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《申报表》一份，单独装订。</w:t>
      </w:r>
    </w:p>
    <w:p w14:paraId="060AB750">
      <w:pPr>
        <w:numPr>
          <w:ilvl w:val="0"/>
          <w:numId w:val="18"/>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附件材料</w:t>
      </w:r>
    </w:p>
    <w:p w14:paraId="3FFFC55F">
      <w:pPr>
        <w:ind w:firstLine="600" w:firstLineChars="200"/>
        <w:rPr>
          <w:rFonts w:ascii="仿宋" w:hAnsi="仿宋" w:eastAsia="仿宋"/>
          <w:sz w:val="30"/>
          <w:szCs w:val="30"/>
        </w:rPr>
      </w:pPr>
      <w:r>
        <w:rPr>
          <w:rFonts w:ascii="仿宋" w:hAnsi="仿宋" w:eastAsia="仿宋"/>
          <w:color w:val="000000"/>
          <w:sz w:val="30"/>
          <w:szCs w:val="30"/>
        </w:rPr>
        <w:t>1</w:t>
      </w:r>
      <w:r>
        <w:rPr>
          <w:rFonts w:hint="eastAsia" w:ascii="仿宋" w:hAnsi="仿宋" w:eastAsia="仿宋"/>
          <w:color w:val="000000"/>
          <w:sz w:val="30"/>
          <w:szCs w:val="30"/>
        </w:rPr>
        <w:t>、申报单位的资质证书复印件、</w:t>
      </w:r>
      <w:r>
        <w:rPr>
          <w:rFonts w:hint="eastAsia" w:ascii="仿宋" w:hAnsi="仿宋" w:eastAsia="仿宋"/>
          <w:sz w:val="30"/>
          <w:szCs w:val="30"/>
        </w:rPr>
        <w:t>工程项目验收文件复印件、工程项目建设单位或使用单位意见以及已获奖励、专项技术成果认定证明文件等其它文件（可单独装订也可和图纸照片合在一起装订，并附目录）。</w:t>
      </w:r>
    </w:p>
    <w:p w14:paraId="3764632B">
      <w:pPr>
        <w:ind w:firstLine="600" w:firstLineChars="200"/>
        <w:rPr>
          <w:rFonts w:ascii="仿宋" w:hAnsi="仿宋" w:eastAsia="仿宋"/>
          <w:color w:val="000000"/>
          <w:sz w:val="30"/>
          <w:szCs w:val="28"/>
        </w:rPr>
      </w:pPr>
      <w:r>
        <w:rPr>
          <w:rFonts w:hint="eastAsia" w:ascii="仿宋" w:hAnsi="仿宋" w:eastAsia="仿宋"/>
          <w:sz w:val="30"/>
          <w:szCs w:val="30"/>
        </w:rPr>
        <w:t>2、图纸和照片：</w:t>
      </w:r>
      <w:r>
        <w:rPr>
          <w:rFonts w:hint="eastAsia" w:ascii="仿宋" w:hAnsi="仿宋" w:eastAsia="仿宋"/>
          <w:color w:val="000000"/>
          <w:sz w:val="30"/>
          <w:szCs w:val="28"/>
        </w:rPr>
        <w:t>图片材料均应有较好的清晰度，以便于输出利用及网上浏览，其分辨率应不小于300dpi。图片为JPG格式。实物照片不可用效果图替代。照片宜为数码相机拍摄，如采用胶片、反转片拍摄，应转为数码格式，并应保证清晰度。</w:t>
      </w:r>
    </w:p>
    <w:p w14:paraId="63A52D1D">
      <w:pPr>
        <w:ind w:firstLine="570"/>
        <w:rPr>
          <w:rFonts w:ascii="仿宋" w:hAnsi="仿宋" w:eastAsia="仿宋"/>
          <w:sz w:val="30"/>
          <w:szCs w:val="30"/>
        </w:rPr>
      </w:pPr>
      <w:r>
        <w:rPr>
          <w:rFonts w:hint="eastAsia" w:ascii="仿宋" w:hAnsi="仿宋" w:eastAsia="仿宋"/>
          <w:sz w:val="30"/>
          <w:szCs w:val="30"/>
        </w:rPr>
        <w:t>图纸按A3规格印制，内容主要包括项目总平面图、工艺流程图等。图纸装订于照片的后面。</w:t>
      </w:r>
    </w:p>
    <w:p w14:paraId="44FF1205">
      <w:pPr>
        <w:numPr>
          <w:ilvl w:val="0"/>
          <w:numId w:val="18"/>
        </w:numPr>
        <w:ind w:left="0" w:firstLine="600" w:firstLineChars="200"/>
        <w:rPr>
          <w:rFonts w:ascii="仿宋" w:hAnsi="仿宋" w:eastAsia="仿宋"/>
          <w:sz w:val="30"/>
          <w:szCs w:val="30"/>
        </w:rPr>
      </w:pPr>
      <w:r>
        <w:rPr>
          <w:rFonts w:hint="eastAsia" w:ascii="仿宋" w:hAnsi="仿宋" w:eastAsia="仿宋"/>
          <w:sz w:val="30"/>
          <w:szCs w:val="30"/>
        </w:rPr>
        <w:t>设计中采用了新设备、新材料的应提交权威检测或鉴定单位的证明或鉴定，必要时可增加专项补充材料。</w:t>
      </w:r>
    </w:p>
    <w:p w14:paraId="5D52180F">
      <w:pPr>
        <w:ind w:firstLine="600" w:firstLineChars="200"/>
        <w:rPr>
          <w:rFonts w:ascii="黑体" w:hAnsi="仿宋" w:eastAsia="黑体"/>
          <w:color w:val="000000"/>
          <w:sz w:val="30"/>
          <w:szCs w:val="30"/>
        </w:rPr>
      </w:pPr>
      <w:r>
        <w:rPr>
          <w:rFonts w:hint="eastAsia" w:ascii="黑体" w:hAnsi="仿宋" w:eastAsia="黑体"/>
          <w:color w:val="000000"/>
          <w:sz w:val="30"/>
          <w:szCs w:val="30"/>
        </w:rPr>
        <w:t>四、填报要求</w:t>
      </w:r>
    </w:p>
    <w:p w14:paraId="00156D57">
      <w:pPr>
        <w:numPr>
          <w:ilvl w:val="0"/>
          <w:numId w:val="19"/>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申报项目为中外合作项目时，应是由国内注册登记的法人单位负主要责任并承担项目方案、初步设计和施工图设计阶段的主要工作量，同时应提供双方合作协议书，并注明双方合作责任，在项目名称后注明该项目为合作项目。</w:t>
      </w:r>
    </w:p>
    <w:p w14:paraId="4AE41A76">
      <w:pPr>
        <w:numPr>
          <w:ilvl w:val="0"/>
          <w:numId w:val="19"/>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由若干单位共同协作完成的工程设计项目，应按整体工程项目，由主要完成单位申报。主要合作设计单位应填写在“项目申报表”的第一项“基本情况”栏。城市轨道交通项目填报合作设计单位最多不得超过五家，其它市政工程设计项目填报合作设计单位不得超过两家。合作设计单位要在“项目申报表”的最后一项“合作勘察设计项目申报声明”中加盖印章。</w:t>
      </w:r>
    </w:p>
    <w:p w14:paraId="669202D8">
      <w:pPr>
        <w:numPr>
          <w:ilvl w:val="0"/>
          <w:numId w:val="19"/>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申报项目必须有建设单位和使用单位对设计的反馈意见和竣工验收证明、投产证明、消防部门出具的验收合格证书。在国外（境外）承接的工程设计项目也应提供相应的评价和证明材料。</w:t>
      </w:r>
    </w:p>
    <w:p w14:paraId="452D7D31">
      <w:pPr>
        <w:numPr>
          <w:ilvl w:val="0"/>
          <w:numId w:val="19"/>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申报材料要完整、准确，图纸要图面清晰，数量不要太多，深度以能说明项目内容为准。设计主要特点部分应具体说明设计难度及创新要点。</w:t>
      </w:r>
    </w:p>
    <w:p w14:paraId="73EC8C84">
      <w:pPr>
        <w:ind w:firstLine="600" w:firstLineChars="200"/>
        <w:rPr>
          <w:rFonts w:ascii="黑体" w:hAnsi="仿宋" w:eastAsia="黑体"/>
          <w:color w:val="000000"/>
          <w:sz w:val="30"/>
          <w:szCs w:val="30"/>
        </w:rPr>
      </w:pPr>
      <w:r>
        <w:rPr>
          <w:rFonts w:hint="eastAsia" w:ascii="黑体" w:hAnsi="仿宋" w:eastAsia="黑体"/>
          <w:color w:val="000000"/>
          <w:sz w:val="30"/>
          <w:szCs w:val="30"/>
        </w:rPr>
        <w:t>五、填报具体说明</w:t>
      </w:r>
    </w:p>
    <w:p w14:paraId="596AFAD4">
      <w:pPr>
        <w:numPr>
          <w:ilvl w:val="0"/>
          <w:numId w:val="20"/>
        </w:numPr>
        <w:ind w:left="0" w:firstLine="600" w:firstLineChars="200"/>
        <w:rPr>
          <w:rFonts w:ascii="仿宋" w:hAnsi="仿宋" w:eastAsia="仿宋"/>
          <w:color w:val="000000"/>
          <w:sz w:val="30"/>
          <w:szCs w:val="30"/>
        </w:rPr>
      </w:pPr>
      <w:r>
        <w:rPr>
          <w:rFonts w:hint="eastAsia" w:ascii="仿宋" w:hAnsi="仿宋" w:eastAsia="仿宋"/>
          <w:color w:val="000000"/>
          <w:sz w:val="30"/>
          <w:szCs w:val="30"/>
        </w:rPr>
        <w:t>有征地费用和拆迁费用时，在“设计概算”与“竣工决算”，栏目中应予说明。</w:t>
      </w:r>
    </w:p>
    <w:p w14:paraId="4217D87D">
      <w:pPr>
        <w:numPr>
          <w:ilvl w:val="0"/>
          <w:numId w:val="20"/>
        </w:numPr>
        <w:ind w:left="0" w:firstLine="600" w:firstLineChars="200"/>
        <w:rPr>
          <w:rFonts w:ascii="仿宋" w:hAnsi="仿宋" w:eastAsia="仿宋"/>
          <w:color w:val="000000"/>
          <w:sz w:val="30"/>
          <w:szCs w:val="30"/>
        </w:rPr>
      </w:pPr>
      <w:r>
        <w:rPr>
          <w:rFonts w:hint="eastAsia" w:ascii="仿宋" w:hAnsi="仿宋" w:eastAsia="仿宋"/>
          <w:bCs/>
          <w:sz w:val="30"/>
          <w:szCs w:val="30"/>
        </w:rPr>
        <w:t xml:space="preserve"> “项目申报表”的第一项“基本情况”中的“申报单位联系人”一栏，应为单位技术管理部门人员，不宜填报具体项目的设计人员。</w:t>
      </w:r>
    </w:p>
    <w:p w14:paraId="12B7E0CE">
      <w:pPr>
        <w:numPr>
          <w:ilvl w:val="0"/>
          <w:numId w:val="20"/>
        </w:numPr>
        <w:ind w:left="0" w:firstLine="600" w:firstLineChars="200"/>
        <w:rPr>
          <w:rFonts w:ascii="仿宋" w:hAnsi="仿宋" w:eastAsia="仿宋"/>
          <w:bCs/>
          <w:color w:val="000000"/>
          <w:sz w:val="30"/>
          <w:szCs w:val="30"/>
        </w:rPr>
      </w:pPr>
      <w:r>
        <w:rPr>
          <w:rFonts w:hint="eastAsia" w:ascii="仿宋" w:hAnsi="仿宋" w:eastAsia="仿宋"/>
          <w:bCs/>
          <w:color w:val="000000"/>
          <w:sz w:val="30"/>
          <w:szCs w:val="30"/>
        </w:rPr>
        <w:t>各专业的具体要求</w:t>
      </w:r>
    </w:p>
    <w:p w14:paraId="257929DE">
      <w:pPr>
        <w:ind w:firstLine="600" w:firstLineChars="200"/>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、道路、公路工程</w:t>
      </w:r>
    </w:p>
    <w:p w14:paraId="747603EF">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（1）道路功能定位、总体方案、建设规模和分期实施计划等情况说明，与设计比较是否有较大出入并说明原因。</w:t>
      </w:r>
    </w:p>
    <w:p w14:paraId="160E80E5">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（2）道路与交通工程设计与实施效果，并提供相关单位证明。</w:t>
      </w:r>
    </w:p>
    <w:p w14:paraId="79B7C04A">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（3）通车鉴定和验收情况说明，并提供相关单位证明。</w:t>
      </w:r>
    </w:p>
    <w:p w14:paraId="246E027E">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（4）道路运营管理单位使用情况说明，</w:t>
      </w:r>
      <w:r>
        <w:rPr>
          <w:rFonts w:hint="eastAsia" w:ascii="仿宋" w:hAnsi="仿宋" w:eastAsia="仿宋"/>
          <w:color w:val="000000"/>
          <w:sz w:val="30"/>
          <w:szCs w:val="30"/>
        </w:rPr>
        <w:t>并需盖章确认。</w:t>
      </w:r>
    </w:p>
    <w:p w14:paraId="64BC4270">
      <w:pPr>
        <w:ind w:firstLine="600" w:firstLineChars="200"/>
        <w:rPr>
          <w:rFonts w:ascii="仿宋" w:hAnsi="仿宋" w:eastAsia="仿宋"/>
          <w:color w:val="000000"/>
          <w:sz w:val="30"/>
          <w:szCs w:val="30"/>
        </w:rPr>
      </w:pPr>
      <w:r>
        <w:rPr>
          <w:rFonts w:hint="eastAsia" w:ascii="仿宋" w:hAnsi="仿宋" w:eastAsia="仿宋"/>
          <w:color w:val="000000"/>
          <w:sz w:val="30"/>
          <w:szCs w:val="30"/>
        </w:rPr>
        <w:t>2、桥隧工程</w:t>
      </w:r>
    </w:p>
    <w:p w14:paraId="410784AF">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（1）建设标准、规模和施工方案与设计比较是否有较大出入并说明原因。</w:t>
      </w:r>
    </w:p>
    <w:p w14:paraId="5011085F">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（2）通车鉴定和验收情况说明，并提供相关单位证明。</w:t>
      </w:r>
    </w:p>
    <w:p w14:paraId="6EC1361C">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（3）桥隧运营单位使用情况说明，</w:t>
      </w:r>
      <w:r>
        <w:rPr>
          <w:rFonts w:hint="eastAsia" w:ascii="仿宋" w:hAnsi="仿宋" w:eastAsia="仿宋"/>
          <w:color w:val="000000"/>
          <w:sz w:val="30"/>
          <w:szCs w:val="30"/>
        </w:rPr>
        <w:t>并需盖章确认。</w:t>
      </w:r>
    </w:p>
    <w:p w14:paraId="78D7F1B2">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（4）桥梁抗震、抗风（仅限大跨径桥梁）等自然灾害下设计和实施情况说明。</w:t>
      </w:r>
    </w:p>
    <w:p w14:paraId="4F32BE07">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（5）桥梁结构耐久性和可维护性等情况说明。</w:t>
      </w:r>
    </w:p>
    <w:p w14:paraId="6E58D999">
      <w:pPr>
        <w:ind w:firstLine="600" w:firstLineChars="200"/>
        <w:rPr>
          <w:rFonts w:ascii="仿宋" w:hAnsi="仿宋" w:eastAsia="仿宋"/>
          <w:color w:val="000000"/>
          <w:sz w:val="30"/>
          <w:szCs w:val="30"/>
        </w:rPr>
      </w:pPr>
      <w:r>
        <w:rPr>
          <w:rFonts w:hint="eastAsia" w:ascii="仿宋" w:hAnsi="仿宋" w:eastAsia="仿宋"/>
          <w:bCs/>
          <w:color w:val="000000"/>
          <w:sz w:val="30"/>
          <w:szCs w:val="30"/>
        </w:rPr>
        <w:t>（6）隧道风水电运行维护情况说明，对周边环境影响的说明，</w:t>
      </w:r>
      <w:r>
        <w:rPr>
          <w:rFonts w:hint="eastAsia" w:ascii="仿宋" w:hAnsi="仿宋" w:eastAsia="仿宋"/>
          <w:color w:val="000000"/>
          <w:sz w:val="30"/>
          <w:szCs w:val="30"/>
        </w:rPr>
        <w:t>并需盖章确认。</w:t>
      </w:r>
    </w:p>
    <w:p w14:paraId="3CAE7E3A">
      <w:pPr>
        <w:ind w:firstLine="600" w:firstLineChars="200"/>
        <w:rPr>
          <w:rFonts w:ascii="仿宋" w:hAnsi="仿宋" w:eastAsia="仿宋"/>
          <w:color w:val="000000"/>
          <w:sz w:val="30"/>
          <w:szCs w:val="30"/>
        </w:rPr>
      </w:pPr>
      <w:r>
        <w:rPr>
          <w:rFonts w:hint="eastAsia" w:ascii="仿宋" w:hAnsi="仿宋" w:eastAsia="仿宋"/>
          <w:color w:val="000000"/>
          <w:sz w:val="30"/>
          <w:szCs w:val="30"/>
        </w:rPr>
        <w:t>3、城市轨道交通工程</w:t>
      </w:r>
    </w:p>
    <w:p w14:paraId="365E6581">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（1）建设标准和规模与设计比较是否有较大出入并说明原因。</w:t>
      </w:r>
    </w:p>
    <w:p w14:paraId="5D37EA9A">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（2）使用单位关于运营状况和安全情况的说明。</w:t>
      </w:r>
    </w:p>
    <w:p w14:paraId="0EFC0153">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（3）说明环境敏感点所采取的减震、降噪措施。</w:t>
      </w:r>
    </w:p>
    <w:p w14:paraId="27482C71">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（4）车辆基地废水处理措施，排放标准和运行情况。</w:t>
      </w:r>
    </w:p>
    <w:p w14:paraId="5710E4BE">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（5）消防部门验收合格证明。</w:t>
      </w:r>
    </w:p>
    <w:p w14:paraId="0F89CC07">
      <w:pPr>
        <w:ind w:firstLine="600" w:firstLineChars="200"/>
        <w:rPr>
          <w:rFonts w:ascii="仿宋" w:hAnsi="仿宋" w:eastAsia="仿宋"/>
          <w:bCs/>
          <w:color w:val="000000"/>
          <w:sz w:val="30"/>
          <w:szCs w:val="30"/>
        </w:rPr>
      </w:pPr>
      <w:r>
        <w:rPr>
          <w:rFonts w:hint="eastAsia" w:ascii="仿宋" w:hAnsi="仿宋" w:eastAsia="仿宋"/>
          <w:bCs/>
          <w:color w:val="000000"/>
          <w:sz w:val="30"/>
          <w:szCs w:val="30"/>
        </w:rPr>
        <w:t>（6）工程节能设计措施和采用的设备。</w:t>
      </w:r>
    </w:p>
    <w:p w14:paraId="61C4C681">
      <w:pPr>
        <w:ind w:firstLine="600" w:firstLineChars="200"/>
        <w:rPr>
          <w:rFonts w:ascii="仿宋" w:hAnsi="仿宋" w:eastAsia="仿宋"/>
          <w:color w:val="000000"/>
          <w:sz w:val="30"/>
          <w:szCs w:val="30"/>
        </w:rPr>
      </w:pPr>
    </w:p>
    <w:p w14:paraId="23BD37F5">
      <w:pPr>
        <w:pStyle w:val="16"/>
        <w:spacing w:before="0" w:beforeAutospacing="0" w:after="0" w:afterAutospacing="0"/>
        <w:rPr>
          <w:rFonts w:ascii="黑体" w:hAnsi="黑体" w:eastAsia="黑体"/>
        </w:rPr>
      </w:pPr>
      <w:r>
        <w:rPr>
          <w:rFonts w:ascii="黑体" w:hAnsi="黑体" w:eastAsia="黑体"/>
        </w:rPr>
        <w:br w:type="page"/>
      </w:r>
    </w:p>
    <w:p w14:paraId="1B1B0A6F">
      <w:pPr>
        <w:pStyle w:val="16"/>
        <w:spacing w:before="0" w:beforeAutospacing="0" w:after="0" w:afterAutospacing="0"/>
        <w:rPr>
          <w:rFonts w:ascii="黑体" w:hAnsi="黑体" w:eastAsia="黑体"/>
        </w:rPr>
      </w:pPr>
    </w:p>
    <w:p w14:paraId="7DA3A8FE">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7D906EC7">
      <w:pPr>
        <w:pStyle w:val="16"/>
        <w:jc w:val="center"/>
        <w:rPr>
          <w:rFonts w:ascii="黑体" w:hAnsi="黑体" w:eastAsia="黑体"/>
          <w:sz w:val="48"/>
          <w:szCs w:val="48"/>
        </w:rPr>
      </w:pPr>
      <w:r>
        <w:rPr>
          <w:rFonts w:hint="eastAsia" w:ascii="黑体" w:hAnsi="黑体" w:eastAsia="黑体"/>
          <w:color w:val="000000"/>
          <w:sz w:val="48"/>
          <w:szCs w:val="48"/>
        </w:rPr>
        <w:t>市政公用（交通）工程设计</w:t>
      </w:r>
      <w:r>
        <w:rPr>
          <w:rFonts w:hint="eastAsia" w:ascii="黑体" w:hAnsi="黑体" w:eastAsia="黑体"/>
          <w:sz w:val="48"/>
          <w:szCs w:val="48"/>
        </w:rPr>
        <w:t>项目</w:t>
      </w:r>
    </w:p>
    <w:p w14:paraId="107A4228">
      <w:pPr>
        <w:pStyle w:val="16"/>
        <w:jc w:val="center"/>
        <w:rPr>
          <w:rFonts w:ascii="黑体" w:hAnsi="黑体" w:eastAsia="黑体"/>
          <w:sz w:val="48"/>
          <w:szCs w:val="48"/>
        </w:rPr>
      </w:pPr>
      <w:r>
        <w:rPr>
          <w:rFonts w:hint="eastAsia" w:ascii="黑体" w:hAnsi="黑体" w:eastAsia="黑体"/>
          <w:sz w:val="48"/>
          <w:szCs w:val="48"/>
        </w:rPr>
        <w:t>申报表</w:t>
      </w:r>
    </w:p>
    <w:p w14:paraId="52BFAED9">
      <w:pPr>
        <w:spacing w:after="240"/>
        <w:jc w:val="center"/>
      </w:pPr>
    </w:p>
    <w:p w14:paraId="28B1B52A">
      <w:pPr>
        <w:spacing w:after="240"/>
        <w:jc w:val="center"/>
      </w:pPr>
    </w:p>
    <w:p w14:paraId="27F6CF8D">
      <w:pPr>
        <w:spacing w:after="240"/>
        <w:jc w:val="center"/>
      </w:pPr>
    </w:p>
    <w:p w14:paraId="6DADFFFD">
      <w:pPr>
        <w:spacing w:after="240"/>
        <w:jc w:val="center"/>
      </w:pPr>
    </w:p>
    <w:p w14:paraId="631FC56A">
      <w:pPr>
        <w:spacing w:line="360" w:lineRule="auto"/>
        <w:ind w:right="-340" w:rightChars="-162" w:firstLine="720" w:firstLineChars="239"/>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206C84F4">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申报类型：</w:t>
      </w:r>
      <w:r>
        <w:rPr>
          <w:rStyle w:val="17"/>
          <w:rFonts w:hint="eastAsia" w:ascii="仿宋_GB2312" w:eastAsia="仿宋_GB2312"/>
          <w:b/>
          <w:sz w:val="30"/>
          <w:szCs w:val="30"/>
          <w:u w:val="single"/>
        </w:rPr>
        <w:t xml:space="preserve">                              </w:t>
      </w:r>
    </w:p>
    <w:p w14:paraId="5C3DBF12">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535BADB6">
      <w:pPr>
        <w:ind w:firstLine="744" w:firstLineChars="247"/>
        <w:rPr>
          <w:rStyle w:val="1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5E6842FF">
      <w:pPr>
        <w:jc w:val="center"/>
        <w:rPr>
          <w:rStyle w:val="18"/>
        </w:rPr>
      </w:pPr>
    </w:p>
    <w:p w14:paraId="2CF93F00">
      <w:pPr>
        <w:jc w:val="center"/>
        <w:rPr>
          <w:rStyle w:val="18"/>
        </w:rPr>
      </w:pPr>
    </w:p>
    <w:p w14:paraId="2E9D4557">
      <w:pPr>
        <w:jc w:val="center"/>
        <w:rPr>
          <w:rStyle w:val="18"/>
        </w:rPr>
      </w:pPr>
    </w:p>
    <w:p w14:paraId="582B393B">
      <w:pPr>
        <w:jc w:val="center"/>
        <w:rPr>
          <w:rStyle w:val="18"/>
        </w:rPr>
      </w:pPr>
    </w:p>
    <w:p w14:paraId="1E830A08">
      <w:pPr>
        <w:jc w:val="center"/>
        <w:rPr>
          <w:rStyle w:val="18"/>
        </w:rPr>
      </w:pPr>
    </w:p>
    <w:p w14:paraId="1FC67B99">
      <w:pPr>
        <w:jc w:val="center"/>
        <w:rPr>
          <w:rStyle w:val="12"/>
        </w:rPr>
      </w:pPr>
      <w:r>
        <w:rPr>
          <w:rStyle w:val="18"/>
          <w:rFonts w:hint="eastAsia"/>
          <w:b/>
          <w:sz w:val="32"/>
          <w:szCs w:val="32"/>
        </w:rPr>
        <w:t>中山市工程勘察设计行业协会</w:t>
      </w:r>
      <w:r>
        <w:rPr>
          <w:rStyle w:val="18"/>
          <w:b/>
          <w:sz w:val="32"/>
          <w:szCs w:val="32"/>
        </w:rPr>
        <w:t>监制</w:t>
      </w:r>
      <w:r>
        <w:rPr>
          <w:rFonts w:hint="eastAsia" w:ascii="宋体" w:hAnsi="宋体"/>
          <w:color w:val="000000"/>
          <w:sz w:val="36"/>
          <w:szCs w:val="36"/>
        </w:rPr>
        <w:br w:type="page"/>
      </w:r>
      <w:r>
        <w:rPr>
          <w:rStyle w:val="12"/>
        </w:rPr>
        <w:t>申报单位法</w:t>
      </w:r>
      <w:r>
        <w:rPr>
          <w:rStyle w:val="12"/>
          <w:rFonts w:hint="eastAsia"/>
        </w:rPr>
        <w:t>定</w:t>
      </w:r>
      <w:r>
        <w:rPr>
          <w:rStyle w:val="12"/>
        </w:rPr>
        <w:t>代表人声明</w:t>
      </w:r>
    </w:p>
    <w:p w14:paraId="505A3D25">
      <w:pPr>
        <w:jc w:val="center"/>
        <w:rPr>
          <w:rFonts w:ascii="仿宋_GB2312" w:hAnsi="宋体" w:eastAsia="仿宋_GB2312"/>
          <w:color w:val="000000"/>
          <w:sz w:val="28"/>
          <w:szCs w:val="28"/>
          <w:u w:val="single"/>
        </w:rPr>
      </w:pPr>
    </w:p>
    <w:p w14:paraId="4E380A88">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优秀工程勘察设计行业奖的评选，并愿接受主管部门根据《广东省优秀工程勘察设计奖评选办法》所做的处理。</w:t>
      </w:r>
    </w:p>
    <w:p w14:paraId="683F5B5C">
      <w:pPr>
        <w:ind w:firstLine="600" w:firstLineChars="200"/>
        <w:rPr>
          <w:rFonts w:ascii="仿宋_GB2312" w:hAnsi="ˎ̥" w:eastAsia="仿宋_GB2312"/>
          <w:sz w:val="30"/>
          <w:szCs w:val="30"/>
        </w:rPr>
      </w:pPr>
    </w:p>
    <w:p w14:paraId="3A5BE52F">
      <w:pPr>
        <w:ind w:firstLine="600" w:firstLineChars="200"/>
        <w:rPr>
          <w:rFonts w:ascii="仿宋_GB2312" w:hAnsi="ˎ̥" w:eastAsia="仿宋_GB2312"/>
          <w:sz w:val="30"/>
          <w:szCs w:val="30"/>
        </w:rPr>
      </w:pPr>
    </w:p>
    <w:p w14:paraId="18C1BF17">
      <w:pPr>
        <w:ind w:firstLine="600" w:firstLineChars="200"/>
        <w:rPr>
          <w:rFonts w:ascii="仿宋_GB2312" w:hAnsi="ˎ̥" w:eastAsia="仿宋_GB2312"/>
          <w:sz w:val="30"/>
          <w:szCs w:val="30"/>
        </w:rPr>
      </w:pPr>
    </w:p>
    <w:p w14:paraId="5826DC1C">
      <w:pPr>
        <w:ind w:firstLine="600" w:firstLineChars="200"/>
        <w:rPr>
          <w:rFonts w:ascii="仿宋_GB2312" w:hAnsi="ˎ̥" w:eastAsia="仿宋_GB2312"/>
          <w:sz w:val="30"/>
          <w:szCs w:val="30"/>
        </w:rPr>
      </w:pPr>
    </w:p>
    <w:p w14:paraId="21E867E7">
      <w:pPr>
        <w:ind w:firstLine="600" w:firstLineChars="200"/>
        <w:rPr>
          <w:rFonts w:ascii="仿宋_GB2312" w:hAnsi="ˎ̥" w:eastAsia="仿宋_GB2312"/>
          <w:sz w:val="30"/>
          <w:szCs w:val="30"/>
        </w:rPr>
      </w:pPr>
    </w:p>
    <w:p w14:paraId="50765F05">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667E13A3">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31F94110">
      <w:pPr>
        <w:ind w:firstLine="600" w:firstLineChars="200"/>
        <w:jc w:val="right"/>
        <w:rPr>
          <w:rFonts w:ascii="仿宋_GB2312" w:hAnsi="ˎ̥" w:eastAsia="仿宋_GB2312"/>
          <w:sz w:val="30"/>
          <w:szCs w:val="30"/>
        </w:rPr>
      </w:pPr>
      <w:r>
        <w:rPr>
          <w:rFonts w:hint="eastAsia" w:ascii="仿宋_GB2312" w:hAnsi="ˎ̥" w:eastAsia="仿宋_GB2312"/>
          <w:sz w:val="30"/>
          <w:szCs w:val="30"/>
        </w:rPr>
        <w:t xml:space="preserve">    年    月    日</w:t>
      </w:r>
    </w:p>
    <w:p w14:paraId="1FAF9353">
      <w:pPr>
        <w:rPr>
          <w:rFonts w:ascii="仿宋_GB2312" w:hAnsi="宋体" w:eastAsia="仿宋_GB2312"/>
          <w:color w:val="000000"/>
          <w:sz w:val="28"/>
          <w:szCs w:val="28"/>
          <w:u w:val="single"/>
        </w:rPr>
      </w:pPr>
    </w:p>
    <w:p w14:paraId="51E7817A">
      <w:pPr>
        <w:spacing w:line="360" w:lineRule="exact"/>
        <w:jc w:val="center"/>
        <w:rPr>
          <w:rFonts w:ascii="仿宋_GB2312" w:eastAsia="仿宋_GB2312"/>
          <w:sz w:val="28"/>
          <w:szCs w:val="28"/>
        </w:rPr>
      </w:pPr>
    </w:p>
    <w:p w14:paraId="51388729">
      <w:pPr>
        <w:spacing w:line="360" w:lineRule="exact"/>
        <w:jc w:val="center"/>
        <w:rPr>
          <w:rFonts w:ascii="仿宋_GB2312" w:eastAsia="仿宋_GB2312"/>
          <w:sz w:val="28"/>
          <w:szCs w:val="28"/>
        </w:rPr>
      </w:pPr>
    </w:p>
    <w:p w14:paraId="647F381A">
      <w:pPr>
        <w:spacing w:line="360" w:lineRule="exact"/>
        <w:jc w:val="center"/>
        <w:rPr>
          <w:rFonts w:ascii="宋体" w:hAnsi="宋体"/>
          <w:b/>
          <w:color w:val="000000"/>
          <w:sz w:val="36"/>
          <w:szCs w:val="36"/>
        </w:rPr>
      </w:pPr>
    </w:p>
    <w:p w14:paraId="3644AF3D">
      <w:pPr>
        <w:jc w:val="center"/>
        <w:rPr>
          <w:rFonts w:ascii="ˎ̥" w:hAnsi="ˎ̥"/>
          <w:b/>
          <w:sz w:val="32"/>
          <w:szCs w:val="32"/>
        </w:rPr>
      </w:pPr>
      <w:r>
        <w:rPr>
          <w:rFonts w:ascii="宋体" w:hAnsi="宋体"/>
          <w:b/>
          <w:color w:val="000000"/>
          <w:sz w:val="36"/>
          <w:szCs w:val="36"/>
        </w:rPr>
        <w:br w:type="page"/>
      </w:r>
      <w:r>
        <w:rPr>
          <w:rFonts w:hint="eastAsia" w:ascii="宋体" w:hAnsi="宋体"/>
          <w:b/>
          <w:sz w:val="36"/>
          <w:szCs w:val="36"/>
        </w:rPr>
        <w:t>中山市</w:t>
      </w:r>
      <w:r>
        <w:rPr>
          <w:rFonts w:hint="eastAsia" w:ascii="宋体" w:hAnsi="宋体"/>
          <w:b/>
          <w:color w:val="000000"/>
          <w:sz w:val="36"/>
          <w:szCs w:val="36"/>
        </w:rPr>
        <w:t>优秀工程勘察设计行业奖申报表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0CD24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073E938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64FAED56">
            <w:pPr>
              <w:spacing w:line="360" w:lineRule="exact"/>
              <w:rPr>
                <w:rFonts w:ascii="仿宋_GB2312" w:eastAsia="仿宋_GB2312"/>
                <w:color w:val="000000"/>
                <w:sz w:val="28"/>
                <w:szCs w:val="28"/>
              </w:rPr>
            </w:pPr>
          </w:p>
        </w:tc>
      </w:tr>
      <w:tr w14:paraId="25294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4C4CF4DA">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主要设计</w:t>
            </w:r>
          </w:p>
          <w:p w14:paraId="68279B76">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w:t>
            </w:r>
          </w:p>
        </w:tc>
        <w:tc>
          <w:tcPr>
            <w:tcW w:w="7432" w:type="dxa"/>
            <w:gridSpan w:val="3"/>
            <w:noWrap w:val="0"/>
            <w:vAlign w:val="center"/>
          </w:tcPr>
          <w:p w14:paraId="4EF626D7">
            <w:pPr>
              <w:spacing w:line="360" w:lineRule="exact"/>
              <w:rPr>
                <w:rFonts w:ascii="仿宋_GB2312" w:eastAsia="仿宋_GB2312"/>
                <w:color w:val="000000"/>
                <w:sz w:val="28"/>
                <w:szCs w:val="28"/>
              </w:rPr>
            </w:pPr>
          </w:p>
        </w:tc>
      </w:tr>
      <w:tr w14:paraId="38DB8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726F0EA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合作单位</w:t>
            </w:r>
          </w:p>
        </w:tc>
        <w:tc>
          <w:tcPr>
            <w:tcW w:w="7432" w:type="dxa"/>
            <w:gridSpan w:val="3"/>
            <w:noWrap w:val="0"/>
            <w:vAlign w:val="center"/>
          </w:tcPr>
          <w:p w14:paraId="76A91974">
            <w:pPr>
              <w:spacing w:line="360" w:lineRule="exact"/>
              <w:rPr>
                <w:rFonts w:ascii="仿宋_GB2312" w:eastAsia="仿宋_GB2312"/>
                <w:color w:val="000000"/>
                <w:sz w:val="28"/>
                <w:szCs w:val="28"/>
              </w:rPr>
            </w:pPr>
          </w:p>
        </w:tc>
      </w:tr>
      <w:tr w14:paraId="0668E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6501DCD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工程设计</w:t>
            </w:r>
          </w:p>
          <w:p w14:paraId="1DBC6ED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44F8BEAF">
            <w:pPr>
              <w:spacing w:line="360" w:lineRule="exact"/>
              <w:rPr>
                <w:rFonts w:ascii="仿宋_GB2312" w:eastAsia="仿宋_GB2312"/>
                <w:color w:val="000000"/>
                <w:sz w:val="28"/>
                <w:szCs w:val="28"/>
              </w:rPr>
            </w:pPr>
          </w:p>
        </w:tc>
        <w:tc>
          <w:tcPr>
            <w:tcW w:w="2201" w:type="dxa"/>
            <w:noWrap w:val="0"/>
            <w:vAlign w:val="center"/>
          </w:tcPr>
          <w:p w14:paraId="1FF7EB00">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54106D4D">
            <w:pPr>
              <w:spacing w:line="360" w:lineRule="exact"/>
              <w:rPr>
                <w:rFonts w:ascii="仿宋_GB2312" w:eastAsia="仿宋_GB2312"/>
                <w:color w:val="000000"/>
                <w:sz w:val="28"/>
                <w:szCs w:val="28"/>
              </w:rPr>
            </w:pPr>
          </w:p>
        </w:tc>
      </w:tr>
      <w:tr w14:paraId="0B618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5AB12EB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189A922A">
            <w:pPr>
              <w:spacing w:line="360" w:lineRule="exact"/>
              <w:rPr>
                <w:rFonts w:ascii="仿宋_GB2312" w:eastAsia="仿宋_GB2312"/>
                <w:color w:val="000000"/>
                <w:sz w:val="28"/>
                <w:szCs w:val="28"/>
              </w:rPr>
            </w:pPr>
          </w:p>
        </w:tc>
      </w:tr>
      <w:tr w14:paraId="2A9E1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41DA692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3911755">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3F1C620D">
            <w:pPr>
              <w:spacing w:line="360" w:lineRule="exact"/>
              <w:rPr>
                <w:rFonts w:ascii="仿宋_GB2312" w:eastAsia="仿宋_GB2312"/>
                <w:color w:val="000000"/>
                <w:sz w:val="28"/>
                <w:szCs w:val="28"/>
              </w:rPr>
            </w:pPr>
          </w:p>
        </w:tc>
      </w:tr>
      <w:tr w14:paraId="4FA4D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61620B4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500F2FA1">
            <w:pPr>
              <w:spacing w:line="360" w:lineRule="exact"/>
              <w:rPr>
                <w:rFonts w:ascii="仿宋_GB2312" w:eastAsia="仿宋_GB2312"/>
                <w:color w:val="000000"/>
                <w:sz w:val="28"/>
                <w:szCs w:val="28"/>
              </w:rPr>
            </w:pPr>
          </w:p>
        </w:tc>
        <w:tc>
          <w:tcPr>
            <w:tcW w:w="2201" w:type="dxa"/>
            <w:noWrap w:val="0"/>
            <w:vAlign w:val="center"/>
          </w:tcPr>
          <w:p w14:paraId="44B3220D">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2ECD3A95">
            <w:pPr>
              <w:widowControl/>
              <w:spacing w:line="360" w:lineRule="exact"/>
              <w:jc w:val="left"/>
              <w:rPr>
                <w:rFonts w:ascii="仿宋_GB2312" w:eastAsia="仿宋_GB2312"/>
                <w:color w:val="000000"/>
                <w:sz w:val="28"/>
                <w:szCs w:val="28"/>
              </w:rPr>
            </w:pPr>
          </w:p>
        </w:tc>
      </w:tr>
      <w:tr w14:paraId="11FFD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41166AAC">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2A1D5075">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13D28EC1">
            <w:pPr>
              <w:spacing w:line="360" w:lineRule="exact"/>
              <w:rPr>
                <w:rFonts w:ascii="仿宋_GB2312" w:eastAsia="仿宋_GB2312"/>
                <w:color w:val="000000"/>
                <w:sz w:val="28"/>
                <w:szCs w:val="28"/>
              </w:rPr>
            </w:pPr>
          </w:p>
        </w:tc>
        <w:tc>
          <w:tcPr>
            <w:tcW w:w="2201" w:type="dxa"/>
            <w:noWrap w:val="0"/>
            <w:vAlign w:val="center"/>
          </w:tcPr>
          <w:p w14:paraId="2872552D">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58FFAE93">
            <w:pPr>
              <w:widowControl/>
              <w:spacing w:line="360" w:lineRule="exact"/>
              <w:jc w:val="left"/>
              <w:rPr>
                <w:rFonts w:ascii="仿宋_GB2312" w:eastAsia="仿宋_GB2312"/>
                <w:color w:val="000000"/>
                <w:sz w:val="28"/>
                <w:szCs w:val="28"/>
              </w:rPr>
            </w:pPr>
          </w:p>
        </w:tc>
      </w:tr>
      <w:tr w14:paraId="477B1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18DFDA47">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07E7C1E7">
            <w:pPr>
              <w:spacing w:line="360" w:lineRule="exact"/>
              <w:rPr>
                <w:rFonts w:ascii="仿宋_GB2312" w:eastAsia="仿宋_GB2312"/>
                <w:color w:val="000000"/>
                <w:sz w:val="28"/>
                <w:szCs w:val="28"/>
              </w:rPr>
            </w:pPr>
          </w:p>
        </w:tc>
        <w:tc>
          <w:tcPr>
            <w:tcW w:w="2201" w:type="dxa"/>
            <w:noWrap w:val="0"/>
            <w:vAlign w:val="center"/>
          </w:tcPr>
          <w:p w14:paraId="4983A56E">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701FE2A1">
            <w:pPr>
              <w:widowControl/>
              <w:spacing w:line="360" w:lineRule="exact"/>
              <w:jc w:val="left"/>
              <w:rPr>
                <w:rFonts w:ascii="仿宋_GB2312" w:eastAsia="仿宋_GB2312"/>
                <w:color w:val="000000"/>
                <w:sz w:val="28"/>
                <w:szCs w:val="28"/>
              </w:rPr>
            </w:pPr>
          </w:p>
        </w:tc>
      </w:tr>
      <w:tr w14:paraId="2E5C2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3604CD9D">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3D51E62E">
            <w:pPr>
              <w:spacing w:line="360" w:lineRule="exact"/>
              <w:rPr>
                <w:rFonts w:ascii="仿宋_GB2312" w:eastAsia="仿宋_GB2312"/>
                <w:color w:val="000000"/>
                <w:sz w:val="28"/>
                <w:szCs w:val="28"/>
              </w:rPr>
            </w:pPr>
          </w:p>
        </w:tc>
        <w:tc>
          <w:tcPr>
            <w:tcW w:w="2201" w:type="dxa"/>
            <w:noWrap w:val="0"/>
            <w:vAlign w:val="center"/>
          </w:tcPr>
          <w:p w14:paraId="5D200487">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1E1CC154">
            <w:pPr>
              <w:spacing w:line="360" w:lineRule="exact"/>
              <w:jc w:val="left"/>
              <w:rPr>
                <w:rFonts w:ascii="仿宋_GB2312" w:eastAsia="仿宋_GB2312"/>
                <w:color w:val="000000"/>
                <w:sz w:val="28"/>
                <w:szCs w:val="28"/>
              </w:rPr>
            </w:pPr>
          </w:p>
        </w:tc>
      </w:tr>
      <w:tr w14:paraId="53D2B0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2" w:hRule="atLeast"/>
          <w:jc w:val="center"/>
        </w:trPr>
        <w:tc>
          <w:tcPr>
            <w:tcW w:w="9072" w:type="dxa"/>
            <w:gridSpan w:val="4"/>
            <w:noWrap w:val="0"/>
            <w:vAlign w:val="top"/>
          </w:tcPr>
          <w:p w14:paraId="3ED8E694">
            <w:pPr>
              <w:spacing w:line="36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0C3B7469">
            <w:pPr>
              <w:spacing w:line="360" w:lineRule="exact"/>
              <w:jc w:val="left"/>
            </w:pPr>
          </w:p>
          <w:p w14:paraId="196F3295">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1. 工程项目承担单位法人证书</w:t>
            </w:r>
          </w:p>
          <w:p w14:paraId="7B3499C6">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2. 工程项目承担单位相应资质证书</w:t>
            </w:r>
          </w:p>
          <w:p w14:paraId="66E0877B">
            <w:pPr>
              <w:spacing w:line="500" w:lineRule="exact"/>
              <w:jc w:val="left"/>
              <w:rPr>
                <w:rFonts w:ascii="仿宋" w:hAnsi="仿宋" w:eastAsia="仿宋" w:cs="仿宋"/>
                <w:color w:val="000000"/>
                <w:sz w:val="28"/>
                <w:szCs w:val="28"/>
              </w:rPr>
            </w:pPr>
            <w:r>
              <w:rPr>
                <w:rStyle w:val="15"/>
                <w:rFonts w:hint="eastAsia" w:ascii="仿宋" w:hAnsi="仿宋" w:eastAsia="仿宋" w:cs="仿宋"/>
                <w:kern w:val="0"/>
                <w:sz w:val="28"/>
                <w:szCs w:val="28"/>
              </w:rPr>
              <w:t>3</w:t>
            </w:r>
            <w:r>
              <w:rPr>
                <w:rFonts w:hint="eastAsia" w:ascii="仿宋" w:hAnsi="仿宋" w:eastAsia="仿宋" w:cs="仿宋"/>
                <w:color w:val="000000"/>
                <w:sz w:val="28"/>
                <w:szCs w:val="28"/>
              </w:rPr>
              <w:t>. 工程项目竣工验收备案表或相关文件证明</w:t>
            </w:r>
          </w:p>
          <w:p w14:paraId="610B644A">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4. 建设单位或使用单位反馈意见及盖章</w:t>
            </w:r>
          </w:p>
          <w:p w14:paraId="2401A3F8">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5.</w:t>
            </w:r>
            <w:r>
              <w:rPr>
                <w:rFonts w:ascii="仿宋" w:hAnsi="仿宋" w:eastAsia="仿宋" w:cs="仿宋"/>
                <w:color w:val="000000"/>
                <w:sz w:val="28"/>
                <w:szCs w:val="28"/>
              </w:rPr>
              <w:t xml:space="preserve"> </w:t>
            </w:r>
            <w:r>
              <w:rPr>
                <w:rFonts w:hint="eastAsia" w:ascii="仿宋" w:hAnsi="仿宋" w:eastAsia="仿宋" w:cs="仿宋"/>
                <w:color w:val="000000"/>
                <w:sz w:val="28"/>
                <w:szCs w:val="28"/>
              </w:rPr>
              <w:t>合作设计项目证明（如有合作单位，合作单位盖章）</w:t>
            </w:r>
          </w:p>
          <w:p w14:paraId="5C791D05">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6. 其他文件（已有奖励、涉密项目处理、专项技术成果认定证明等）</w:t>
            </w:r>
          </w:p>
          <w:p w14:paraId="1A29B3A6">
            <w:pPr>
              <w:spacing w:line="500" w:lineRule="exact"/>
              <w:rPr>
                <w:rFonts w:ascii="仿宋" w:hAnsi="仿宋" w:eastAsia="仿宋" w:cs="仿宋"/>
                <w:sz w:val="28"/>
                <w:szCs w:val="28"/>
              </w:rPr>
            </w:pPr>
            <w:r>
              <w:rPr>
                <w:rFonts w:hint="eastAsia" w:ascii="仿宋" w:hAnsi="仿宋" w:eastAsia="仿宋" w:cs="仿宋"/>
                <w:color w:val="000000"/>
                <w:sz w:val="28"/>
                <w:szCs w:val="28"/>
              </w:rPr>
              <w:t>7. 工程项目主要技术文件（报告、图纸、影像资料）</w:t>
            </w:r>
          </w:p>
          <w:p w14:paraId="1968AE77">
            <w:pPr>
              <w:spacing w:line="360" w:lineRule="exact"/>
              <w:jc w:val="left"/>
              <w:rPr>
                <w:rFonts w:ascii="仿宋_GB2312" w:eastAsia="仿宋_GB2312"/>
                <w:color w:val="000000"/>
                <w:sz w:val="28"/>
                <w:szCs w:val="28"/>
              </w:rPr>
            </w:pPr>
          </w:p>
        </w:tc>
      </w:tr>
    </w:tbl>
    <w:p w14:paraId="4FAE28A4">
      <w:pPr>
        <w:jc w:val="center"/>
        <w:rPr>
          <w:rFonts w:ascii="宋体" w:hAnsi="宋体"/>
          <w:b/>
          <w:color w:val="000000"/>
          <w:sz w:val="36"/>
          <w:szCs w:val="36"/>
        </w:rPr>
      </w:pPr>
      <w:r>
        <w:rPr>
          <w:rFonts w:hint="eastAsia" w:ascii="宋体" w:hAnsi="宋体"/>
          <w:b/>
          <w:color w:val="000000"/>
          <w:sz w:val="36"/>
          <w:szCs w:val="36"/>
        </w:rPr>
        <w:t>工程勘察设计项目特点</w:t>
      </w:r>
    </w:p>
    <w:tbl>
      <w:tblPr>
        <w:tblStyle w:val="10"/>
        <w:tblW w:w="88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6777"/>
      </w:tblGrid>
      <w:tr w14:paraId="7E5E4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2084" w:type="dxa"/>
            <w:noWrap w:val="0"/>
            <w:vAlign w:val="center"/>
          </w:tcPr>
          <w:p w14:paraId="0FB27B6C">
            <w:pPr>
              <w:spacing w:line="360" w:lineRule="auto"/>
              <w:jc w:val="center"/>
              <w:rPr>
                <w:rFonts w:ascii="仿宋_GB2312" w:eastAsia="仿宋_GB2312"/>
                <w:color w:val="000000"/>
                <w:sz w:val="28"/>
                <w:szCs w:val="28"/>
              </w:rPr>
            </w:pPr>
            <w:r>
              <w:rPr>
                <w:rFonts w:hint="eastAsia" w:ascii="仿宋_GB2312" w:eastAsia="仿宋_GB2312" w:cs="Arial"/>
                <w:sz w:val="28"/>
                <w:szCs w:val="28"/>
              </w:rPr>
              <w:t>项目规模</w:t>
            </w:r>
          </w:p>
        </w:tc>
        <w:tc>
          <w:tcPr>
            <w:tcW w:w="6777" w:type="dxa"/>
            <w:noWrap w:val="0"/>
            <w:vAlign w:val="top"/>
          </w:tcPr>
          <w:p w14:paraId="4B4F7656">
            <w:pPr>
              <w:spacing w:line="360" w:lineRule="auto"/>
              <w:rPr>
                <w:rFonts w:ascii="仿宋_GB2312" w:eastAsia="仿宋_GB2312" w:cs="Arial"/>
                <w:sz w:val="24"/>
              </w:rPr>
            </w:pPr>
          </w:p>
          <w:p w14:paraId="3C8277CA">
            <w:pPr>
              <w:spacing w:line="360" w:lineRule="auto"/>
              <w:rPr>
                <w:rFonts w:ascii="仿宋_GB2312" w:eastAsia="仿宋_GB2312" w:cs="Arial"/>
                <w:sz w:val="24"/>
              </w:rPr>
            </w:pPr>
          </w:p>
        </w:tc>
      </w:tr>
      <w:tr w14:paraId="630FB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2084" w:type="dxa"/>
            <w:noWrap w:val="0"/>
            <w:vAlign w:val="center"/>
          </w:tcPr>
          <w:p w14:paraId="4BDC9686">
            <w:pPr>
              <w:spacing w:line="360" w:lineRule="auto"/>
              <w:jc w:val="center"/>
              <w:rPr>
                <w:rFonts w:ascii="仿宋_GB2312" w:eastAsia="仿宋_GB2312" w:cs="Arial"/>
                <w:sz w:val="28"/>
                <w:szCs w:val="28"/>
              </w:rPr>
            </w:pPr>
            <w:r>
              <w:rPr>
                <w:rFonts w:hint="eastAsia" w:ascii="仿宋_GB2312" w:eastAsia="仿宋_GB2312" w:cs="Arial"/>
                <w:sz w:val="28"/>
                <w:szCs w:val="28"/>
              </w:rPr>
              <w:t>专业类别</w:t>
            </w:r>
          </w:p>
        </w:tc>
        <w:tc>
          <w:tcPr>
            <w:tcW w:w="6777" w:type="dxa"/>
            <w:noWrap w:val="0"/>
            <w:vAlign w:val="center"/>
          </w:tcPr>
          <w:p w14:paraId="5DA95A30">
            <w:pPr>
              <w:spacing w:line="360" w:lineRule="auto"/>
              <w:rPr>
                <w:rFonts w:ascii="仿宋_GB2312" w:eastAsia="仿宋_GB2312" w:cs="Arial"/>
                <w:sz w:val="24"/>
              </w:rPr>
            </w:pPr>
          </w:p>
        </w:tc>
      </w:tr>
      <w:tr w14:paraId="461130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jc w:val="center"/>
        </w:trPr>
        <w:tc>
          <w:tcPr>
            <w:tcW w:w="2084" w:type="dxa"/>
            <w:noWrap w:val="0"/>
            <w:vAlign w:val="center"/>
          </w:tcPr>
          <w:p w14:paraId="7355F27C">
            <w:pPr>
              <w:spacing w:line="360" w:lineRule="auto"/>
              <w:jc w:val="center"/>
              <w:rPr>
                <w:rFonts w:ascii="仿宋_GB2312" w:eastAsia="仿宋_GB2312" w:cs="Arial"/>
                <w:sz w:val="28"/>
                <w:szCs w:val="28"/>
              </w:rPr>
            </w:pPr>
            <w:r>
              <w:rPr>
                <w:rFonts w:hint="eastAsia" w:ascii="仿宋_GB2312" w:eastAsia="仿宋_GB2312" w:cs="Arial"/>
                <w:sz w:val="28"/>
                <w:szCs w:val="28"/>
              </w:rPr>
              <w:t>设计概算</w:t>
            </w:r>
          </w:p>
        </w:tc>
        <w:tc>
          <w:tcPr>
            <w:tcW w:w="6777" w:type="dxa"/>
            <w:noWrap w:val="0"/>
            <w:vAlign w:val="center"/>
          </w:tcPr>
          <w:p w14:paraId="638C338C">
            <w:pPr>
              <w:spacing w:line="360" w:lineRule="auto"/>
              <w:rPr>
                <w:rFonts w:ascii="仿宋_GB2312" w:eastAsia="仿宋_GB2312" w:cs="Arial"/>
                <w:sz w:val="24"/>
              </w:rPr>
            </w:pPr>
          </w:p>
        </w:tc>
      </w:tr>
      <w:tr w14:paraId="203B8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jc w:val="center"/>
        </w:trPr>
        <w:tc>
          <w:tcPr>
            <w:tcW w:w="2084" w:type="dxa"/>
            <w:noWrap w:val="0"/>
            <w:vAlign w:val="center"/>
          </w:tcPr>
          <w:p w14:paraId="239D8547">
            <w:pPr>
              <w:spacing w:line="360" w:lineRule="auto"/>
              <w:jc w:val="center"/>
              <w:rPr>
                <w:rFonts w:ascii="仿宋_GB2312" w:eastAsia="仿宋_GB2312" w:cs="Arial"/>
                <w:sz w:val="28"/>
                <w:szCs w:val="28"/>
              </w:rPr>
            </w:pPr>
            <w:r>
              <w:rPr>
                <w:rFonts w:hint="eastAsia" w:ascii="仿宋_GB2312" w:eastAsia="仿宋_GB2312" w:cs="Arial"/>
                <w:sz w:val="28"/>
                <w:szCs w:val="28"/>
              </w:rPr>
              <w:t>竣工决算</w:t>
            </w:r>
          </w:p>
        </w:tc>
        <w:tc>
          <w:tcPr>
            <w:tcW w:w="6777" w:type="dxa"/>
            <w:noWrap w:val="0"/>
            <w:vAlign w:val="center"/>
          </w:tcPr>
          <w:p w14:paraId="6D2E7EAD">
            <w:pPr>
              <w:spacing w:line="360" w:lineRule="auto"/>
              <w:rPr>
                <w:rFonts w:ascii="仿宋_GB2312" w:eastAsia="仿宋_GB2312" w:cs="Arial"/>
                <w:sz w:val="24"/>
              </w:rPr>
            </w:pPr>
          </w:p>
        </w:tc>
      </w:tr>
      <w:tr w14:paraId="2C2CE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1" w:hRule="atLeast"/>
          <w:jc w:val="center"/>
        </w:trPr>
        <w:tc>
          <w:tcPr>
            <w:tcW w:w="2084" w:type="dxa"/>
            <w:noWrap w:val="0"/>
            <w:vAlign w:val="center"/>
          </w:tcPr>
          <w:p w14:paraId="2EEF447D">
            <w:pPr>
              <w:spacing w:line="360" w:lineRule="auto"/>
              <w:jc w:val="center"/>
              <w:rPr>
                <w:rFonts w:ascii="仿宋_GB2312" w:eastAsia="仿宋_GB2312" w:cs="Arial"/>
                <w:sz w:val="28"/>
                <w:szCs w:val="28"/>
              </w:rPr>
            </w:pPr>
            <w:r>
              <w:rPr>
                <w:rFonts w:hint="eastAsia" w:ascii="仿宋_GB2312" w:eastAsia="仿宋_GB2312" w:cs="Arial"/>
                <w:sz w:val="28"/>
                <w:szCs w:val="28"/>
              </w:rPr>
              <w:t>主要设计特点</w:t>
            </w:r>
          </w:p>
        </w:tc>
        <w:tc>
          <w:tcPr>
            <w:tcW w:w="6777" w:type="dxa"/>
            <w:noWrap w:val="0"/>
            <w:vAlign w:val="top"/>
          </w:tcPr>
          <w:p w14:paraId="42C7D1C6">
            <w:pPr>
              <w:spacing w:line="360" w:lineRule="auto"/>
              <w:rPr>
                <w:rFonts w:ascii="仿宋_GB2312" w:eastAsia="仿宋_GB2312" w:cs="Arial"/>
                <w:sz w:val="24"/>
              </w:rPr>
            </w:pPr>
          </w:p>
          <w:p w14:paraId="39835600">
            <w:pPr>
              <w:spacing w:line="360" w:lineRule="auto"/>
              <w:rPr>
                <w:rFonts w:ascii="仿宋_GB2312" w:eastAsia="仿宋_GB2312" w:cs="Arial"/>
                <w:sz w:val="24"/>
              </w:rPr>
            </w:pPr>
          </w:p>
        </w:tc>
      </w:tr>
    </w:tbl>
    <w:p w14:paraId="7B36CF07">
      <w:pPr>
        <w:spacing w:line="360" w:lineRule="auto"/>
        <w:jc w:val="center"/>
        <w:rPr>
          <w:rFonts w:ascii="仿宋_GB2312" w:eastAsia="仿宋_GB2312"/>
          <w:color w:val="000000"/>
          <w:sz w:val="28"/>
        </w:rPr>
      </w:pPr>
      <w:r>
        <w:rPr>
          <w:rFonts w:ascii="宋体" w:hAnsi="宋体"/>
          <w:b/>
          <w:color w:val="000000"/>
          <w:sz w:val="36"/>
          <w:szCs w:val="36"/>
        </w:rPr>
        <w:br w:type="page"/>
      </w:r>
      <w:r>
        <w:rPr>
          <w:rFonts w:hint="eastAsia" w:ascii="宋体" w:hAnsi="宋体"/>
          <w:b/>
          <w:color w:val="000000"/>
          <w:sz w:val="36"/>
          <w:szCs w:val="36"/>
        </w:rPr>
        <w:t>在本项目中做出贡献的主要人员情况表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7F371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605AEE56">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4F356793">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291CB842">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375EDC89">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0A73821C">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3AA16A10">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6233CCD7">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4FBC5F7D">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7086C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351158F">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475D38C2">
            <w:pPr>
              <w:spacing w:line="460" w:lineRule="exact"/>
              <w:jc w:val="center"/>
              <w:rPr>
                <w:rFonts w:ascii="仿宋_GB2312" w:eastAsia="仿宋_GB2312"/>
                <w:color w:val="000000"/>
                <w:szCs w:val="21"/>
              </w:rPr>
            </w:pPr>
          </w:p>
        </w:tc>
        <w:tc>
          <w:tcPr>
            <w:tcW w:w="739" w:type="dxa"/>
            <w:noWrap w:val="0"/>
            <w:vAlign w:val="center"/>
          </w:tcPr>
          <w:p w14:paraId="173D009D">
            <w:pPr>
              <w:spacing w:line="460" w:lineRule="exact"/>
              <w:jc w:val="center"/>
              <w:rPr>
                <w:rFonts w:ascii="仿宋_GB2312" w:eastAsia="仿宋_GB2312"/>
                <w:color w:val="000000"/>
                <w:szCs w:val="21"/>
              </w:rPr>
            </w:pPr>
          </w:p>
        </w:tc>
        <w:tc>
          <w:tcPr>
            <w:tcW w:w="1871" w:type="dxa"/>
            <w:noWrap w:val="0"/>
            <w:vAlign w:val="center"/>
          </w:tcPr>
          <w:p w14:paraId="12C0E97B">
            <w:pPr>
              <w:spacing w:line="460" w:lineRule="exact"/>
              <w:jc w:val="center"/>
              <w:rPr>
                <w:rFonts w:ascii="仿宋_GB2312" w:eastAsia="仿宋_GB2312"/>
                <w:color w:val="000000"/>
                <w:szCs w:val="21"/>
              </w:rPr>
            </w:pPr>
          </w:p>
        </w:tc>
        <w:tc>
          <w:tcPr>
            <w:tcW w:w="992" w:type="dxa"/>
            <w:noWrap w:val="0"/>
            <w:vAlign w:val="center"/>
          </w:tcPr>
          <w:p w14:paraId="782A782B">
            <w:pPr>
              <w:spacing w:line="460" w:lineRule="exact"/>
              <w:jc w:val="center"/>
              <w:rPr>
                <w:rFonts w:ascii="仿宋_GB2312" w:eastAsia="仿宋_GB2312"/>
                <w:color w:val="000000"/>
                <w:szCs w:val="21"/>
              </w:rPr>
            </w:pPr>
          </w:p>
        </w:tc>
        <w:tc>
          <w:tcPr>
            <w:tcW w:w="1477" w:type="dxa"/>
            <w:noWrap w:val="0"/>
            <w:vAlign w:val="center"/>
          </w:tcPr>
          <w:p w14:paraId="35CCEC35">
            <w:pPr>
              <w:spacing w:line="460" w:lineRule="exact"/>
              <w:jc w:val="center"/>
              <w:rPr>
                <w:rFonts w:ascii="仿宋_GB2312" w:eastAsia="仿宋_GB2312"/>
                <w:color w:val="000000"/>
                <w:szCs w:val="21"/>
              </w:rPr>
            </w:pPr>
          </w:p>
        </w:tc>
        <w:tc>
          <w:tcPr>
            <w:tcW w:w="2392" w:type="dxa"/>
            <w:noWrap w:val="0"/>
            <w:vAlign w:val="center"/>
          </w:tcPr>
          <w:p w14:paraId="20B13D57">
            <w:pPr>
              <w:spacing w:line="460" w:lineRule="exact"/>
              <w:jc w:val="center"/>
              <w:rPr>
                <w:rFonts w:ascii="仿宋_GB2312" w:eastAsia="仿宋_GB2312"/>
                <w:color w:val="000000"/>
                <w:szCs w:val="21"/>
              </w:rPr>
            </w:pPr>
          </w:p>
        </w:tc>
      </w:tr>
      <w:tr w14:paraId="4D06E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489F7014">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1C99C545">
            <w:pPr>
              <w:spacing w:line="460" w:lineRule="exact"/>
              <w:jc w:val="center"/>
              <w:rPr>
                <w:rFonts w:ascii="仿宋_GB2312" w:eastAsia="仿宋_GB2312"/>
                <w:color w:val="000000"/>
                <w:szCs w:val="21"/>
              </w:rPr>
            </w:pPr>
          </w:p>
        </w:tc>
        <w:tc>
          <w:tcPr>
            <w:tcW w:w="739" w:type="dxa"/>
            <w:noWrap w:val="0"/>
            <w:vAlign w:val="center"/>
          </w:tcPr>
          <w:p w14:paraId="62CB74EC">
            <w:pPr>
              <w:spacing w:line="460" w:lineRule="exact"/>
              <w:jc w:val="center"/>
              <w:rPr>
                <w:rFonts w:ascii="仿宋_GB2312" w:eastAsia="仿宋_GB2312"/>
                <w:color w:val="000000"/>
                <w:szCs w:val="21"/>
              </w:rPr>
            </w:pPr>
          </w:p>
        </w:tc>
        <w:tc>
          <w:tcPr>
            <w:tcW w:w="1871" w:type="dxa"/>
            <w:noWrap w:val="0"/>
            <w:vAlign w:val="center"/>
          </w:tcPr>
          <w:p w14:paraId="32F696A4">
            <w:pPr>
              <w:spacing w:line="460" w:lineRule="exact"/>
              <w:jc w:val="center"/>
              <w:rPr>
                <w:rFonts w:ascii="仿宋_GB2312" w:eastAsia="仿宋_GB2312"/>
                <w:color w:val="000000"/>
                <w:szCs w:val="21"/>
              </w:rPr>
            </w:pPr>
          </w:p>
        </w:tc>
        <w:tc>
          <w:tcPr>
            <w:tcW w:w="992" w:type="dxa"/>
            <w:noWrap w:val="0"/>
            <w:vAlign w:val="center"/>
          </w:tcPr>
          <w:p w14:paraId="1EAED57D">
            <w:pPr>
              <w:spacing w:line="460" w:lineRule="exact"/>
              <w:jc w:val="center"/>
              <w:rPr>
                <w:rFonts w:ascii="仿宋_GB2312" w:eastAsia="仿宋_GB2312"/>
                <w:color w:val="000000"/>
                <w:szCs w:val="21"/>
              </w:rPr>
            </w:pPr>
          </w:p>
        </w:tc>
        <w:tc>
          <w:tcPr>
            <w:tcW w:w="1477" w:type="dxa"/>
            <w:noWrap w:val="0"/>
            <w:vAlign w:val="center"/>
          </w:tcPr>
          <w:p w14:paraId="0604DDF7">
            <w:pPr>
              <w:spacing w:line="460" w:lineRule="exact"/>
              <w:jc w:val="center"/>
              <w:rPr>
                <w:rFonts w:ascii="仿宋_GB2312" w:eastAsia="仿宋_GB2312"/>
                <w:color w:val="000000"/>
                <w:szCs w:val="21"/>
              </w:rPr>
            </w:pPr>
          </w:p>
        </w:tc>
        <w:tc>
          <w:tcPr>
            <w:tcW w:w="2392" w:type="dxa"/>
            <w:noWrap w:val="0"/>
            <w:vAlign w:val="center"/>
          </w:tcPr>
          <w:p w14:paraId="76A6D92C">
            <w:pPr>
              <w:spacing w:line="460" w:lineRule="exact"/>
              <w:jc w:val="center"/>
              <w:rPr>
                <w:rFonts w:ascii="仿宋_GB2312" w:eastAsia="仿宋_GB2312"/>
                <w:color w:val="000000"/>
                <w:szCs w:val="21"/>
              </w:rPr>
            </w:pPr>
          </w:p>
        </w:tc>
      </w:tr>
      <w:tr w14:paraId="3F5DE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3A8781B">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363B7586">
            <w:pPr>
              <w:spacing w:line="460" w:lineRule="exact"/>
              <w:jc w:val="center"/>
              <w:rPr>
                <w:rFonts w:ascii="仿宋_GB2312" w:eastAsia="仿宋_GB2312"/>
                <w:color w:val="000000"/>
                <w:szCs w:val="21"/>
              </w:rPr>
            </w:pPr>
          </w:p>
        </w:tc>
        <w:tc>
          <w:tcPr>
            <w:tcW w:w="739" w:type="dxa"/>
            <w:noWrap w:val="0"/>
            <w:vAlign w:val="center"/>
          </w:tcPr>
          <w:p w14:paraId="73A34DC7">
            <w:pPr>
              <w:spacing w:line="460" w:lineRule="exact"/>
              <w:jc w:val="center"/>
              <w:rPr>
                <w:rFonts w:ascii="仿宋_GB2312" w:eastAsia="仿宋_GB2312"/>
                <w:color w:val="000000"/>
                <w:szCs w:val="21"/>
              </w:rPr>
            </w:pPr>
          </w:p>
        </w:tc>
        <w:tc>
          <w:tcPr>
            <w:tcW w:w="1871" w:type="dxa"/>
            <w:noWrap w:val="0"/>
            <w:vAlign w:val="center"/>
          </w:tcPr>
          <w:p w14:paraId="36ABD12B">
            <w:pPr>
              <w:spacing w:line="460" w:lineRule="exact"/>
              <w:jc w:val="center"/>
              <w:rPr>
                <w:rFonts w:ascii="仿宋_GB2312" w:eastAsia="仿宋_GB2312"/>
                <w:color w:val="000000"/>
                <w:szCs w:val="21"/>
              </w:rPr>
            </w:pPr>
          </w:p>
        </w:tc>
        <w:tc>
          <w:tcPr>
            <w:tcW w:w="992" w:type="dxa"/>
            <w:noWrap w:val="0"/>
            <w:vAlign w:val="center"/>
          </w:tcPr>
          <w:p w14:paraId="648C3849">
            <w:pPr>
              <w:spacing w:line="460" w:lineRule="exact"/>
              <w:jc w:val="center"/>
              <w:rPr>
                <w:rFonts w:ascii="仿宋_GB2312" w:eastAsia="仿宋_GB2312"/>
                <w:color w:val="000000"/>
                <w:szCs w:val="21"/>
              </w:rPr>
            </w:pPr>
          </w:p>
        </w:tc>
        <w:tc>
          <w:tcPr>
            <w:tcW w:w="1477" w:type="dxa"/>
            <w:noWrap w:val="0"/>
            <w:vAlign w:val="center"/>
          </w:tcPr>
          <w:p w14:paraId="7A1BEDA9">
            <w:pPr>
              <w:spacing w:line="460" w:lineRule="exact"/>
              <w:jc w:val="center"/>
              <w:rPr>
                <w:rFonts w:ascii="仿宋_GB2312" w:eastAsia="仿宋_GB2312"/>
                <w:color w:val="000000"/>
                <w:szCs w:val="21"/>
              </w:rPr>
            </w:pPr>
          </w:p>
        </w:tc>
        <w:tc>
          <w:tcPr>
            <w:tcW w:w="2392" w:type="dxa"/>
            <w:noWrap w:val="0"/>
            <w:vAlign w:val="center"/>
          </w:tcPr>
          <w:p w14:paraId="068428E4">
            <w:pPr>
              <w:spacing w:line="460" w:lineRule="exact"/>
              <w:jc w:val="center"/>
              <w:rPr>
                <w:rFonts w:ascii="仿宋_GB2312" w:eastAsia="仿宋_GB2312"/>
                <w:color w:val="000000"/>
                <w:szCs w:val="21"/>
              </w:rPr>
            </w:pPr>
          </w:p>
        </w:tc>
      </w:tr>
      <w:tr w14:paraId="12971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61FD20E">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1C5DC9E4">
            <w:pPr>
              <w:spacing w:line="460" w:lineRule="exact"/>
              <w:jc w:val="center"/>
              <w:rPr>
                <w:rFonts w:ascii="仿宋_GB2312" w:eastAsia="仿宋_GB2312"/>
                <w:color w:val="000000"/>
                <w:szCs w:val="21"/>
              </w:rPr>
            </w:pPr>
          </w:p>
        </w:tc>
        <w:tc>
          <w:tcPr>
            <w:tcW w:w="739" w:type="dxa"/>
            <w:noWrap w:val="0"/>
            <w:vAlign w:val="center"/>
          </w:tcPr>
          <w:p w14:paraId="2357608F">
            <w:pPr>
              <w:spacing w:line="460" w:lineRule="exact"/>
              <w:jc w:val="center"/>
              <w:rPr>
                <w:rFonts w:ascii="仿宋_GB2312" w:eastAsia="仿宋_GB2312"/>
                <w:color w:val="000000"/>
                <w:szCs w:val="21"/>
              </w:rPr>
            </w:pPr>
          </w:p>
        </w:tc>
        <w:tc>
          <w:tcPr>
            <w:tcW w:w="1871" w:type="dxa"/>
            <w:noWrap w:val="0"/>
            <w:vAlign w:val="center"/>
          </w:tcPr>
          <w:p w14:paraId="16969050">
            <w:pPr>
              <w:spacing w:line="460" w:lineRule="exact"/>
              <w:jc w:val="center"/>
              <w:rPr>
                <w:rFonts w:ascii="仿宋_GB2312" w:eastAsia="仿宋_GB2312"/>
                <w:color w:val="000000"/>
                <w:szCs w:val="21"/>
              </w:rPr>
            </w:pPr>
          </w:p>
        </w:tc>
        <w:tc>
          <w:tcPr>
            <w:tcW w:w="992" w:type="dxa"/>
            <w:noWrap w:val="0"/>
            <w:vAlign w:val="center"/>
          </w:tcPr>
          <w:p w14:paraId="0D54F068">
            <w:pPr>
              <w:spacing w:line="460" w:lineRule="exact"/>
              <w:jc w:val="center"/>
              <w:rPr>
                <w:rFonts w:ascii="仿宋_GB2312" w:eastAsia="仿宋_GB2312"/>
                <w:color w:val="000000"/>
                <w:szCs w:val="21"/>
              </w:rPr>
            </w:pPr>
          </w:p>
        </w:tc>
        <w:tc>
          <w:tcPr>
            <w:tcW w:w="1477" w:type="dxa"/>
            <w:noWrap w:val="0"/>
            <w:vAlign w:val="center"/>
          </w:tcPr>
          <w:p w14:paraId="32B61372">
            <w:pPr>
              <w:spacing w:line="460" w:lineRule="exact"/>
              <w:jc w:val="center"/>
              <w:rPr>
                <w:rFonts w:ascii="仿宋_GB2312" w:eastAsia="仿宋_GB2312"/>
                <w:color w:val="000000"/>
                <w:szCs w:val="21"/>
              </w:rPr>
            </w:pPr>
          </w:p>
        </w:tc>
        <w:tc>
          <w:tcPr>
            <w:tcW w:w="2392" w:type="dxa"/>
            <w:noWrap w:val="0"/>
            <w:vAlign w:val="center"/>
          </w:tcPr>
          <w:p w14:paraId="39826A9C">
            <w:pPr>
              <w:spacing w:line="460" w:lineRule="exact"/>
              <w:jc w:val="center"/>
              <w:rPr>
                <w:rFonts w:ascii="仿宋_GB2312" w:eastAsia="仿宋_GB2312"/>
                <w:color w:val="000000"/>
                <w:szCs w:val="21"/>
              </w:rPr>
            </w:pPr>
          </w:p>
        </w:tc>
      </w:tr>
      <w:tr w14:paraId="7189F8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DB8F8D7">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378FFE1E">
            <w:pPr>
              <w:spacing w:line="460" w:lineRule="exact"/>
              <w:jc w:val="center"/>
              <w:rPr>
                <w:rFonts w:ascii="仿宋_GB2312" w:eastAsia="仿宋_GB2312"/>
                <w:color w:val="000000"/>
                <w:szCs w:val="21"/>
              </w:rPr>
            </w:pPr>
          </w:p>
        </w:tc>
        <w:tc>
          <w:tcPr>
            <w:tcW w:w="739" w:type="dxa"/>
            <w:noWrap w:val="0"/>
            <w:vAlign w:val="center"/>
          </w:tcPr>
          <w:p w14:paraId="21C4DEE0">
            <w:pPr>
              <w:spacing w:line="460" w:lineRule="exact"/>
              <w:jc w:val="center"/>
              <w:rPr>
                <w:rFonts w:ascii="仿宋_GB2312" w:eastAsia="仿宋_GB2312"/>
                <w:color w:val="000000"/>
                <w:szCs w:val="21"/>
              </w:rPr>
            </w:pPr>
          </w:p>
        </w:tc>
        <w:tc>
          <w:tcPr>
            <w:tcW w:w="1871" w:type="dxa"/>
            <w:noWrap w:val="0"/>
            <w:vAlign w:val="center"/>
          </w:tcPr>
          <w:p w14:paraId="11118ED0">
            <w:pPr>
              <w:spacing w:line="460" w:lineRule="exact"/>
              <w:jc w:val="center"/>
              <w:rPr>
                <w:rFonts w:ascii="仿宋_GB2312" w:eastAsia="仿宋_GB2312"/>
                <w:color w:val="000000"/>
                <w:szCs w:val="21"/>
              </w:rPr>
            </w:pPr>
          </w:p>
        </w:tc>
        <w:tc>
          <w:tcPr>
            <w:tcW w:w="992" w:type="dxa"/>
            <w:noWrap w:val="0"/>
            <w:vAlign w:val="center"/>
          </w:tcPr>
          <w:p w14:paraId="7782284D">
            <w:pPr>
              <w:spacing w:line="460" w:lineRule="exact"/>
              <w:jc w:val="center"/>
              <w:rPr>
                <w:rFonts w:ascii="仿宋_GB2312" w:eastAsia="仿宋_GB2312"/>
                <w:color w:val="000000"/>
                <w:szCs w:val="21"/>
              </w:rPr>
            </w:pPr>
          </w:p>
        </w:tc>
        <w:tc>
          <w:tcPr>
            <w:tcW w:w="1477" w:type="dxa"/>
            <w:noWrap w:val="0"/>
            <w:vAlign w:val="center"/>
          </w:tcPr>
          <w:p w14:paraId="6710150A">
            <w:pPr>
              <w:spacing w:line="460" w:lineRule="exact"/>
              <w:jc w:val="center"/>
              <w:rPr>
                <w:rFonts w:ascii="仿宋_GB2312" w:eastAsia="仿宋_GB2312"/>
                <w:color w:val="000000"/>
                <w:szCs w:val="21"/>
              </w:rPr>
            </w:pPr>
          </w:p>
        </w:tc>
        <w:tc>
          <w:tcPr>
            <w:tcW w:w="2392" w:type="dxa"/>
            <w:noWrap w:val="0"/>
            <w:vAlign w:val="center"/>
          </w:tcPr>
          <w:p w14:paraId="22B6FECA">
            <w:pPr>
              <w:spacing w:line="460" w:lineRule="exact"/>
              <w:jc w:val="center"/>
              <w:rPr>
                <w:rFonts w:ascii="仿宋_GB2312" w:eastAsia="仿宋_GB2312"/>
                <w:color w:val="000000"/>
                <w:szCs w:val="21"/>
              </w:rPr>
            </w:pPr>
          </w:p>
        </w:tc>
      </w:tr>
      <w:tr w14:paraId="534D5D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4845714">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2DF21935">
            <w:pPr>
              <w:spacing w:line="460" w:lineRule="exact"/>
              <w:jc w:val="center"/>
              <w:rPr>
                <w:rFonts w:ascii="仿宋_GB2312" w:eastAsia="仿宋_GB2312"/>
                <w:color w:val="000000"/>
                <w:szCs w:val="21"/>
              </w:rPr>
            </w:pPr>
          </w:p>
        </w:tc>
        <w:tc>
          <w:tcPr>
            <w:tcW w:w="739" w:type="dxa"/>
            <w:noWrap w:val="0"/>
            <w:vAlign w:val="center"/>
          </w:tcPr>
          <w:p w14:paraId="336F4D10">
            <w:pPr>
              <w:spacing w:line="460" w:lineRule="exact"/>
              <w:jc w:val="center"/>
              <w:rPr>
                <w:rFonts w:ascii="仿宋_GB2312" w:eastAsia="仿宋_GB2312"/>
                <w:color w:val="000000"/>
                <w:szCs w:val="21"/>
              </w:rPr>
            </w:pPr>
          </w:p>
        </w:tc>
        <w:tc>
          <w:tcPr>
            <w:tcW w:w="1871" w:type="dxa"/>
            <w:noWrap w:val="0"/>
            <w:vAlign w:val="center"/>
          </w:tcPr>
          <w:p w14:paraId="58CDB9F2">
            <w:pPr>
              <w:spacing w:line="460" w:lineRule="exact"/>
              <w:jc w:val="center"/>
              <w:rPr>
                <w:rFonts w:ascii="仿宋_GB2312" w:eastAsia="仿宋_GB2312"/>
                <w:color w:val="000000"/>
                <w:szCs w:val="21"/>
              </w:rPr>
            </w:pPr>
          </w:p>
        </w:tc>
        <w:tc>
          <w:tcPr>
            <w:tcW w:w="992" w:type="dxa"/>
            <w:noWrap w:val="0"/>
            <w:vAlign w:val="center"/>
          </w:tcPr>
          <w:p w14:paraId="75B126A0">
            <w:pPr>
              <w:spacing w:line="460" w:lineRule="exact"/>
              <w:jc w:val="center"/>
              <w:rPr>
                <w:rFonts w:ascii="仿宋_GB2312" w:eastAsia="仿宋_GB2312"/>
                <w:color w:val="000000"/>
                <w:szCs w:val="21"/>
              </w:rPr>
            </w:pPr>
          </w:p>
        </w:tc>
        <w:tc>
          <w:tcPr>
            <w:tcW w:w="1477" w:type="dxa"/>
            <w:noWrap w:val="0"/>
            <w:vAlign w:val="center"/>
          </w:tcPr>
          <w:p w14:paraId="3D03E43F">
            <w:pPr>
              <w:spacing w:line="460" w:lineRule="exact"/>
              <w:jc w:val="center"/>
              <w:rPr>
                <w:rFonts w:ascii="仿宋_GB2312" w:eastAsia="仿宋_GB2312"/>
                <w:color w:val="000000"/>
                <w:szCs w:val="21"/>
              </w:rPr>
            </w:pPr>
          </w:p>
        </w:tc>
        <w:tc>
          <w:tcPr>
            <w:tcW w:w="2392" w:type="dxa"/>
            <w:noWrap w:val="0"/>
            <w:vAlign w:val="center"/>
          </w:tcPr>
          <w:p w14:paraId="61ED42F5">
            <w:pPr>
              <w:spacing w:line="460" w:lineRule="exact"/>
              <w:jc w:val="center"/>
              <w:rPr>
                <w:rFonts w:ascii="仿宋_GB2312" w:eastAsia="仿宋_GB2312"/>
                <w:color w:val="000000"/>
                <w:szCs w:val="21"/>
              </w:rPr>
            </w:pPr>
          </w:p>
        </w:tc>
      </w:tr>
      <w:tr w14:paraId="0229D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0D8C503">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7AD3C6BD">
            <w:pPr>
              <w:spacing w:line="460" w:lineRule="exact"/>
              <w:jc w:val="center"/>
              <w:rPr>
                <w:rFonts w:ascii="仿宋_GB2312" w:eastAsia="仿宋_GB2312"/>
                <w:color w:val="000000"/>
                <w:szCs w:val="21"/>
              </w:rPr>
            </w:pPr>
          </w:p>
        </w:tc>
        <w:tc>
          <w:tcPr>
            <w:tcW w:w="739" w:type="dxa"/>
            <w:noWrap w:val="0"/>
            <w:vAlign w:val="center"/>
          </w:tcPr>
          <w:p w14:paraId="0670F8D3">
            <w:pPr>
              <w:spacing w:line="460" w:lineRule="exact"/>
              <w:jc w:val="center"/>
              <w:rPr>
                <w:rFonts w:ascii="仿宋_GB2312" w:eastAsia="仿宋_GB2312"/>
                <w:color w:val="000000"/>
                <w:szCs w:val="21"/>
              </w:rPr>
            </w:pPr>
          </w:p>
        </w:tc>
        <w:tc>
          <w:tcPr>
            <w:tcW w:w="1871" w:type="dxa"/>
            <w:noWrap w:val="0"/>
            <w:vAlign w:val="center"/>
          </w:tcPr>
          <w:p w14:paraId="1DBF9F5A">
            <w:pPr>
              <w:spacing w:line="460" w:lineRule="exact"/>
              <w:jc w:val="center"/>
              <w:rPr>
                <w:rFonts w:ascii="仿宋_GB2312" w:eastAsia="仿宋_GB2312"/>
                <w:color w:val="000000"/>
                <w:szCs w:val="21"/>
              </w:rPr>
            </w:pPr>
          </w:p>
        </w:tc>
        <w:tc>
          <w:tcPr>
            <w:tcW w:w="992" w:type="dxa"/>
            <w:noWrap w:val="0"/>
            <w:vAlign w:val="center"/>
          </w:tcPr>
          <w:p w14:paraId="2FF03E5C">
            <w:pPr>
              <w:spacing w:line="460" w:lineRule="exact"/>
              <w:jc w:val="center"/>
              <w:rPr>
                <w:rFonts w:ascii="仿宋_GB2312" w:eastAsia="仿宋_GB2312"/>
                <w:color w:val="000000"/>
                <w:szCs w:val="21"/>
              </w:rPr>
            </w:pPr>
          </w:p>
        </w:tc>
        <w:tc>
          <w:tcPr>
            <w:tcW w:w="1477" w:type="dxa"/>
            <w:noWrap w:val="0"/>
            <w:vAlign w:val="center"/>
          </w:tcPr>
          <w:p w14:paraId="6177CDDE">
            <w:pPr>
              <w:spacing w:line="460" w:lineRule="exact"/>
              <w:jc w:val="center"/>
              <w:rPr>
                <w:rFonts w:ascii="仿宋_GB2312" w:eastAsia="仿宋_GB2312"/>
                <w:color w:val="000000"/>
                <w:szCs w:val="21"/>
              </w:rPr>
            </w:pPr>
          </w:p>
        </w:tc>
        <w:tc>
          <w:tcPr>
            <w:tcW w:w="2392" w:type="dxa"/>
            <w:noWrap w:val="0"/>
            <w:vAlign w:val="center"/>
          </w:tcPr>
          <w:p w14:paraId="03199884">
            <w:pPr>
              <w:spacing w:line="460" w:lineRule="exact"/>
              <w:jc w:val="center"/>
              <w:rPr>
                <w:rFonts w:ascii="仿宋_GB2312" w:eastAsia="仿宋_GB2312"/>
                <w:color w:val="000000"/>
                <w:szCs w:val="21"/>
              </w:rPr>
            </w:pPr>
          </w:p>
        </w:tc>
      </w:tr>
      <w:tr w14:paraId="081E8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DE81156">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4ACC8512">
            <w:pPr>
              <w:spacing w:line="460" w:lineRule="exact"/>
              <w:jc w:val="center"/>
              <w:rPr>
                <w:rFonts w:ascii="仿宋_GB2312" w:eastAsia="仿宋_GB2312"/>
                <w:color w:val="000000"/>
                <w:szCs w:val="21"/>
              </w:rPr>
            </w:pPr>
          </w:p>
        </w:tc>
        <w:tc>
          <w:tcPr>
            <w:tcW w:w="739" w:type="dxa"/>
            <w:noWrap w:val="0"/>
            <w:vAlign w:val="center"/>
          </w:tcPr>
          <w:p w14:paraId="2BD88C4F">
            <w:pPr>
              <w:spacing w:line="460" w:lineRule="exact"/>
              <w:jc w:val="center"/>
              <w:rPr>
                <w:rFonts w:ascii="仿宋_GB2312" w:eastAsia="仿宋_GB2312"/>
                <w:color w:val="000000"/>
                <w:szCs w:val="21"/>
              </w:rPr>
            </w:pPr>
          </w:p>
        </w:tc>
        <w:tc>
          <w:tcPr>
            <w:tcW w:w="1871" w:type="dxa"/>
            <w:noWrap w:val="0"/>
            <w:vAlign w:val="center"/>
          </w:tcPr>
          <w:p w14:paraId="5A9CEC63">
            <w:pPr>
              <w:spacing w:line="460" w:lineRule="exact"/>
              <w:jc w:val="center"/>
              <w:rPr>
                <w:rFonts w:ascii="仿宋_GB2312" w:eastAsia="仿宋_GB2312"/>
                <w:color w:val="000000"/>
                <w:szCs w:val="21"/>
              </w:rPr>
            </w:pPr>
          </w:p>
        </w:tc>
        <w:tc>
          <w:tcPr>
            <w:tcW w:w="992" w:type="dxa"/>
            <w:noWrap w:val="0"/>
            <w:vAlign w:val="center"/>
          </w:tcPr>
          <w:p w14:paraId="1503A7D7">
            <w:pPr>
              <w:spacing w:line="460" w:lineRule="exact"/>
              <w:jc w:val="center"/>
              <w:rPr>
                <w:rFonts w:ascii="仿宋_GB2312" w:eastAsia="仿宋_GB2312"/>
                <w:color w:val="000000"/>
                <w:szCs w:val="21"/>
              </w:rPr>
            </w:pPr>
          </w:p>
        </w:tc>
        <w:tc>
          <w:tcPr>
            <w:tcW w:w="1477" w:type="dxa"/>
            <w:noWrap w:val="0"/>
            <w:vAlign w:val="center"/>
          </w:tcPr>
          <w:p w14:paraId="1AE0B671">
            <w:pPr>
              <w:spacing w:line="460" w:lineRule="exact"/>
              <w:jc w:val="center"/>
              <w:rPr>
                <w:rFonts w:ascii="仿宋_GB2312" w:eastAsia="仿宋_GB2312"/>
                <w:color w:val="000000"/>
                <w:szCs w:val="21"/>
              </w:rPr>
            </w:pPr>
          </w:p>
        </w:tc>
        <w:tc>
          <w:tcPr>
            <w:tcW w:w="2392" w:type="dxa"/>
            <w:noWrap w:val="0"/>
            <w:vAlign w:val="center"/>
          </w:tcPr>
          <w:p w14:paraId="166271FE">
            <w:pPr>
              <w:spacing w:line="460" w:lineRule="exact"/>
              <w:jc w:val="center"/>
              <w:rPr>
                <w:rFonts w:ascii="仿宋_GB2312" w:eastAsia="仿宋_GB2312"/>
                <w:color w:val="000000"/>
                <w:szCs w:val="21"/>
              </w:rPr>
            </w:pPr>
          </w:p>
        </w:tc>
      </w:tr>
      <w:tr w14:paraId="778F2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AC82F23">
            <w:pPr>
              <w:spacing w:line="460" w:lineRule="exact"/>
              <w:jc w:val="center"/>
              <w:rPr>
                <w:rFonts w:ascii="仿宋_GB2312" w:eastAsia="仿宋_GB2312"/>
                <w:color w:val="000000"/>
                <w:szCs w:val="21"/>
              </w:rPr>
            </w:pPr>
            <w:r>
              <w:rPr>
                <w:rFonts w:hint="eastAsia" w:ascii="仿宋_GB2312" w:eastAsia="仿宋_GB2312"/>
                <w:color w:val="000000"/>
                <w:szCs w:val="21"/>
              </w:rPr>
              <w:t>9</w:t>
            </w:r>
          </w:p>
        </w:tc>
        <w:tc>
          <w:tcPr>
            <w:tcW w:w="1076" w:type="dxa"/>
            <w:noWrap w:val="0"/>
            <w:vAlign w:val="center"/>
          </w:tcPr>
          <w:p w14:paraId="3D73CA87">
            <w:pPr>
              <w:spacing w:line="460" w:lineRule="exact"/>
              <w:jc w:val="center"/>
              <w:rPr>
                <w:rFonts w:ascii="仿宋_GB2312" w:eastAsia="仿宋_GB2312"/>
                <w:color w:val="000000"/>
                <w:szCs w:val="21"/>
              </w:rPr>
            </w:pPr>
          </w:p>
        </w:tc>
        <w:tc>
          <w:tcPr>
            <w:tcW w:w="739" w:type="dxa"/>
            <w:noWrap w:val="0"/>
            <w:vAlign w:val="center"/>
          </w:tcPr>
          <w:p w14:paraId="58D4A8B1">
            <w:pPr>
              <w:spacing w:line="460" w:lineRule="exact"/>
              <w:jc w:val="center"/>
              <w:rPr>
                <w:rFonts w:ascii="仿宋_GB2312" w:eastAsia="仿宋_GB2312"/>
                <w:color w:val="000000"/>
                <w:szCs w:val="21"/>
              </w:rPr>
            </w:pPr>
          </w:p>
        </w:tc>
        <w:tc>
          <w:tcPr>
            <w:tcW w:w="1871" w:type="dxa"/>
            <w:noWrap w:val="0"/>
            <w:vAlign w:val="center"/>
          </w:tcPr>
          <w:p w14:paraId="5E0D4C42">
            <w:pPr>
              <w:spacing w:line="460" w:lineRule="exact"/>
              <w:jc w:val="center"/>
              <w:rPr>
                <w:rFonts w:ascii="仿宋_GB2312" w:eastAsia="仿宋_GB2312"/>
                <w:color w:val="000000"/>
                <w:szCs w:val="21"/>
              </w:rPr>
            </w:pPr>
          </w:p>
        </w:tc>
        <w:tc>
          <w:tcPr>
            <w:tcW w:w="992" w:type="dxa"/>
            <w:noWrap w:val="0"/>
            <w:vAlign w:val="center"/>
          </w:tcPr>
          <w:p w14:paraId="3ABCA3A4">
            <w:pPr>
              <w:spacing w:line="460" w:lineRule="exact"/>
              <w:jc w:val="center"/>
              <w:rPr>
                <w:rFonts w:ascii="仿宋_GB2312" w:eastAsia="仿宋_GB2312"/>
                <w:color w:val="000000"/>
                <w:szCs w:val="21"/>
              </w:rPr>
            </w:pPr>
          </w:p>
        </w:tc>
        <w:tc>
          <w:tcPr>
            <w:tcW w:w="1477" w:type="dxa"/>
            <w:noWrap w:val="0"/>
            <w:vAlign w:val="center"/>
          </w:tcPr>
          <w:p w14:paraId="7ED1690D">
            <w:pPr>
              <w:spacing w:line="460" w:lineRule="exact"/>
              <w:jc w:val="center"/>
              <w:rPr>
                <w:rFonts w:ascii="仿宋_GB2312" w:eastAsia="仿宋_GB2312"/>
                <w:color w:val="000000"/>
                <w:szCs w:val="21"/>
              </w:rPr>
            </w:pPr>
          </w:p>
        </w:tc>
        <w:tc>
          <w:tcPr>
            <w:tcW w:w="2392" w:type="dxa"/>
            <w:noWrap w:val="0"/>
            <w:vAlign w:val="center"/>
          </w:tcPr>
          <w:p w14:paraId="46463A08">
            <w:pPr>
              <w:spacing w:line="460" w:lineRule="exact"/>
              <w:jc w:val="center"/>
              <w:rPr>
                <w:rFonts w:ascii="仿宋_GB2312" w:eastAsia="仿宋_GB2312"/>
                <w:color w:val="000000"/>
                <w:szCs w:val="21"/>
              </w:rPr>
            </w:pPr>
          </w:p>
        </w:tc>
      </w:tr>
      <w:tr w14:paraId="473D7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6EBBD8B">
            <w:pPr>
              <w:spacing w:line="460" w:lineRule="exact"/>
              <w:jc w:val="center"/>
              <w:rPr>
                <w:rFonts w:ascii="仿宋_GB2312" w:eastAsia="仿宋_GB2312"/>
                <w:color w:val="000000"/>
                <w:szCs w:val="21"/>
              </w:rPr>
            </w:pPr>
            <w:r>
              <w:rPr>
                <w:rFonts w:hint="eastAsia" w:ascii="仿宋_GB2312" w:eastAsia="仿宋_GB2312"/>
                <w:color w:val="000000"/>
                <w:szCs w:val="21"/>
              </w:rPr>
              <w:t>10</w:t>
            </w:r>
          </w:p>
        </w:tc>
        <w:tc>
          <w:tcPr>
            <w:tcW w:w="1076" w:type="dxa"/>
            <w:noWrap w:val="0"/>
            <w:vAlign w:val="center"/>
          </w:tcPr>
          <w:p w14:paraId="58A6E867">
            <w:pPr>
              <w:spacing w:line="460" w:lineRule="exact"/>
              <w:jc w:val="center"/>
              <w:rPr>
                <w:rFonts w:ascii="仿宋_GB2312" w:eastAsia="仿宋_GB2312"/>
                <w:color w:val="000000"/>
                <w:szCs w:val="21"/>
              </w:rPr>
            </w:pPr>
          </w:p>
        </w:tc>
        <w:tc>
          <w:tcPr>
            <w:tcW w:w="739" w:type="dxa"/>
            <w:noWrap w:val="0"/>
            <w:vAlign w:val="center"/>
          </w:tcPr>
          <w:p w14:paraId="6B1A97F0">
            <w:pPr>
              <w:spacing w:line="460" w:lineRule="exact"/>
              <w:jc w:val="center"/>
              <w:rPr>
                <w:rFonts w:ascii="仿宋_GB2312" w:eastAsia="仿宋_GB2312"/>
                <w:color w:val="000000"/>
                <w:szCs w:val="21"/>
              </w:rPr>
            </w:pPr>
          </w:p>
        </w:tc>
        <w:tc>
          <w:tcPr>
            <w:tcW w:w="1871" w:type="dxa"/>
            <w:noWrap w:val="0"/>
            <w:vAlign w:val="center"/>
          </w:tcPr>
          <w:p w14:paraId="3EBC8F68">
            <w:pPr>
              <w:spacing w:line="460" w:lineRule="exact"/>
              <w:jc w:val="center"/>
              <w:rPr>
                <w:rFonts w:ascii="仿宋_GB2312" w:eastAsia="仿宋_GB2312"/>
                <w:color w:val="000000"/>
                <w:szCs w:val="21"/>
              </w:rPr>
            </w:pPr>
          </w:p>
        </w:tc>
        <w:tc>
          <w:tcPr>
            <w:tcW w:w="992" w:type="dxa"/>
            <w:noWrap w:val="0"/>
            <w:vAlign w:val="center"/>
          </w:tcPr>
          <w:p w14:paraId="7B4BB120">
            <w:pPr>
              <w:spacing w:line="460" w:lineRule="exact"/>
              <w:jc w:val="center"/>
              <w:rPr>
                <w:rFonts w:ascii="仿宋_GB2312" w:eastAsia="仿宋_GB2312"/>
                <w:color w:val="000000"/>
                <w:szCs w:val="21"/>
              </w:rPr>
            </w:pPr>
          </w:p>
        </w:tc>
        <w:tc>
          <w:tcPr>
            <w:tcW w:w="1477" w:type="dxa"/>
            <w:noWrap w:val="0"/>
            <w:vAlign w:val="center"/>
          </w:tcPr>
          <w:p w14:paraId="6A18392B">
            <w:pPr>
              <w:spacing w:line="460" w:lineRule="exact"/>
              <w:jc w:val="center"/>
              <w:rPr>
                <w:rFonts w:ascii="仿宋_GB2312" w:eastAsia="仿宋_GB2312"/>
                <w:color w:val="000000"/>
                <w:szCs w:val="21"/>
              </w:rPr>
            </w:pPr>
          </w:p>
        </w:tc>
        <w:tc>
          <w:tcPr>
            <w:tcW w:w="2392" w:type="dxa"/>
            <w:noWrap w:val="0"/>
            <w:vAlign w:val="center"/>
          </w:tcPr>
          <w:p w14:paraId="2D2ED332">
            <w:pPr>
              <w:spacing w:line="460" w:lineRule="exact"/>
              <w:jc w:val="center"/>
              <w:rPr>
                <w:rFonts w:ascii="仿宋_GB2312" w:eastAsia="仿宋_GB2312"/>
                <w:color w:val="000000"/>
                <w:szCs w:val="21"/>
              </w:rPr>
            </w:pPr>
          </w:p>
        </w:tc>
      </w:tr>
      <w:tr w14:paraId="0F2D3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7802360">
            <w:pPr>
              <w:spacing w:line="460" w:lineRule="exact"/>
              <w:jc w:val="center"/>
              <w:rPr>
                <w:rFonts w:ascii="仿宋_GB2312" w:eastAsia="仿宋_GB2312"/>
                <w:color w:val="000000"/>
                <w:szCs w:val="21"/>
              </w:rPr>
            </w:pPr>
            <w:r>
              <w:rPr>
                <w:rFonts w:hint="eastAsia" w:ascii="仿宋_GB2312" w:eastAsia="仿宋_GB2312"/>
                <w:color w:val="000000"/>
                <w:szCs w:val="21"/>
              </w:rPr>
              <w:t>11</w:t>
            </w:r>
          </w:p>
        </w:tc>
        <w:tc>
          <w:tcPr>
            <w:tcW w:w="1076" w:type="dxa"/>
            <w:noWrap w:val="0"/>
            <w:vAlign w:val="center"/>
          </w:tcPr>
          <w:p w14:paraId="31837175">
            <w:pPr>
              <w:spacing w:line="460" w:lineRule="exact"/>
              <w:jc w:val="center"/>
              <w:rPr>
                <w:rFonts w:ascii="仿宋_GB2312" w:eastAsia="仿宋_GB2312"/>
                <w:color w:val="000000"/>
                <w:szCs w:val="21"/>
              </w:rPr>
            </w:pPr>
          </w:p>
        </w:tc>
        <w:tc>
          <w:tcPr>
            <w:tcW w:w="739" w:type="dxa"/>
            <w:noWrap w:val="0"/>
            <w:vAlign w:val="center"/>
          </w:tcPr>
          <w:p w14:paraId="7C7BAA1B">
            <w:pPr>
              <w:spacing w:line="460" w:lineRule="exact"/>
              <w:jc w:val="center"/>
              <w:rPr>
                <w:rFonts w:ascii="仿宋_GB2312" w:eastAsia="仿宋_GB2312"/>
                <w:color w:val="000000"/>
                <w:szCs w:val="21"/>
              </w:rPr>
            </w:pPr>
          </w:p>
        </w:tc>
        <w:tc>
          <w:tcPr>
            <w:tcW w:w="1871" w:type="dxa"/>
            <w:noWrap w:val="0"/>
            <w:vAlign w:val="center"/>
          </w:tcPr>
          <w:p w14:paraId="1F01D2CF">
            <w:pPr>
              <w:spacing w:line="460" w:lineRule="exact"/>
              <w:jc w:val="center"/>
              <w:rPr>
                <w:rFonts w:ascii="仿宋_GB2312" w:eastAsia="仿宋_GB2312"/>
                <w:color w:val="000000"/>
                <w:szCs w:val="21"/>
              </w:rPr>
            </w:pPr>
          </w:p>
        </w:tc>
        <w:tc>
          <w:tcPr>
            <w:tcW w:w="992" w:type="dxa"/>
            <w:noWrap w:val="0"/>
            <w:vAlign w:val="center"/>
          </w:tcPr>
          <w:p w14:paraId="02789AA1">
            <w:pPr>
              <w:spacing w:line="460" w:lineRule="exact"/>
              <w:jc w:val="center"/>
              <w:rPr>
                <w:rFonts w:ascii="仿宋_GB2312" w:eastAsia="仿宋_GB2312"/>
                <w:color w:val="000000"/>
                <w:szCs w:val="21"/>
              </w:rPr>
            </w:pPr>
          </w:p>
        </w:tc>
        <w:tc>
          <w:tcPr>
            <w:tcW w:w="1477" w:type="dxa"/>
            <w:noWrap w:val="0"/>
            <w:vAlign w:val="center"/>
          </w:tcPr>
          <w:p w14:paraId="126518A4">
            <w:pPr>
              <w:spacing w:line="460" w:lineRule="exact"/>
              <w:jc w:val="center"/>
              <w:rPr>
                <w:rFonts w:ascii="仿宋_GB2312" w:eastAsia="仿宋_GB2312"/>
                <w:color w:val="000000"/>
                <w:szCs w:val="21"/>
              </w:rPr>
            </w:pPr>
          </w:p>
        </w:tc>
        <w:tc>
          <w:tcPr>
            <w:tcW w:w="2392" w:type="dxa"/>
            <w:noWrap w:val="0"/>
            <w:vAlign w:val="center"/>
          </w:tcPr>
          <w:p w14:paraId="499466EA">
            <w:pPr>
              <w:spacing w:line="460" w:lineRule="exact"/>
              <w:jc w:val="center"/>
              <w:rPr>
                <w:rFonts w:ascii="仿宋_GB2312" w:eastAsia="仿宋_GB2312"/>
                <w:color w:val="000000"/>
                <w:szCs w:val="21"/>
              </w:rPr>
            </w:pPr>
          </w:p>
        </w:tc>
      </w:tr>
      <w:tr w14:paraId="7638B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F167B51">
            <w:pPr>
              <w:spacing w:line="460" w:lineRule="exact"/>
              <w:jc w:val="center"/>
              <w:rPr>
                <w:rFonts w:ascii="仿宋_GB2312" w:eastAsia="仿宋_GB2312"/>
                <w:color w:val="000000"/>
                <w:szCs w:val="21"/>
              </w:rPr>
            </w:pPr>
            <w:r>
              <w:rPr>
                <w:rFonts w:hint="eastAsia" w:ascii="仿宋_GB2312" w:eastAsia="仿宋_GB2312"/>
                <w:color w:val="000000"/>
                <w:szCs w:val="21"/>
              </w:rPr>
              <w:t>12</w:t>
            </w:r>
          </w:p>
        </w:tc>
        <w:tc>
          <w:tcPr>
            <w:tcW w:w="1076" w:type="dxa"/>
            <w:noWrap w:val="0"/>
            <w:vAlign w:val="center"/>
          </w:tcPr>
          <w:p w14:paraId="6FB02948">
            <w:pPr>
              <w:spacing w:line="460" w:lineRule="exact"/>
              <w:jc w:val="center"/>
              <w:rPr>
                <w:rFonts w:ascii="仿宋_GB2312" w:eastAsia="仿宋_GB2312"/>
                <w:color w:val="000000"/>
                <w:szCs w:val="21"/>
              </w:rPr>
            </w:pPr>
          </w:p>
        </w:tc>
        <w:tc>
          <w:tcPr>
            <w:tcW w:w="739" w:type="dxa"/>
            <w:noWrap w:val="0"/>
            <w:vAlign w:val="center"/>
          </w:tcPr>
          <w:p w14:paraId="07C2DD09">
            <w:pPr>
              <w:spacing w:line="460" w:lineRule="exact"/>
              <w:jc w:val="center"/>
              <w:rPr>
                <w:rFonts w:ascii="仿宋_GB2312" w:eastAsia="仿宋_GB2312"/>
                <w:color w:val="000000"/>
                <w:szCs w:val="21"/>
              </w:rPr>
            </w:pPr>
          </w:p>
        </w:tc>
        <w:tc>
          <w:tcPr>
            <w:tcW w:w="1871" w:type="dxa"/>
            <w:noWrap w:val="0"/>
            <w:vAlign w:val="center"/>
          </w:tcPr>
          <w:p w14:paraId="2C3D06A6">
            <w:pPr>
              <w:spacing w:line="460" w:lineRule="exact"/>
              <w:jc w:val="center"/>
              <w:rPr>
                <w:rFonts w:ascii="仿宋_GB2312" w:eastAsia="仿宋_GB2312"/>
                <w:color w:val="000000"/>
                <w:szCs w:val="21"/>
              </w:rPr>
            </w:pPr>
          </w:p>
        </w:tc>
        <w:tc>
          <w:tcPr>
            <w:tcW w:w="992" w:type="dxa"/>
            <w:noWrap w:val="0"/>
            <w:vAlign w:val="center"/>
          </w:tcPr>
          <w:p w14:paraId="674E38EF">
            <w:pPr>
              <w:spacing w:line="460" w:lineRule="exact"/>
              <w:jc w:val="center"/>
              <w:rPr>
                <w:rFonts w:ascii="仿宋_GB2312" w:eastAsia="仿宋_GB2312"/>
                <w:color w:val="000000"/>
                <w:szCs w:val="21"/>
              </w:rPr>
            </w:pPr>
          </w:p>
        </w:tc>
        <w:tc>
          <w:tcPr>
            <w:tcW w:w="1477" w:type="dxa"/>
            <w:noWrap w:val="0"/>
            <w:vAlign w:val="center"/>
          </w:tcPr>
          <w:p w14:paraId="525BAB0D">
            <w:pPr>
              <w:spacing w:line="460" w:lineRule="exact"/>
              <w:jc w:val="center"/>
              <w:rPr>
                <w:rFonts w:ascii="仿宋_GB2312" w:eastAsia="仿宋_GB2312"/>
                <w:color w:val="000000"/>
                <w:szCs w:val="21"/>
              </w:rPr>
            </w:pPr>
          </w:p>
        </w:tc>
        <w:tc>
          <w:tcPr>
            <w:tcW w:w="2392" w:type="dxa"/>
            <w:noWrap w:val="0"/>
            <w:vAlign w:val="center"/>
          </w:tcPr>
          <w:p w14:paraId="77D4390D">
            <w:pPr>
              <w:spacing w:line="460" w:lineRule="exact"/>
              <w:jc w:val="center"/>
              <w:rPr>
                <w:rFonts w:ascii="仿宋_GB2312" w:eastAsia="仿宋_GB2312"/>
                <w:color w:val="000000"/>
                <w:szCs w:val="21"/>
              </w:rPr>
            </w:pPr>
          </w:p>
        </w:tc>
      </w:tr>
      <w:tr w14:paraId="70000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2697F6F5">
            <w:pPr>
              <w:spacing w:line="460" w:lineRule="exact"/>
              <w:jc w:val="center"/>
              <w:rPr>
                <w:rFonts w:ascii="仿宋_GB2312" w:eastAsia="仿宋_GB2312"/>
                <w:color w:val="000000"/>
                <w:szCs w:val="21"/>
              </w:rPr>
            </w:pPr>
            <w:r>
              <w:rPr>
                <w:rFonts w:hint="eastAsia" w:ascii="仿宋_GB2312" w:eastAsia="仿宋_GB2312"/>
                <w:color w:val="000000"/>
                <w:szCs w:val="21"/>
              </w:rPr>
              <w:t>13</w:t>
            </w:r>
          </w:p>
        </w:tc>
        <w:tc>
          <w:tcPr>
            <w:tcW w:w="1076" w:type="dxa"/>
            <w:noWrap w:val="0"/>
            <w:vAlign w:val="center"/>
          </w:tcPr>
          <w:p w14:paraId="547DD5FE">
            <w:pPr>
              <w:spacing w:line="460" w:lineRule="exact"/>
              <w:jc w:val="center"/>
              <w:rPr>
                <w:rFonts w:ascii="仿宋_GB2312" w:eastAsia="仿宋_GB2312"/>
                <w:color w:val="000000"/>
                <w:szCs w:val="21"/>
              </w:rPr>
            </w:pPr>
          </w:p>
        </w:tc>
        <w:tc>
          <w:tcPr>
            <w:tcW w:w="739" w:type="dxa"/>
            <w:noWrap w:val="0"/>
            <w:vAlign w:val="center"/>
          </w:tcPr>
          <w:p w14:paraId="70A3684D">
            <w:pPr>
              <w:spacing w:line="460" w:lineRule="exact"/>
              <w:jc w:val="center"/>
              <w:rPr>
                <w:rFonts w:ascii="仿宋_GB2312" w:eastAsia="仿宋_GB2312"/>
                <w:color w:val="000000"/>
                <w:szCs w:val="21"/>
              </w:rPr>
            </w:pPr>
          </w:p>
        </w:tc>
        <w:tc>
          <w:tcPr>
            <w:tcW w:w="1871" w:type="dxa"/>
            <w:noWrap w:val="0"/>
            <w:vAlign w:val="center"/>
          </w:tcPr>
          <w:p w14:paraId="40A7C9D2">
            <w:pPr>
              <w:spacing w:line="460" w:lineRule="exact"/>
              <w:jc w:val="center"/>
              <w:rPr>
                <w:rFonts w:ascii="仿宋_GB2312" w:eastAsia="仿宋_GB2312"/>
                <w:color w:val="000000"/>
                <w:szCs w:val="21"/>
              </w:rPr>
            </w:pPr>
          </w:p>
        </w:tc>
        <w:tc>
          <w:tcPr>
            <w:tcW w:w="992" w:type="dxa"/>
            <w:noWrap w:val="0"/>
            <w:vAlign w:val="center"/>
          </w:tcPr>
          <w:p w14:paraId="272DFC79">
            <w:pPr>
              <w:spacing w:line="460" w:lineRule="exact"/>
              <w:jc w:val="center"/>
              <w:rPr>
                <w:rFonts w:ascii="仿宋_GB2312" w:eastAsia="仿宋_GB2312"/>
                <w:color w:val="000000"/>
                <w:szCs w:val="21"/>
              </w:rPr>
            </w:pPr>
          </w:p>
        </w:tc>
        <w:tc>
          <w:tcPr>
            <w:tcW w:w="1477" w:type="dxa"/>
            <w:noWrap w:val="0"/>
            <w:vAlign w:val="center"/>
          </w:tcPr>
          <w:p w14:paraId="27CDD9B4">
            <w:pPr>
              <w:spacing w:line="460" w:lineRule="exact"/>
              <w:jc w:val="center"/>
              <w:rPr>
                <w:rFonts w:ascii="仿宋_GB2312" w:eastAsia="仿宋_GB2312"/>
                <w:color w:val="000000"/>
                <w:szCs w:val="21"/>
              </w:rPr>
            </w:pPr>
          </w:p>
        </w:tc>
        <w:tc>
          <w:tcPr>
            <w:tcW w:w="2392" w:type="dxa"/>
            <w:noWrap w:val="0"/>
            <w:vAlign w:val="center"/>
          </w:tcPr>
          <w:p w14:paraId="16EC65A5">
            <w:pPr>
              <w:spacing w:line="460" w:lineRule="exact"/>
              <w:jc w:val="center"/>
              <w:rPr>
                <w:rFonts w:ascii="仿宋_GB2312" w:eastAsia="仿宋_GB2312"/>
                <w:color w:val="000000"/>
                <w:szCs w:val="21"/>
              </w:rPr>
            </w:pPr>
          </w:p>
        </w:tc>
      </w:tr>
      <w:tr w14:paraId="01041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2B2E9F10">
            <w:pPr>
              <w:spacing w:line="460" w:lineRule="exact"/>
              <w:jc w:val="center"/>
              <w:rPr>
                <w:rFonts w:ascii="仿宋_GB2312" w:eastAsia="仿宋_GB2312"/>
                <w:color w:val="000000"/>
                <w:szCs w:val="21"/>
              </w:rPr>
            </w:pPr>
            <w:r>
              <w:rPr>
                <w:rFonts w:hint="eastAsia" w:ascii="仿宋_GB2312" w:eastAsia="仿宋_GB2312"/>
                <w:color w:val="000000"/>
                <w:szCs w:val="21"/>
              </w:rPr>
              <w:t>14</w:t>
            </w:r>
          </w:p>
        </w:tc>
        <w:tc>
          <w:tcPr>
            <w:tcW w:w="1076" w:type="dxa"/>
            <w:noWrap w:val="0"/>
            <w:vAlign w:val="center"/>
          </w:tcPr>
          <w:p w14:paraId="629D5E16">
            <w:pPr>
              <w:spacing w:line="460" w:lineRule="exact"/>
              <w:jc w:val="center"/>
              <w:rPr>
                <w:rFonts w:ascii="仿宋_GB2312" w:eastAsia="仿宋_GB2312"/>
                <w:color w:val="000000"/>
                <w:szCs w:val="21"/>
              </w:rPr>
            </w:pPr>
          </w:p>
        </w:tc>
        <w:tc>
          <w:tcPr>
            <w:tcW w:w="739" w:type="dxa"/>
            <w:noWrap w:val="0"/>
            <w:vAlign w:val="center"/>
          </w:tcPr>
          <w:p w14:paraId="334DB1F5">
            <w:pPr>
              <w:spacing w:line="460" w:lineRule="exact"/>
              <w:jc w:val="center"/>
              <w:rPr>
                <w:rFonts w:ascii="仿宋_GB2312" w:eastAsia="仿宋_GB2312"/>
                <w:color w:val="000000"/>
                <w:szCs w:val="21"/>
              </w:rPr>
            </w:pPr>
          </w:p>
        </w:tc>
        <w:tc>
          <w:tcPr>
            <w:tcW w:w="1871" w:type="dxa"/>
            <w:noWrap w:val="0"/>
            <w:vAlign w:val="center"/>
          </w:tcPr>
          <w:p w14:paraId="683ED99A">
            <w:pPr>
              <w:spacing w:line="460" w:lineRule="exact"/>
              <w:jc w:val="center"/>
              <w:rPr>
                <w:rFonts w:ascii="仿宋_GB2312" w:eastAsia="仿宋_GB2312"/>
                <w:color w:val="000000"/>
                <w:szCs w:val="21"/>
              </w:rPr>
            </w:pPr>
          </w:p>
        </w:tc>
        <w:tc>
          <w:tcPr>
            <w:tcW w:w="992" w:type="dxa"/>
            <w:noWrap w:val="0"/>
            <w:vAlign w:val="center"/>
          </w:tcPr>
          <w:p w14:paraId="51AEBDCC">
            <w:pPr>
              <w:spacing w:line="460" w:lineRule="exact"/>
              <w:jc w:val="center"/>
              <w:rPr>
                <w:rFonts w:ascii="仿宋_GB2312" w:eastAsia="仿宋_GB2312"/>
                <w:color w:val="000000"/>
                <w:szCs w:val="21"/>
              </w:rPr>
            </w:pPr>
          </w:p>
        </w:tc>
        <w:tc>
          <w:tcPr>
            <w:tcW w:w="1477" w:type="dxa"/>
            <w:noWrap w:val="0"/>
            <w:vAlign w:val="center"/>
          </w:tcPr>
          <w:p w14:paraId="5562A556">
            <w:pPr>
              <w:spacing w:line="460" w:lineRule="exact"/>
              <w:jc w:val="center"/>
              <w:rPr>
                <w:rFonts w:ascii="仿宋_GB2312" w:eastAsia="仿宋_GB2312"/>
                <w:color w:val="000000"/>
                <w:szCs w:val="21"/>
              </w:rPr>
            </w:pPr>
          </w:p>
        </w:tc>
        <w:tc>
          <w:tcPr>
            <w:tcW w:w="2392" w:type="dxa"/>
            <w:noWrap w:val="0"/>
            <w:vAlign w:val="center"/>
          </w:tcPr>
          <w:p w14:paraId="61C32B9C">
            <w:pPr>
              <w:spacing w:line="460" w:lineRule="exact"/>
              <w:jc w:val="center"/>
              <w:rPr>
                <w:rFonts w:ascii="仿宋_GB2312" w:eastAsia="仿宋_GB2312"/>
                <w:color w:val="000000"/>
                <w:szCs w:val="21"/>
              </w:rPr>
            </w:pPr>
          </w:p>
        </w:tc>
      </w:tr>
      <w:tr w14:paraId="07326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2736F3D">
            <w:pPr>
              <w:spacing w:line="460" w:lineRule="exact"/>
              <w:jc w:val="center"/>
              <w:rPr>
                <w:rFonts w:ascii="仿宋_GB2312" w:eastAsia="仿宋_GB2312"/>
                <w:color w:val="000000"/>
                <w:szCs w:val="21"/>
              </w:rPr>
            </w:pPr>
            <w:r>
              <w:rPr>
                <w:rFonts w:hint="eastAsia" w:ascii="仿宋_GB2312" w:eastAsia="仿宋_GB2312"/>
                <w:color w:val="000000"/>
                <w:szCs w:val="21"/>
              </w:rPr>
              <w:t>15</w:t>
            </w:r>
          </w:p>
        </w:tc>
        <w:tc>
          <w:tcPr>
            <w:tcW w:w="1076" w:type="dxa"/>
            <w:noWrap w:val="0"/>
            <w:vAlign w:val="center"/>
          </w:tcPr>
          <w:p w14:paraId="7882C3F9">
            <w:pPr>
              <w:spacing w:line="460" w:lineRule="exact"/>
              <w:jc w:val="center"/>
              <w:rPr>
                <w:rFonts w:ascii="仿宋_GB2312" w:eastAsia="仿宋_GB2312"/>
                <w:color w:val="000000"/>
                <w:szCs w:val="21"/>
              </w:rPr>
            </w:pPr>
          </w:p>
        </w:tc>
        <w:tc>
          <w:tcPr>
            <w:tcW w:w="739" w:type="dxa"/>
            <w:noWrap w:val="0"/>
            <w:vAlign w:val="center"/>
          </w:tcPr>
          <w:p w14:paraId="193DE34D">
            <w:pPr>
              <w:spacing w:line="460" w:lineRule="exact"/>
              <w:jc w:val="center"/>
              <w:rPr>
                <w:rFonts w:ascii="仿宋_GB2312" w:eastAsia="仿宋_GB2312"/>
                <w:color w:val="000000"/>
                <w:szCs w:val="21"/>
              </w:rPr>
            </w:pPr>
          </w:p>
        </w:tc>
        <w:tc>
          <w:tcPr>
            <w:tcW w:w="1871" w:type="dxa"/>
            <w:noWrap w:val="0"/>
            <w:vAlign w:val="center"/>
          </w:tcPr>
          <w:p w14:paraId="1031DA5B">
            <w:pPr>
              <w:spacing w:line="460" w:lineRule="exact"/>
              <w:jc w:val="center"/>
              <w:rPr>
                <w:rFonts w:ascii="仿宋_GB2312" w:eastAsia="仿宋_GB2312"/>
                <w:color w:val="000000"/>
                <w:szCs w:val="21"/>
              </w:rPr>
            </w:pPr>
          </w:p>
        </w:tc>
        <w:tc>
          <w:tcPr>
            <w:tcW w:w="992" w:type="dxa"/>
            <w:noWrap w:val="0"/>
            <w:vAlign w:val="center"/>
          </w:tcPr>
          <w:p w14:paraId="1C1E9530">
            <w:pPr>
              <w:spacing w:line="460" w:lineRule="exact"/>
              <w:jc w:val="center"/>
              <w:rPr>
                <w:rFonts w:ascii="仿宋_GB2312" w:eastAsia="仿宋_GB2312"/>
                <w:color w:val="000000"/>
                <w:szCs w:val="21"/>
              </w:rPr>
            </w:pPr>
          </w:p>
        </w:tc>
        <w:tc>
          <w:tcPr>
            <w:tcW w:w="1477" w:type="dxa"/>
            <w:noWrap w:val="0"/>
            <w:vAlign w:val="center"/>
          </w:tcPr>
          <w:p w14:paraId="3A6D2CCA">
            <w:pPr>
              <w:spacing w:line="460" w:lineRule="exact"/>
              <w:jc w:val="center"/>
              <w:rPr>
                <w:rFonts w:ascii="仿宋_GB2312" w:eastAsia="仿宋_GB2312"/>
                <w:color w:val="000000"/>
                <w:szCs w:val="21"/>
              </w:rPr>
            </w:pPr>
          </w:p>
        </w:tc>
        <w:tc>
          <w:tcPr>
            <w:tcW w:w="2392" w:type="dxa"/>
            <w:noWrap w:val="0"/>
            <w:vAlign w:val="center"/>
          </w:tcPr>
          <w:p w14:paraId="5A84E198">
            <w:pPr>
              <w:spacing w:line="460" w:lineRule="exact"/>
              <w:jc w:val="center"/>
              <w:rPr>
                <w:rFonts w:ascii="仿宋_GB2312" w:eastAsia="仿宋_GB2312"/>
                <w:color w:val="000000"/>
                <w:szCs w:val="21"/>
              </w:rPr>
            </w:pPr>
          </w:p>
        </w:tc>
      </w:tr>
    </w:tbl>
    <w:p w14:paraId="5F1E7FFF">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0DD7996B">
      <w:pPr>
        <w:spacing w:line="360" w:lineRule="auto"/>
        <w:jc w:val="center"/>
        <w:rPr>
          <w:rFonts w:ascii="宋体" w:hAnsi="宋体"/>
          <w:b/>
          <w:color w:val="000000"/>
          <w:sz w:val="36"/>
          <w:szCs w:val="36"/>
        </w:rPr>
      </w:pPr>
      <w:r>
        <w:rPr>
          <w:rFonts w:ascii="仿宋_GB2312" w:hAnsi="宋体" w:eastAsia="仿宋_GB2312"/>
          <w:color w:val="000000"/>
          <w:szCs w:val="21"/>
        </w:rPr>
        <w:br w:type="page"/>
      </w:r>
      <w:r>
        <w:rPr>
          <w:rFonts w:hint="eastAsia" w:ascii="宋体" w:hAnsi="宋体"/>
          <w:b/>
          <w:color w:val="000000"/>
          <w:sz w:val="36"/>
          <w:szCs w:val="36"/>
        </w:rPr>
        <w:t xml:space="preserve"> 审核意见</w:t>
      </w:r>
    </w:p>
    <w:tbl>
      <w:tblPr>
        <w:tblStyle w:val="10"/>
        <w:tblW w:w="91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34"/>
        <w:gridCol w:w="6918"/>
      </w:tblGrid>
      <w:tr w14:paraId="17C70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7" w:hRule="atLeast"/>
          <w:jc w:val="center"/>
        </w:trPr>
        <w:tc>
          <w:tcPr>
            <w:tcW w:w="2234" w:type="dxa"/>
            <w:noWrap w:val="0"/>
            <w:vAlign w:val="center"/>
          </w:tcPr>
          <w:p w14:paraId="4670D3E0">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918" w:type="dxa"/>
            <w:noWrap w:val="0"/>
            <w:vAlign w:val="top"/>
          </w:tcPr>
          <w:p w14:paraId="1D39DA84">
            <w:pPr>
              <w:spacing w:line="360" w:lineRule="auto"/>
              <w:rPr>
                <w:rFonts w:ascii="仿宋_GB2312" w:eastAsia="仿宋_GB2312"/>
                <w:color w:val="000000"/>
                <w:sz w:val="28"/>
                <w:szCs w:val="28"/>
              </w:rPr>
            </w:pPr>
          </w:p>
        </w:tc>
      </w:tr>
      <w:tr w14:paraId="45A9B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234" w:type="dxa"/>
            <w:noWrap w:val="0"/>
            <w:vAlign w:val="center"/>
          </w:tcPr>
          <w:p w14:paraId="4F19CCD9">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674BBEE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918" w:type="dxa"/>
            <w:noWrap w:val="0"/>
            <w:vAlign w:val="top"/>
          </w:tcPr>
          <w:p w14:paraId="39B8ACFA">
            <w:pPr>
              <w:spacing w:line="360" w:lineRule="auto"/>
              <w:rPr>
                <w:rFonts w:ascii="仿宋_GB2312" w:eastAsia="仿宋_GB2312"/>
                <w:color w:val="000000"/>
                <w:sz w:val="28"/>
                <w:szCs w:val="28"/>
              </w:rPr>
            </w:pPr>
          </w:p>
          <w:p w14:paraId="255A0092">
            <w:pPr>
              <w:spacing w:line="360" w:lineRule="auto"/>
              <w:rPr>
                <w:rFonts w:ascii="仿宋_GB2312" w:eastAsia="仿宋_GB2312"/>
                <w:color w:val="000000"/>
                <w:sz w:val="28"/>
                <w:szCs w:val="28"/>
              </w:rPr>
            </w:pPr>
          </w:p>
          <w:p w14:paraId="6E2E342B">
            <w:pPr>
              <w:spacing w:line="360" w:lineRule="auto"/>
              <w:rPr>
                <w:rFonts w:ascii="仿宋_GB2312" w:eastAsia="仿宋_GB2312"/>
                <w:color w:val="000000"/>
                <w:sz w:val="28"/>
                <w:szCs w:val="28"/>
              </w:rPr>
            </w:pPr>
          </w:p>
          <w:p w14:paraId="0D7D91EC">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13806AA7">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47E65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234" w:type="dxa"/>
            <w:noWrap w:val="0"/>
            <w:vAlign w:val="center"/>
          </w:tcPr>
          <w:p w14:paraId="67D23699">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6A8A3666">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918" w:type="dxa"/>
            <w:noWrap w:val="0"/>
            <w:vAlign w:val="top"/>
          </w:tcPr>
          <w:p w14:paraId="0BFB345C">
            <w:pPr>
              <w:spacing w:line="360" w:lineRule="auto"/>
              <w:rPr>
                <w:rFonts w:ascii="仿宋_GB2312" w:eastAsia="仿宋_GB2312"/>
                <w:color w:val="000000"/>
                <w:sz w:val="28"/>
                <w:szCs w:val="28"/>
              </w:rPr>
            </w:pPr>
          </w:p>
          <w:p w14:paraId="4CC9F260">
            <w:pPr>
              <w:spacing w:line="360" w:lineRule="auto"/>
              <w:rPr>
                <w:rFonts w:ascii="仿宋_GB2312" w:eastAsia="仿宋_GB2312"/>
                <w:color w:val="000000"/>
                <w:sz w:val="28"/>
                <w:szCs w:val="28"/>
              </w:rPr>
            </w:pPr>
          </w:p>
          <w:p w14:paraId="03F461F3">
            <w:pPr>
              <w:spacing w:line="360" w:lineRule="auto"/>
              <w:rPr>
                <w:rFonts w:ascii="仿宋_GB2312" w:eastAsia="仿宋_GB2312"/>
                <w:color w:val="000000"/>
                <w:sz w:val="28"/>
                <w:szCs w:val="28"/>
              </w:rPr>
            </w:pPr>
          </w:p>
          <w:p w14:paraId="57C5D62D">
            <w:pPr>
              <w:spacing w:line="360" w:lineRule="auto"/>
              <w:rPr>
                <w:rFonts w:ascii="仿宋_GB2312" w:eastAsia="仿宋_GB2312"/>
                <w:color w:val="000000"/>
                <w:sz w:val="28"/>
                <w:szCs w:val="28"/>
              </w:rPr>
            </w:pPr>
          </w:p>
          <w:p w14:paraId="59300451">
            <w:pPr>
              <w:spacing w:line="360" w:lineRule="auto"/>
              <w:rPr>
                <w:rFonts w:ascii="仿宋_GB2312" w:eastAsia="仿宋_GB2312"/>
                <w:color w:val="000000"/>
                <w:sz w:val="28"/>
                <w:szCs w:val="28"/>
              </w:rPr>
            </w:pPr>
          </w:p>
          <w:p w14:paraId="1A38ED4C">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504B9C31">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73D03C31">
      <w:pPr>
        <w:ind w:right="10" w:rightChars="5"/>
        <w:jc w:val="center"/>
        <w:rPr>
          <w:rStyle w:val="12"/>
        </w:rPr>
      </w:pPr>
      <w:r>
        <w:br w:type="page"/>
      </w:r>
      <w:r>
        <w:rPr>
          <w:rStyle w:val="12"/>
          <w:rFonts w:hint="eastAsia"/>
        </w:rPr>
        <w:t>合作设计项目申报证明</w:t>
      </w:r>
    </w:p>
    <w:p w14:paraId="5654534A">
      <w:pPr>
        <w:spacing w:line="480" w:lineRule="auto"/>
        <w:ind w:firstLine="480" w:firstLineChars="200"/>
        <w:rPr>
          <w:rFonts w:ascii="仿宋_GB2312" w:eastAsia="仿宋_GB2312" w:cs="宋体"/>
          <w:sz w:val="24"/>
        </w:rPr>
      </w:pPr>
      <w:r>
        <w:rPr>
          <w:rFonts w:hint="eastAsia" w:ascii="仿宋_GB2312" w:eastAsia="仿宋_GB2312" w:cs="宋体"/>
          <w:sz w:val="24"/>
        </w:rPr>
        <w:t>＿＿＿＿＿＿＿＿＿＿＿＿＿＿＿＿工程项目为我们合作完成，各方的职责及排序见合作设计项目分工表。我们各方均同意以＿＿＿＿＿＿＿＿＿＿＿＿＿＿＿（单位）为主申报单位参加申报以下奖项之一的评选（请划去不适合的条款）：</w:t>
      </w:r>
    </w:p>
    <w:p w14:paraId="4A6B290E">
      <w:pPr>
        <w:spacing w:line="360" w:lineRule="auto"/>
        <w:ind w:firstLine="480" w:firstLineChars="200"/>
        <w:rPr>
          <w:rFonts w:ascii="仿宋_GB2312" w:eastAsia="仿宋_GB2312" w:cs="宋体"/>
          <w:sz w:val="24"/>
        </w:rPr>
      </w:pPr>
      <w:r>
        <w:rPr>
          <w:rFonts w:ascii="仿宋_GB2312" w:eastAsia="仿宋_GB2312" w:cs="宋体"/>
          <w:sz w:val="24"/>
        </w:rPr>
        <w:t>1</w:t>
      </w:r>
      <w:r>
        <w:rPr>
          <w:rFonts w:hint="eastAsia" w:ascii="仿宋_GB2312" w:eastAsia="仿宋_GB2312" w:cs="宋体"/>
          <w:sz w:val="24"/>
        </w:rPr>
        <w:t>、仅＿＿＿＿＿＿＿＿＿＿＿＿＿＿＿＿＿＿＿奖项；</w:t>
      </w:r>
    </w:p>
    <w:p w14:paraId="63EC5C5F">
      <w:pPr>
        <w:spacing w:line="360" w:lineRule="auto"/>
        <w:ind w:firstLine="480" w:firstLineChars="200"/>
        <w:rPr>
          <w:rFonts w:ascii="仿宋_GB2312" w:eastAsia="仿宋_GB2312" w:cs="宋体"/>
          <w:sz w:val="24"/>
        </w:rPr>
      </w:pPr>
      <w:r>
        <w:rPr>
          <w:rFonts w:ascii="仿宋_GB2312" w:eastAsia="仿宋_GB2312" w:cs="宋体"/>
          <w:sz w:val="24"/>
        </w:rPr>
        <w:t>2</w:t>
      </w:r>
      <w:r>
        <w:rPr>
          <w:rFonts w:hint="eastAsia" w:ascii="仿宋_GB2312" w:eastAsia="仿宋_GB2312" w:cs="宋体"/>
          <w:sz w:val="24"/>
        </w:rPr>
        <w:t>、中国境内的各种奖项。</w:t>
      </w:r>
    </w:p>
    <w:p w14:paraId="281DB49E">
      <w:pPr>
        <w:spacing w:line="360" w:lineRule="auto"/>
        <w:ind w:firstLine="480" w:firstLineChars="200"/>
        <w:rPr>
          <w:rFonts w:ascii="仿宋_GB2312" w:eastAsia="仿宋_GB2312" w:cs="宋体"/>
          <w:sz w:val="24"/>
        </w:rPr>
      </w:pPr>
      <w:r>
        <w:rPr>
          <w:rFonts w:hint="eastAsia" w:ascii="仿宋_GB2312" w:eastAsia="仿宋_GB2312" w:cs="宋体"/>
          <w:sz w:val="24"/>
        </w:rPr>
        <w:t>特此声明。</w:t>
      </w:r>
    </w:p>
    <w:p w14:paraId="502BC4FB">
      <w:pPr>
        <w:jc w:val="center"/>
        <w:rPr>
          <w:rStyle w:val="12"/>
          <w:sz w:val="30"/>
          <w:szCs w:val="30"/>
        </w:rPr>
      </w:pPr>
      <w:r>
        <w:rPr>
          <w:rStyle w:val="12"/>
          <w:rFonts w:hint="eastAsia"/>
          <w:sz w:val="30"/>
          <w:szCs w:val="30"/>
        </w:rPr>
        <w:t>合作设计单位</w:t>
      </w:r>
    </w:p>
    <w:tbl>
      <w:tblPr>
        <w:tblStyle w:val="10"/>
        <w:tblW w:w="5366"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582"/>
        <w:gridCol w:w="4110"/>
        <w:gridCol w:w="843"/>
        <w:gridCol w:w="1143"/>
        <w:gridCol w:w="1013"/>
        <w:gridCol w:w="1255"/>
      </w:tblGrid>
      <w:tr w14:paraId="2B65BF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582" w:type="dxa"/>
            <w:tcBorders>
              <w:top w:val="outset" w:color="auto" w:sz="6" w:space="0"/>
              <w:left w:val="outset" w:color="auto" w:sz="6" w:space="0"/>
              <w:bottom w:val="outset" w:color="auto" w:sz="6" w:space="0"/>
              <w:right w:val="outset" w:color="auto" w:sz="6" w:space="0"/>
            </w:tcBorders>
            <w:noWrap w:val="0"/>
            <w:vAlign w:val="center"/>
          </w:tcPr>
          <w:p w14:paraId="4D4A3461">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4110" w:type="dxa"/>
            <w:tcBorders>
              <w:top w:val="outset" w:color="auto" w:sz="6" w:space="0"/>
              <w:left w:val="outset" w:color="auto" w:sz="6" w:space="0"/>
              <w:bottom w:val="outset" w:color="auto" w:sz="6" w:space="0"/>
              <w:right w:val="outset" w:color="auto" w:sz="6" w:space="0"/>
            </w:tcBorders>
            <w:noWrap w:val="0"/>
            <w:vAlign w:val="center"/>
          </w:tcPr>
          <w:p w14:paraId="6C081087">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843" w:type="dxa"/>
            <w:tcBorders>
              <w:top w:val="outset" w:color="auto" w:sz="6" w:space="0"/>
              <w:left w:val="outset" w:color="auto" w:sz="6" w:space="0"/>
              <w:bottom w:val="outset" w:color="auto" w:sz="6" w:space="0"/>
              <w:right w:val="outset" w:color="auto" w:sz="6" w:space="0"/>
            </w:tcBorders>
            <w:noWrap w:val="0"/>
            <w:vAlign w:val="center"/>
          </w:tcPr>
          <w:p w14:paraId="2F420496">
            <w:pPr>
              <w:jc w:val="center"/>
              <w:rPr>
                <w:rFonts w:ascii="仿宋_GB2312" w:hAnsi="宋体" w:eastAsia="仿宋_GB2312" w:cs="宋体"/>
                <w:bCs/>
                <w:sz w:val="18"/>
                <w:szCs w:val="18"/>
              </w:rPr>
            </w:pPr>
            <w:r>
              <w:rPr>
                <w:rFonts w:hint="eastAsia" w:ascii="仿宋_GB2312" w:eastAsia="仿宋_GB2312"/>
                <w:bCs/>
                <w:sz w:val="18"/>
                <w:szCs w:val="18"/>
              </w:rPr>
              <w:t xml:space="preserve">资质等级 </w:t>
            </w:r>
          </w:p>
        </w:tc>
        <w:tc>
          <w:tcPr>
            <w:tcW w:w="1143" w:type="dxa"/>
            <w:tcBorders>
              <w:top w:val="outset" w:color="auto" w:sz="6" w:space="0"/>
              <w:left w:val="outset" w:color="auto" w:sz="6" w:space="0"/>
              <w:bottom w:val="outset" w:color="auto" w:sz="6" w:space="0"/>
              <w:right w:val="outset" w:color="auto" w:sz="6" w:space="0"/>
            </w:tcBorders>
            <w:noWrap w:val="0"/>
            <w:vAlign w:val="center"/>
          </w:tcPr>
          <w:p w14:paraId="01C4D428">
            <w:pPr>
              <w:jc w:val="center"/>
              <w:rPr>
                <w:rFonts w:ascii="仿宋_GB2312" w:hAnsi="宋体" w:eastAsia="仿宋_GB2312" w:cs="宋体"/>
                <w:bCs/>
                <w:sz w:val="18"/>
                <w:szCs w:val="18"/>
              </w:rPr>
            </w:pPr>
            <w:r>
              <w:rPr>
                <w:rFonts w:hint="eastAsia" w:ascii="仿宋_GB2312" w:eastAsia="仿宋_GB2312"/>
                <w:bCs/>
                <w:sz w:val="18"/>
                <w:szCs w:val="18"/>
              </w:rPr>
              <w:t xml:space="preserve">资质证书编号 </w:t>
            </w:r>
          </w:p>
        </w:tc>
        <w:tc>
          <w:tcPr>
            <w:tcW w:w="1013" w:type="dxa"/>
            <w:tcBorders>
              <w:top w:val="outset" w:color="auto" w:sz="6" w:space="0"/>
              <w:left w:val="outset" w:color="auto" w:sz="6" w:space="0"/>
              <w:bottom w:val="outset" w:color="auto" w:sz="6" w:space="0"/>
              <w:right w:val="outset" w:color="auto" w:sz="6" w:space="0"/>
            </w:tcBorders>
            <w:noWrap w:val="0"/>
            <w:vAlign w:val="center"/>
          </w:tcPr>
          <w:p w14:paraId="66E562CC">
            <w:pPr>
              <w:jc w:val="center"/>
              <w:rPr>
                <w:rFonts w:ascii="仿宋_GB2312" w:eastAsia="仿宋_GB2312"/>
                <w:bCs/>
                <w:sz w:val="18"/>
                <w:szCs w:val="18"/>
              </w:rPr>
            </w:pPr>
            <w:r>
              <w:rPr>
                <w:rFonts w:hint="eastAsia" w:ascii="仿宋_GB2312" w:eastAsia="仿宋_GB2312"/>
                <w:bCs/>
                <w:sz w:val="18"/>
                <w:szCs w:val="18"/>
              </w:rPr>
              <w:t>法人代表</w:t>
            </w:r>
          </w:p>
        </w:tc>
        <w:tc>
          <w:tcPr>
            <w:tcW w:w="1255" w:type="dxa"/>
            <w:tcBorders>
              <w:top w:val="outset" w:color="auto" w:sz="6" w:space="0"/>
              <w:left w:val="outset" w:color="auto" w:sz="6" w:space="0"/>
              <w:bottom w:val="outset" w:color="auto" w:sz="6" w:space="0"/>
              <w:right w:val="outset" w:color="auto" w:sz="6" w:space="0"/>
            </w:tcBorders>
            <w:noWrap w:val="0"/>
            <w:vAlign w:val="center"/>
          </w:tcPr>
          <w:p w14:paraId="6785F9F3">
            <w:pPr>
              <w:jc w:val="center"/>
              <w:rPr>
                <w:rFonts w:ascii="仿宋_GB2312" w:eastAsia="仿宋_GB2312"/>
                <w:bCs/>
                <w:sz w:val="18"/>
                <w:szCs w:val="18"/>
              </w:rPr>
            </w:pPr>
            <w:r>
              <w:rPr>
                <w:rFonts w:hint="eastAsia" w:ascii="仿宋_GB2312" w:eastAsia="仿宋_GB2312"/>
                <w:bCs/>
                <w:sz w:val="18"/>
                <w:szCs w:val="18"/>
              </w:rPr>
              <w:t>电话</w:t>
            </w:r>
          </w:p>
        </w:tc>
      </w:tr>
      <w:tr w14:paraId="1E9401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3F26C8C3">
            <w:pPr>
              <w:jc w:val="center"/>
              <w:rPr>
                <w:rFonts w:ascii="仿宋_GB2312" w:hAnsi="宋体" w:eastAsia="仿宋_GB2312" w:cs="宋体"/>
                <w:sz w:val="18"/>
                <w:szCs w:val="18"/>
              </w:rPr>
            </w:pPr>
            <w:r>
              <w:rPr>
                <w:rFonts w:hint="eastAsia" w:ascii="仿宋_GB2312" w:eastAsia="仿宋_GB2312"/>
                <w:sz w:val="18"/>
                <w:szCs w:val="18"/>
              </w:rPr>
              <w:t>1</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31C37F97">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2CF514F6">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7AC8BA34">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50C42B53">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4B0C604A">
            <w:pPr>
              <w:jc w:val="center"/>
              <w:rPr>
                <w:rFonts w:ascii="仿宋_GB2312" w:hAnsi="宋体" w:eastAsia="仿宋_GB2312" w:cs="宋体"/>
                <w:sz w:val="18"/>
                <w:szCs w:val="18"/>
              </w:rPr>
            </w:pPr>
          </w:p>
        </w:tc>
      </w:tr>
      <w:tr w14:paraId="51DE48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1A9C7042">
            <w:pPr>
              <w:jc w:val="center"/>
              <w:rPr>
                <w:rFonts w:ascii="仿宋_GB2312" w:hAnsi="宋体" w:eastAsia="仿宋_GB2312" w:cs="宋体"/>
                <w:sz w:val="18"/>
                <w:szCs w:val="18"/>
              </w:rPr>
            </w:pPr>
            <w:r>
              <w:rPr>
                <w:rFonts w:hint="eastAsia" w:ascii="仿宋_GB2312" w:eastAsia="仿宋_GB2312"/>
                <w:sz w:val="18"/>
                <w:szCs w:val="18"/>
              </w:rPr>
              <w:t>2</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4117B69D">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0EF6565E">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13605847">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37FFF338">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0EB9CDDF">
            <w:pPr>
              <w:jc w:val="center"/>
              <w:rPr>
                <w:rFonts w:ascii="仿宋_GB2312" w:hAnsi="宋体" w:eastAsia="仿宋_GB2312" w:cs="宋体"/>
                <w:sz w:val="18"/>
                <w:szCs w:val="18"/>
              </w:rPr>
            </w:pPr>
          </w:p>
        </w:tc>
      </w:tr>
      <w:tr w14:paraId="6ADDB2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5DD35D18">
            <w:pPr>
              <w:jc w:val="center"/>
              <w:rPr>
                <w:rFonts w:ascii="仿宋_GB2312" w:hAnsi="宋体" w:eastAsia="仿宋_GB2312" w:cs="宋体"/>
                <w:sz w:val="18"/>
                <w:szCs w:val="18"/>
              </w:rPr>
            </w:pPr>
            <w:r>
              <w:rPr>
                <w:rFonts w:hint="eastAsia" w:ascii="仿宋_GB2312" w:eastAsia="仿宋_GB2312"/>
                <w:sz w:val="18"/>
                <w:szCs w:val="18"/>
              </w:rPr>
              <w:t>3</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5DD453CF">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0F89BC4D">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121A2921">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1DE3CCEA">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6629F218">
            <w:pPr>
              <w:jc w:val="center"/>
              <w:rPr>
                <w:rFonts w:ascii="仿宋_GB2312" w:hAnsi="宋体" w:eastAsia="仿宋_GB2312" w:cs="宋体"/>
                <w:sz w:val="18"/>
                <w:szCs w:val="18"/>
              </w:rPr>
            </w:pPr>
          </w:p>
        </w:tc>
      </w:tr>
      <w:tr w14:paraId="402482B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54927401">
            <w:pPr>
              <w:jc w:val="center"/>
              <w:rPr>
                <w:rFonts w:ascii="仿宋_GB2312" w:hAnsi="宋体" w:eastAsia="仿宋_GB2312" w:cs="宋体"/>
                <w:sz w:val="18"/>
                <w:szCs w:val="18"/>
              </w:rPr>
            </w:pPr>
            <w:r>
              <w:rPr>
                <w:rFonts w:hint="eastAsia" w:ascii="仿宋_GB2312" w:eastAsia="仿宋_GB2312"/>
                <w:sz w:val="18"/>
                <w:szCs w:val="18"/>
              </w:rPr>
              <w:t>4</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41A89B2B">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454E9039">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76595BB1">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39C0EDB7">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1131BB2C">
            <w:pPr>
              <w:jc w:val="center"/>
              <w:rPr>
                <w:rFonts w:ascii="仿宋_GB2312" w:hAnsi="宋体" w:eastAsia="仿宋_GB2312" w:cs="宋体"/>
                <w:sz w:val="18"/>
                <w:szCs w:val="18"/>
              </w:rPr>
            </w:pPr>
          </w:p>
        </w:tc>
      </w:tr>
      <w:tr w14:paraId="21E1BD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723BAFB0">
            <w:pPr>
              <w:jc w:val="center"/>
              <w:rPr>
                <w:rFonts w:ascii="仿宋_GB2312" w:eastAsia="仿宋_GB2312"/>
                <w:sz w:val="18"/>
                <w:szCs w:val="18"/>
              </w:rPr>
            </w:pPr>
            <w:r>
              <w:rPr>
                <w:rFonts w:hint="eastAsia" w:ascii="仿宋_GB2312" w:eastAsia="仿宋_GB2312"/>
                <w:sz w:val="18"/>
                <w:szCs w:val="18"/>
              </w:rPr>
              <w:t>5</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60F40EE8">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28584DDF">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4A0AC8D3">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6C5CBD13">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27EE1323">
            <w:pPr>
              <w:jc w:val="center"/>
              <w:rPr>
                <w:rFonts w:ascii="仿宋_GB2312" w:hAnsi="宋体" w:eastAsia="仿宋_GB2312" w:cs="宋体"/>
                <w:sz w:val="18"/>
                <w:szCs w:val="18"/>
              </w:rPr>
            </w:pPr>
          </w:p>
        </w:tc>
      </w:tr>
    </w:tbl>
    <w:p w14:paraId="64B1F308">
      <w:pPr>
        <w:rPr>
          <w:rFonts w:ascii="仿宋_GB2312" w:eastAsia="仿宋_GB2312"/>
          <w:sz w:val="18"/>
          <w:szCs w:val="18"/>
        </w:rPr>
      </w:pPr>
      <w:r>
        <w:rPr>
          <w:rFonts w:hint="eastAsia" w:ascii="仿宋_GB2312" w:eastAsia="仿宋_GB2312"/>
          <w:sz w:val="18"/>
          <w:szCs w:val="18"/>
        </w:rPr>
        <w:t>注：排序应以承担工作为依据，主申报单位列在首位。合作单位签名盖章表的排序与此表排序相对应。</w:t>
      </w:r>
    </w:p>
    <w:p w14:paraId="7EFA307F">
      <w:pPr>
        <w:rPr>
          <w:rFonts w:ascii="仿宋_GB2312" w:eastAsia="仿宋_GB2312"/>
          <w:sz w:val="18"/>
          <w:szCs w:val="18"/>
        </w:rPr>
      </w:pPr>
    </w:p>
    <w:p w14:paraId="66823BFD"/>
    <w:p w14:paraId="38354DEE"/>
    <w:p w14:paraId="480FFED4">
      <w:pPr>
        <w:rPr>
          <w:vanish/>
        </w:rPr>
      </w:pPr>
    </w:p>
    <w:p w14:paraId="550EF5D4">
      <w:pPr>
        <w:jc w:val="center"/>
        <w:rPr>
          <w:rStyle w:val="12"/>
          <w:sz w:val="30"/>
          <w:szCs w:val="30"/>
        </w:rPr>
      </w:pPr>
      <w:r>
        <w:rPr>
          <w:rStyle w:val="12"/>
          <w:rFonts w:hint="eastAsia"/>
          <w:sz w:val="30"/>
          <w:szCs w:val="30"/>
        </w:rPr>
        <w:t>合作</w:t>
      </w:r>
      <w:r>
        <w:rPr>
          <w:rStyle w:val="12"/>
          <w:sz w:val="30"/>
          <w:szCs w:val="30"/>
        </w:rPr>
        <w:t>单位（机构）签</w:t>
      </w:r>
      <w:r>
        <w:rPr>
          <w:rStyle w:val="12"/>
          <w:rFonts w:hint="eastAsia"/>
          <w:sz w:val="30"/>
          <w:szCs w:val="30"/>
        </w:rPr>
        <w:t>名</w:t>
      </w:r>
      <w:r>
        <w:rPr>
          <w:rStyle w:val="12"/>
          <w:sz w:val="30"/>
          <w:szCs w:val="30"/>
        </w:rPr>
        <w:t>盖章</w:t>
      </w:r>
    </w:p>
    <w:tbl>
      <w:tblPr>
        <w:tblStyle w:val="10"/>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7"/>
        <w:gridCol w:w="1667"/>
        <w:gridCol w:w="1667"/>
        <w:gridCol w:w="1667"/>
        <w:gridCol w:w="1668"/>
      </w:tblGrid>
      <w:tr w14:paraId="4DD4B8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02ADEC18">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3C84A4B6">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57F416FF">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20C3DD85">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3C728B03">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5257F0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4FDC6B1E">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7A28B4ED">
            <w:pPr>
              <w:spacing w:line="390" w:lineRule="atLeast"/>
              <w:jc w:val="center"/>
              <w:rPr>
                <w:rFonts w:ascii="仿宋_GB2312" w:eastAsia="仿宋_GB2312"/>
                <w:color w:val="000000"/>
                <w:szCs w:val="21"/>
              </w:rPr>
            </w:pPr>
            <w:r>
              <w:rPr>
                <w:rFonts w:ascii="仿宋_GB2312" w:eastAsia="仿宋_GB2312"/>
                <w:color w:val="000000"/>
                <w:szCs w:val="21"/>
              </w:rPr>
              <w:t>（签名）：</w:t>
            </w:r>
          </w:p>
          <w:p w14:paraId="14BAA5A9">
            <w:pPr>
              <w:spacing w:line="390" w:lineRule="atLeast"/>
              <w:jc w:val="center"/>
              <w:rPr>
                <w:rFonts w:ascii="仿宋_GB2312" w:eastAsia="仿宋_GB2312"/>
                <w:color w:val="000000"/>
                <w:szCs w:val="21"/>
              </w:rPr>
            </w:pPr>
          </w:p>
          <w:p w14:paraId="3728D3EB">
            <w:pPr>
              <w:spacing w:line="390" w:lineRule="atLeast"/>
              <w:jc w:val="center"/>
              <w:rPr>
                <w:rFonts w:ascii="仿宋_GB2312" w:eastAsia="仿宋_GB2312"/>
                <w:color w:val="000000"/>
                <w:szCs w:val="21"/>
              </w:rPr>
            </w:pPr>
          </w:p>
          <w:p w14:paraId="2AFCB7BD">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5CA5175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C8BB7F4">
            <w:pPr>
              <w:spacing w:line="390" w:lineRule="atLeast"/>
              <w:jc w:val="center"/>
              <w:rPr>
                <w:rFonts w:ascii="仿宋_GB2312" w:eastAsia="仿宋_GB2312"/>
                <w:color w:val="000000"/>
                <w:szCs w:val="21"/>
              </w:rPr>
            </w:pPr>
            <w:r>
              <w:rPr>
                <w:rFonts w:ascii="仿宋_GB2312" w:eastAsia="仿宋_GB2312"/>
                <w:color w:val="000000"/>
                <w:szCs w:val="21"/>
              </w:rPr>
              <w:t>（签名）：</w:t>
            </w:r>
          </w:p>
          <w:p w14:paraId="5B5A714E">
            <w:pPr>
              <w:spacing w:line="390" w:lineRule="atLeast"/>
              <w:jc w:val="center"/>
              <w:rPr>
                <w:rFonts w:ascii="仿宋_GB2312" w:eastAsia="仿宋_GB2312"/>
                <w:color w:val="000000"/>
                <w:szCs w:val="21"/>
              </w:rPr>
            </w:pPr>
          </w:p>
          <w:p w14:paraId="5653D537">
            <w:pPr>
              <w:spacing w:line="390" w:lineRule="atLeast"/>
              <w:jc w:val="center"/>
              <w:rPr>
                <w:rFonts w:ascii="仿宋_GB2312" w:eastAsia="仿宋_GB2312"/>
                <w:color w:val="000000"/>
                <w:szCs w:val="21"/>
              </w:rPr>
            </w:pPr>
          </w:p>
          <w:p w14:paraId="340D7E6E">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48AECC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81964AB">
            <w:pPr>
              <w:spacing w:line="390" w:lineRule="atLeast"/>
              <w:jc w:val="center"/>
              <w:rPr>
                <w:rFonts w:ascii="仿宋_GB2312" w:eastAsia="仿宋_GB2312"/>
                <w:color w:val="000000"/>
                <w:szCs w:val="21"/>
              </w:rPr>
            </w:pPr>
            <w:r>
              <w:rPr>
                <w:rFonts w:ascii="仿宋_GB2312" w:eastAsia="仿宋_GB2312"/>
                <w:color w:val="000000"/>
                <w:szCs w:val="21"/>
              </w:rPr>
              <w:t>（签名）：</w:t>
            </w:r>
          </w:p>
          <w:p w14:paraId="4EE42EBB">
            <w:pPr>
              <w:spacing w:line="390" w:lineRule="atLeast"/>
              <w:jc w:val="center"/>
              <w:rPr>
                <w:rFonts w:ascii="仿宋_GB2312" w:eastAsia="仿宋_GB2312"/>
                <w:color w:val="000000"/>
                <w:szCs w:val="21"/>
              </w:rPr>
            </w:pPr>
          </w:p>
          <w:p w14:paraId="7A65AFAC">
            <w:pPr>
              <w:spacing w:line="390" w:lineRule="atLeast"/>
              <w:jc w:val="center"/>
              <w:rPr>
                <w:rFonts w:ascii="仿宋_GB2312" w:eastAsia="仿宋_GB2312"/>
                <w:color w:val="000000"/>
                <w:szCs w:val="21"/>
              </w:rPr>
            </w:pPr>
          </w:p>
          <w:p w14:paraId="147EA576">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1D8A351">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12848E71">
            <w:pPr>
              <w:spacing w:line="390" w:lineRule="atLeast"/>
              <w:jc w:val="center"/>
              <w:rPr>
                <w:rFonts w:ascii="仿宋_GB2312" w:eastAsia="仿宋_GB2312"/>
                <w:color w:val="000000"/>
                <w:szCs w:val="21"/>
              </w:rPr>
            </w:pPr>
            <w:r>
              <w:rPr>
                <w:rFonts w:ascii="仿宋_GB2312" w:eastAsia="仿宋_GB2312"/>
                <w:color w:val="000000"/>
                <w:szCs w:val="21"/>
              </w:rPr>
              <w:t>（签名）：</w:t>
            </w:r>
          </w:p>
          <w:p w14:paraId="20C9366D">
            <w:pPr>
              <w:spacing w:line="390" w:lineRule="atLeast"/>
              <w:jc w:val="center"/>
              <w:rPr>
                <w:rFonts w:ascii="仿宋_GB2312" w:eastAsia="仿宋_GB2312"/>
                <w:color w:val="000000"/>
                <w:szCs w:val="21"/>
              </w:rPr>
            </w:pPr>
          </w:p>
          <w:p w14:paraId="113CF4DD">
            <w:pPr>
              <w:spacing w:line="390" w:lineRule="atLeast"/>
              <w:jc w:val="center"/>
              <w:rPr>
                <w:rFonts w:ascii="仿宋_GB2312" w:eastAsia="仿宋_GB2312"/>
                <w:color w:val="000000"/>
                <w:szCs w:val="21"/>
              </w:rPr>
            </w:pPr>
          </w:p>
          <w:p w14:paraId="682CFDDF">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F9FE580">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47E9855">
            <w:pPr>
              <w:spacing w:line="390" w:lineRule="atLeast"/>
              <w:jc w:val="center"/>
              <w:rPr>
                <w:rFonts w:ascii="仿宋_GB2312" w:eastAsia="仿宋_GB2312"/>
                <w:color w:val="000000"/>
                <w:szCs w:val="21"/>
              </w:rPr>
            </w:pPr>
            <w:r>
              <w:rPr>
                <w:rFonts w:ascii="仿宋_GB2312" w:eastAsia="仿宋_GB2312"/>
                <w:color w:val="000000"/>
                <w:szCs w:val="21"/>
              </w:rPr>
              <w:t>（签名）：</w:t>
            </w:r>
          </w:p>
          <w:p w14:paraId="2E4C690D">
            <w:pPr>
              <w:spacing w:line="390" w:lineRule="atLeast"/>
              <w:jc w:val="center"/>
              <w:rPr>
                <w:rFonts w:ascii="仿宋_GB2312" w:eastAsia="仿宋_GB2312"/>
                <w:color w:val="000000"/>
                <w:szCs w:val="21"/>
              </w:rPr>
            </w:pPr>
          </w:p>
          <w:p w14:paraId="49C52103">
            <w:pPr>
              <w:spacing w:line="390" w:lineRule="atLeast"/>
              <w:jc w:val="center"/>
              <w:rPr>
                <w:rFonts w:ascii="仿宋_GB2312" w:eastAsia="仿宋_GB2312"/>
                <w:color w:val="000000"/>
                <w:szCs w:val="21"/>
              </w:rPr>
            </w:pPr>
          </w:p>
          <w:p w14:paraId="0436EAFF">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11C05F97"/>
    <w:p w14:paraId="0B552CEC"/>
    <w:p w14:paraId="4BEC1076"/>
    <w:p w14:paraId="4455184E"/>
    <w:p w14:paraId="7C8FC9EB"/>
    <w:p w14:paraId="2A44EDFD">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附件2-5</w:t>
      </w:r>
    </w:p>
    <w:p w14:paraId="024551A4">
      <w:pPr>
        <w:jc w:val="center"/>
        <w:rPr>
          <w:b/>
          <w:bCs/>
          <w:sz w:val="36"/>
          <w:szCs w:val="36"/>
        </w:rPr>
      </w:pPr>
      <w:r>
        <w:rPr>
          <w:rFonts w:hint="eastAsia"/>
          <w:b/>
          <w:bCs/>
          <w:sz w:val="36"/>
          <w:szCs w:val="36"/>
        </w:rPr>
        <w:t>中山市优秀工程勘察设计奖</w:t>
      </w:r>
    </w:p>
    <w:p w14:paraId="5868A010">
      <w:pPr>
        <w:jc w:val="center"/>
        <w:rPr>
          <w:b/>
          <w:bCs/>
          <w:sz w:val="36"/>
          <w:szCs w:val="36"/>
        </w:rPr>
      </w:pPr>
      <w:r>
        <w:rPr>
          <w:rFonts w:hint="eastAsia"/>
          <w:b/>
          <w:bCs/>
          <w:sz w:val="36"/>
          <w:szCs w:val="36"/>
        </w:rPr>
        <w:t>园林景观设计项目申报细则</w:t>
      </w:r>
    </w:p>
    <w:p w14:paraId="3843B68F">
      <w:pPr>
        <w:spacing w:line="360" w:lineRule="auto"/>
        <w:ind w:firstLine="560"/>
        <w:rPr>
          <w:rFonts w:ascii="仿宋_GB2312" w:eastAsia="仿宋_GB2312"/>
          <w:color w:val="000000"/>
          <w:sz w:val="32"/>
          <w:szCs w:val="32"/>
        </w:rPr>
      </w:pPr>
    </w:p>
    <w:p w14:paraId="578A7A1F">
      <w:pPr>
        <w:ind w:firstLine="570"/>
        <w:rPr>
          <w:rFonts w:ascii="黑体" w:hAnsi="宋体" w:eastAsia="黑体"/>
          <w:b/>
          <w:bCs/>
          <w:color w:val="000000"/>
          <w:sz w:val="30"/>
          <w:szCs w:val="30"/>
        </w:rPr>
      </w:pPr>
      <w:r>
        <w:rPr>
          <w:rFonts w:hint="eastAsia" w:ascii="黑体" w:eastAsia="黑体" w:cs="黑体"/>
          <w:bCs/>
          <w:color w:val="000000"/>
          <w:sz w:val="30"/>
          <w:szCs w:val="30"/>
        </w:rPr>
        <w:t>一、</w:t>
      </w:r>
      <w:r>
        <w:rPr>
          <w:rFonts w:hint="eastAsia" w:ascii="黑体" w:hAnsi="宋体" w:eastAsia="黑体" w:cs="黑体"/>
          <w:bCs/>
          <w:color w:val="000000"/>
          <w:sz w:val="30"/>
          <w:szCs w:val="30"/>
        </w:rPr>
        <w:t>申报范围</w:t>
      </w:r>
    </w:p>
    <w:p w14:paraId="502F1B69">
      <w:pPr>
        <w:ind w:firstLine="570"/>
        <w:rPr>
          <w:rFonts w:ascii="仿宋" w:hAnsi="仿宋" w:eastAsia="仿宋"/>
          <w:sz w:val="30"/>
          <w:szCs w:val="30"/>
        </w:rPr>
      </w:pPr>
      <w:r>
        <w:rPr>
          <w:rFonts w:hint="eastAsia" w:ascii="仿宋" w:hAnsi="仿宋" w:eastAsia="仿宋" w:cs="仿宋"/>
          <w:sz w:val="30"/>
          <w:szCs w:val="30"/>
        </w:rPr>
        <w:t>园林景观设计项目，包括城市公园绿地、园林景观（郊野公园、湿地公园、森林公园等）、传统园林及历史文化街区景观、乡村环境、生态修复（棕地修复和生态环保类）、林地景观等。凡涉及园林、建筑等多专业的大型综合项目，要求必须以园林专业为主的项目方可申报。</w:t>
      </w:r>
      <w:r>
        <w:rPr>
          <w:rFonts w:ascii="仿宋" w:hAnsi="仿宋" w:eastAsia="仿宋" w:cs="仿宋_GB2312"/>
          <w:sz w:val="30"/>
          <w:szCs w:val="30"/>
        </w:rPr>
        <w:t xml:space="preserve"> </w:t>
      </w:r>
    </w:p>
    <w:p w14:paraId="4C3AA5C4">
      <w:pPr>
        <w:ind w:firstLine="570"/>
        <w:rPr>
          <w:rFonts w:ascii="黑体" w:hAnsi="仿宋" w:eastAsia="黑体"/>
          <w:b/>
          <w:bCs/>
          <w:color w:val="000000"/>
          <w:sz w:val="32"/>
          <w:szCs w:val="32"/>
        </w:rPr>
      </w:pPr>
      <w:r>
        <w:rPr>
          <w:rFonts w:hint="eastAsia" w:ascii="黑体" w:hAnsi="仿宋" w:eastAsia="黑体" w:cs="黑体"/>
          <w:bCs/>
          <w:color w:val="000000"/>
          <w:sz w:val="30"/>
          <w:szCs w:val="30"/>
        </w:rPr>
        <w:t>二、申报条件</w:t>
      </w:r>
    </w:p>
    <w:p w14:paraId="266386BA">
      <w:pPr>
        <w:widowControl/>
        <w:numPr>
          <w:ilvl w:val="0"/>
          <w:numId w:val="21"/>
        </w:numPr>
        <w:ind w:left="0" w:firstLine="600" w:firstLineChars="200"/>
        <w:jc w:val="left"/>
        <w:rPr>
          <w:rFonts w:ascii="仿宋" w:hAnsi="仿宋" w:eastAsia="仿宋"/>
          <w:sz w:val="30"/>
          <w:szCs w:val="30"/>
        </w:rPr>
      </w:pPr>
      <w:r>
        <w:rPr>
          <w:rFonts w:hint="eastAsia" w:ascii="仿宋" w:hAnsi="仿宋" w:eastAsia="仿宋" w:cs="仿宋_GB2312"/>
          <w:sz w:val="30"/>
          <w:szCs w:val="30"/>
        </w:rPr>
        <w:t>申报的项目应由申报单位独立完成或为主完成、审批手续完善、符合国家、行业等相关标准及规范，并且无质量安全事故、经竣工验收并交付使用一年以上。</w:t>
      </w:r>
    </w:p>
    <w:p w14:paraId="59DAA858">
      <w:pPr>
        <w:widowControl/>
        <w:numPr>
          <w:ilvl w:val="0"/>
          <w:numId w:val="21"/>
        </w:numPr>
        <w:ind w:left="0" w:firstLine="600" w:firstLineChars="200"/>
        <w:jc w:val="left"/>
        <w:rPr>
          <w:rFonts w:ascii="仿宋" w:hAnsi="仿宋" w:eastAsia="仿宋"/>
          <w:sz w:val="30"/>
          <w:szCs w:val="30"/>
        </w:rPr>
      </w:pPr>
      <w:r>
        <w:rPr>
          <w:rFonts w:hint="eastAsia" w:ascii="仿宋" w:hAnsi="仿宋" w:eastAsia="仿宋" w:cs="仿宋_GB2312"/>
          <w:sz w:val="30"/>
          <w:szCs w:val="30"/>
        </w:rPr>
        <w:t>中外合作设计项目须是申报单位承担主要的工作量及对外方原创方案进行过调整，得到外方确认并共同申报。</w:t>
      </w:r>
    </w:p>
    <w:p w14:paraId="6EF4FE88">
      <w:pPr>
        <w:widowControl/>
        <w:numPr>
          <w:ilvl w:val="0"/>
          <w:numId w:val="21"/>
        </w:numPr>
        <w:ind w:left="0" w:firstLine="600" w:firstLineChars="200"/>
        <w:jc w:val="left"/>
        <w:rPr>
          <w:rFonts w:ascii="仿宋" w:hAnsi="仿宋" w:eastAsia="仿宋"/>
          <w:sz w:val="30"/>
          <w:szCs w:val="30"/>
        </w:rPr>
      </w:pPr>
      <w:r>
        <w:rPr>
          <w:rFonts w:hint="eastAsia" w:ascii="仿宋" w:hAnsi="仿宋" w:eastAsia="仿宋" w:cs="仿宋_GB2312"/>
          <w:sz w:val="30"/>
          <w:szCs w:val="30"/>
        </w:rPr>
        <w:t>在国外（境外）承接的工程勘察设计项目可按同等条件申报。</w:t>
      </w:r>
    </w:p>
    <w:p w14:paraId="00039711">
      <w:pPr>
        <w:widowControl/>
        <w:numPr>
          <w:ilvl w:val="0"/>
          <w:numId w:val="21"/>
        </w:numPr>
        <w:ind w:left="0" w:firstLine="600" w:firstLineChars="200"/>
        <w:jc w:val="left"/>
        <w:rPr>
          <w:rFonts w:ascii="仿宋" w:hAnsi="仿宋" w:eastAsia="仿宋"/>
          <w:sz w:val="30"/>
          <w:szCs w:val="30"/>
        </w:rPr>
      </w:pPr>
      <w:r>
        <w:rPr>
          <w:rFonts w:hint="eastAsia" w:ascii="仿宋" w:hAnsi="仿宋" w:eastAsia="仿宋" w:cs="仿宋_GB2312"/>
          <w:sz w:val="30"/>
          <w:szCs w:val="30"/>
        </w:rPr>
        <w:t>落实科学发展观，符合相关上位规划，以项目设计所体现的社会效益、经济效益、环境效益作为评价工程设计优良程度的标准。</w:t>
      </w:r>
    </w:p>
    <w:p w14:paraId="0370FFAD">
      <w:pPr>
        <w:widowControl/>
        <w:numPr>
          <w:ilvl w:val="0"/>
          <w:numId w:val="21"/>
        </w:numPr>
        <w:ind w:left="0" w:firstLine="600" w:firstLineChars="200"/>
        <w:jc w:val="left"/>
        <w:rPr>
          <w:rFonts w:ascii="仿宋" w:hAnsi="仿宋" w:eastAsia="仿宋"/>
          <w:sz w:val="30"/>
          <w:szCs w:val="30"/>
        </w:rPr>
      </w:pPr>
      <w:r>
        <w:rPr>
          <w:rFonts w:hint="eastAsia" w:ascii="仿宋" w:hAnsi="仿宋" w:eastAsia="仿宋" w:cs="仿宋_GB2312"/>
          <w:sz w:val="30"/>
          <w:szCs w:val="30"/>
        </w:rPr>
        <w:t>设计理念先进，充分体现安全、生态、环保及经济性等重大要素。重点考虑自主创新力度。</w:t>
      </w:r>
    </w:p>
    <w:p w14:paraId="5EDD2780">
      <w:pPr>
        <w:ind w:firstLine="570"/>
        <w:rPr>
          <w:rFonts w:ascii="仿宋" w:hAnsi="仿宋" w:eastAsia="仿宋"/>
          <w:bCs/>
          <w:sz w:val="30"/>
          <w:szCs w:val="30"/>
        </w:rPr>
      </w:pPr>
      <w:r>
        <w:rPr>
          <w:rFonts w:hint="eastAsia" w:ascii="黑体" w:hAnsi="仿宋" w:eastAsia="黑体" w:cs="黑体"/>
          <w:bCs/>
          <w:sz w:val="30"/>
          <w:szCs w:val="30"/>
        </w:rPr>
        <w:t>三</w:t>
      </w:r>
      <w:r>
        <w:rPr>
          <w:rFonts w:hint="eastAsia" w:ascii="黑体" w:hAnsi="仿宋" w:eastAsia="黑体" w:cs="黑体"/>
          <w:sz w:val="30"/>
          <w:szCs w:val="30"/>
        </w:rPr>
        <w:t>、</w:t>
      </w:r>
      <w:r>
        <w:rPr>
          <w:rFonts w:hint="eastAsia" w:ascii="黑体" w:hAnsi="仿宋" w:eastAsia="黑体" w:cs="黑体"/>
          <w:bCs/>
          <w:sz w:val="30"/>
          <w:szCs w:val="30"/>
        </w:rPr>
        <w:t>申报材料</w:t>
      </w:r>
    </w:p>
    <w:p w14:paraId="58C184EE">
      <w:pPr>
        <w:widowControl/>
        <w:numPr>
          <w:ilvl w:val="0"/>
          <w:numId w:val="22"/>
        </w:numPr>
        <w:ind w:left="0" w:firstLine="600" w:firstLineChars="200"/>
        <w:jc w:val="left"/>
        <w:rPr>
          <w:rFonts w:ascii="仿宋" w:hAnsi="仿宋" w:eastAsia="仿宋"/>
          <w:sz w:val="30"/>
          <w:szCs w:val="30"/>
        </w:rPr>
      </w:pPr>
      <w:r>
        <w:rPr>
          <w:rFonts w:hint="eastAsia" w:ascii="仿宋" w:hAnsi="仿宋" w:eastAsia="仿宋" w:cs="仿宋_GB2312"/>
          <w:sz w:val="30"/>
          <w:szCs w:val="30"/>
        </w:rPr>
        <w:t>《申报表》一份，单独装订</w:t>
      </w:r>
      <w:r>
        <w:rPr>
          <w:rFonts w:hint="eastAsia" w:ascii="仿宋" w:hAnsi="仿宋" w:eastAsia="仿宋"/>
          <w:color w:val="000000"/>
          <w:sz w:val="30"/>
          <w:szCs w:val="30"/>
        </w:rPr>
        <w:t>。</w:t>
      </w:r>
    </w:p>
    <w:p w14:paraId="6A30EC4D">
      <w:pPr>
        <w:widowControl/>
        <w:numPr>
          <w:ilvl w:val="0"/>
          <w:numId w:val="22"/>
        </w:numPr>
        <w:ind w:left="0" w:firstLine="600" w:firstLineChars="200"/>
        <w:jc w:val="left"/>
        <w:rPr>
          <w:rFonts w:ascii="仿宋" w:hAnsi="仿宋" w:eastAsia="仿宋"/>
          <w:sz w:val="30"/>
          <w:szCs w:val="30"/>
        </w:rPr>
      </w:pPr>
      <w:r>
        <w:rPr>
          <w:rFonts w:hint="eastAsia" w:ascii="仿宋" w:hAnsi="仿宋" w:eastAsia="仿宋" w:cs="仿宋_GB2312"/>
          <w:sz w:val="30"/>
          <w:szCs w:val="30"/>
        </w:rPr>
        <w:t>附件材料</w:t>
      </w:r>
    </w:p>
    <w:p w14:paraId="4646ED37">
      <w:pPr>
        <w:ind w:firstLine="570"/>
        <w:rPr>
          <w:rFonts w:ascii="仿宋" w:hAnsi="仿宋" w:eastAsia="仿宋"/>
          <w:sz w:val="30"/>
          <w:szCs w:val="30"/>
        </w:rPr>
      </w:pPr>
      <w:r>
        <w:rPr>
          <w:rFonts w:hint="eastAsia" w:ascii="仿宋" w:hAnsi="仿宋" w:eastAsia="仿宋" w:cs="仿宋_GB2312"/>
          <w:color w:val="000000"/>
          <w:sz w:val="30"/>
          <w:szCs w:val="30"/>
        </w:rPr>
        <w:t>1、申报单位的资质证书复印件、</w:t>
      </w:r>
      <w:r>
        <w:rPr>
          <w:rFonts w:hint="eastAsia" w:ascii="仿宋" w:hAnsi="仿宋" w:eastAsia="仿宋" w:cs="仿宋_GB2312"/>
          <w:sz w:val="30"/>
          <w:szCs w:val="30"/>
        </w:rPr>
        <w:t>工程项目验收文件复印件、工程项目建设单位或使用单位意见以及已获奖励、专项技术成果认定证明文件等其它文件。</w:t>
      </w:r>
    </w:p>
    <w:p w14:paraId="7A08AA5C">
      <w:pPr>
        <w:ind w:firstLine="570"/>
        <w:rPr>
          <w:rFonts w:ascii="仿宋" w:hAnsi="仿宋" w:eastAsia="仿宋"/>
          <w:sz w:val="30"/>
          <w:szCs w:val="30"/>
        </w:rPr>
      </w:pPr>
      <w:r>
        <w:rPr>
          <w:rFonts w:hint="eastAsia" w:ascii="仿宋" w:hAnsi="仿宋" w:eastAsia="仿宋" w:cs="仿宋_GB2312"/>
          <w:sz w:val="30"/>
          <w:szCs w:val="30"/>
        </w:rPr>
        <w:t>2、图纸及照片要求：总平面图、竖向设计图、种植设计图、重要节点设计详图、工程照片以及体现创新内容的相关图纸等。所提供照片，要能反映项目实施前后对比情况，并做简要说明。</w:t>
      </w:r>
    </w:p>
    <w:p w14:paraId="3C6E8DD2">
      <w:pPr>
        <w:widowControl/>
        <w:numPr>
          <w:ilvl w:val="0"/>
          <w:numId w:val="22"/>
        </w:numPr>
        <w:ind w:left="0" w:firstLine="600" w:firstLineChars="200"/>
        <w:jc w:val="left"/>
        <w:rPr>
          <w:rFonts w:ascii="仿宋" w:hAnsi="仿宋" w:eastAsia="仿宋"/>
          <w:sz w:val="30"/>
          <w:szCs w:val="30"/>
        </w:rPr>
      </w:pPr>
      <w:r>
        <w:rPr>
          <w:rFonts w:hint="eastAsia" w:ascii="仿宋" w:hAnsi="仿宋" w:eastAsia="仿宋" w:cs="仿宋_GB2312"/>
          <w:sz w:val="30"/>
          <w:szCs w:val="30"/>
        </w:rPr>
        <w:t>其他补充材料</w:t>
      </w:r>
    </w:p>
    <w:p w14:paraId="2F24BC08">
      <w:pPr>
        <w:ind w:firstLine="570"/>
        <w:rPr>
          <w:rFonts w:ascii="仿宋" w:hAnsi="仿宋" w:eastAsia="仿宋"/>
          <w:sz w:val="30"/>
          <w:szCs w:val="30"/>
        </w:rPr>
      </w:pPr>
      <w:r>
        <w:rPr>
          <w:rFonts w:hint="eastAsia" w:ascii="仿宋" w:hAnsi="仿宋" w:eastAsia="仿宋" w:cs="仿宋_GB2312"/>
          <w:sz w:val="30"/>
          <w:szCs w:val="30"/>
        </w:rPr>
        <w:t>设计中采用了新技术、新材料的项目应提交权威检测或鉴定单位的证明或鉴定，必要时可增加专项补充材料。</w:t>
      </w:r>
    </w:p>
    <w:p w14:paraId="76D22706">
      <w:pPr>
        <w:ind w:firstLine="570"/>
        <w:rPr>
          <w:rFonts w:ascii="仿宋" w:hAnsi="仿宋" w:eastAsia="仿宋"/>
          <w:color w:val="000000"/>
          <w:sz w:val="30"/>
          <w:szCs w:val="30"/>
        </w:rPr>
      </w:pPr>
      <w:r>
        <w:rPr>
          <w:rFonts w:hint="eastAsia" w:ascii="黑体" w:hAnsi="仿宋" w:eastAsia="黑体" w:cs="黑体"/>
          <w:color w:val="000000"/>
          <w:sz w:val="30"/>
          <w:szCs w:val="30"/>
        </w:rPr>
        <w:t>四、填报要求</w:t>
      </w:r>
    </w:p>
    <w:p w14:paraId="54A53A62">
      <w:pPr>
        <w:widowControl/>
        <w:numPr>
          <w:ilvl w:val="0"/>
          <w:numId w:val="23"/>
        </w:numPr>
        <w:ind w:left="0" w:firstLine="600" w:firstLineChars="200"/>
        <w:jc w:val="left"/>
        <w:rPr>
          <w:rFonts w:ascii="仿宋" w:hAnsi="仿宋" w:eastAsia="仿宋"/>
          <w:color w:val="000000"/>
          <w:sz w:val="30"/>
          <w:szCs w:val="30"/>
        </w:rPr>
      </w:pPr>
      <w:r>
        <w:rPr>
          <w:rFonts w:hint="eastAsia" w:ascii="仿宋" w:hAnsi="仿宋" w:eastAsia="仿宋" w:cs="仿宋_GB2312"/>
          <w:sz w:val="30"/>
          <w:szCs w:val="30"/>
        </w:rPr>
        <w:t>申报</w:t>
      </w:r>
      <w:r>
        <w:rPr>
          <w:rFonts w:hint="eastAsia" w:ascii="仿宋" w:hAnsi="仿宋" w:eastAsia="仿宋"/>
          <w:color w:val="000000"/>
          <w:sz w:val="30"/>
          <w:szCs w:val="30"/>
        </w:rPr>
        <w:t>项目为中外合作项目时，应是由国内注册登记的法人单位负主要责任并承担项目方案、初步设计和施工图设计阶段的主要工作量，同时应提供双方合作协议书，并注明双方合作责任，在项目名称后注明该项目为合作项目。</w:t>
      </w:r>
    </w:p>
    <w:p w14:paraId="43B4CC63">
      <w:pPr>
        <w:widowControl/>
        <w:numPr>
          <w:ilvl w:val="0"/>
          <w:numId w:val="23"/>
        </w:numPr>
        <w:ind w:left="0" w:firstLine="600" w:firstLineChars="200"/>
        <w:jc w:val="left"/>
        <w:rPr>
          <w:rFonts w:ascii="仿宋" w:hAnsi="仿宋" w:eastAsia="仿宋"/>
          <w:color w:val="000000"/>
          <w:sz w:val="30"/>
          <w:szCs w:val="30"/>
        </w:rPr>
      </w:pPr>
      <w:r>
        <w:rPr>
          <w:rFonts w:hint="eastAsia" w:ascii="仿宋" w:hAnsi="仿宋" w:eastAsia="仿宋" w:cs="仿宋_GB2312"/>
          <w:color w:val="000000"/>
          <w:sz w:val="30"/>
          <w:szCs w:val="30"/>
        </w:rPr>
        <w:t>由若干单位共同协作完成的工程设计项目，应按整体工程项目，由主要完成单位申报。主要合作设计单位应填写在“项目申报表”的第一项“基本情况”栏。合作设计单位不得超过两家。合作设计单位要在“项目申报表”的最后一项“合作勘察设计项目申报声明”中加盖印章。</w:t>
      </w:r>
    </w:p>
    <w:p w14:paraId="4C59B645">
      <w:pPr>
        <w:widowControl/>
        <w:numPr>
          <w:ilvl w:val="0"/>
          <w:numId w:val="23"/>
        </w:numPr>
        <w:ind w:left="0" w:firstLine="600" w:firstLineChars="200"/>
        <w:jc w:val="left"/>
        <w:rPr>
          <w:rFonts w:ascii="仿宋" w:hAnsi="仿宋" w:eastAsia="仿宋"/>
          <w:color w:val="000000"/>
          <w:sz w:val="30"/>
          <w:szCs w:val="30"/>
        </w:rPr>
      </w:pPr>
      <w:r>
        <w:rPr>
          <w:rFonts w:hint="eastAsia" w:ascii="仿宋" w:hAnsi="仿宋" w:eastAsia="仿宋" w:cs="仿宋_GB2312"/>
          <w:color w:val="000000"/>
          <w:sz w:val="30"/>
          <w:szCs w:val="30"/>
        </w:rPr>
        <w:t>申报项目必须有建设单位和使用单位对设计的反馈意见和竣工验收证明材料。在国外（境外）承接的工程设计项目也应提供相应的评价和证明材料。</w:t>
      </w:r>
      <w:r>
        <w:rPr>
          <w:rFonts w:ascii="仿宋" w:hAnsi="仿宋" w:eastAsia="仿宋" w:cs="仿宋_GB2312"/>
          <w:color w:val="000000"/>
          <w:sz w:val="30"/>
          <w:szCs w:val="30"/>
        </w:rPr>
        <w:t xml:space="preserve"> </w:t>
      </w:r>
    </w:p>
    <w:p w14:paraId="07BFC3ED">
      <w:pPr>
        <w:widowControl/>
        <w:numPr>
          <w:ilvl w:val="0"/>
          <w:numId w:val="23"/>
        </w:numPr>
        <w:ind w:left="0" w:firstLine="600" w:firstLineChars="200"/>
        <w:jc w:val="left"/>
        <w:rPr>
          <w:rFonts w:ascii="仿宋" w:hAnsi="仿宋" w:eastAsia="仿宋"/>
          <w:color w:val="000000"/>
          <w:sz w:val="30"/>
          <w:szCs w:val="30"/>
        </w:rPr>
      </w:pPr>
      <w:r>
        <w:rPr>
          <w:rFonts w:hint="eastAsia" w:ascii="仿宋" w:hAnsi="仿宋" w:eastAsia="仿宋" w:cs="仿宋_GB2312"/>
          <w:color w:val="000000"/>
          <w:sz w:val="30"/>
          <w:szCs w:val="30"/>
        </w:rPr>
        <w:t>申报材料要完整、准确，图纸要图面清晰，数量不要太多，深度以能说明项目内容为准。设计主要特点部分应具体说明设计技术及创新要点。</w:t>
      </w:r>
      <w:r>
        <w:rPr>
          <w:rFonts w:ascii="仿宋" w:hAnsi="仿宋" w:eastAsia="仿宋" w:cs="仿宋_GB2312"/>
          <w:color w:val="000000"/>
          <w:sz w:val="30"/>
          <w:szCs w:val="30"/>
        </w:rPr>
        <w:t xml:space="preserve"> </w:t>
      </w:r>
    </w:p>
    <w:p w14:paraId="7EF04397">
      <w:pPr>
        <w:widowControl/>
        <w:numPr>
          <w:ilvl w:val="0"/>
          <w:numId w:val="23"/>
        </w:numPr>
        <w:ind w:left="0" w:firstLine="600" w:firstLineChars="200"/>
        <w:jc w:val="left"/>
        <w:rPr>
          <w:rFonts w:ascii="仿宋" w:hAnsi="仿宋" w:eastAsia="仿宋"/>
          <w:color w:val="000000"/>
          <w:sz w:val="30"/>
          <w:szCs w:val="30"/>
        </w:rPr>
      </w:pPr>
      <w:r>
        <w:rPr>
          <w:rFonts w:hint="eastAsia" w:ascii="仿宋" w:hAnsi="仿宋" w:eastAsia="仿宋" w:cs="仿宋_GB2312"/>
          <w:sz w:val="30"/>
          <w:szCs w:val="30"/>
        </w:rPr>
        <w:t>“项目申报表”的第一项“基本情况”中的“申报单位联系人”一栏，应为单位技术管理部门人员，不宜填报具体项目的设计人员。</w:t>
      </w:r>
    </w:p>
    <w:p w14:paraId="709F698F">
      <w:pPr>
        <w:rPr>
          <w:rFonts w:ascii="仿宋_GB2312" w:hAnsi="宋体" w:eastAsia="仿宋_GB2312"/>
          <w:color w:val="000000"/>
          <w:sz w:val="30"/>
          <w:szCs w:val="30"/>
        </w:rPr>
      </w:pPr>
    </w:p>
    <w:p w14:paraId="4868FF0C">
      <w:pPr>
        <w:pStyle w:val="16"/>
        <w:rPr>
          <w:rFonts w:cs="Times New Roman"/>
          <w:b w:val="0"/>
          <w:bCs w:val="0"/>
          <w:sz w:val="52"/>
          <w:szCs w:val="52"/>
        </w:rPr>
      </w:pPr>
      <w:r>
        <w:rPr>
          <w:rFonts w:ascii="仿宋_GB2312" w:eastAsia="仿宋_GB2312" w:cs="仿宋_GB2312"/>
          <w:b w:val="0"/>
          <w:bCs w:val="0"/>
          <w:color w:val="000000"/>
          <w:kern w:val="2"/>
          <w:sz w:val="30"/>
          <w:szCs w:val="30"/>
        </w:rPr>
        <w:t xml:space="preserve"> </w:t>
      </w:r>
      <w:r>
        <w:rPr>
          <w:rFonts w:cs="Times New Roman"/>
          <w:b w:val="0"/>
          <w:bCs w:val="0"/>
          <w:sz w:val="52"/>
          <w:szCs w:val="52"/>
        </w:rPr>
        <w:br w:type="page"/>
      </w:r>
    </w:p>
    <w:p w14:paraId="14479042">
      <w:pPr>
        <w:pStyle w:val="16"/>
        <w:rPr>
          <w:rFonts w:cs="Times New Roman"/>
          <w:b w:val="0"/>
          <w:bCs w:val="0"/>
          <w:sz w:val="52"/>
          <w:szCs w:val="52"/>
        </w:rPr>
      </w:pPr>
    </w:p>
    <w:p w14:paraId="7DB8AE64">
      <w:pPr>
        <w:pStyle w:val="16"/>
        <w:jc w:val="center"/>
        <w:rPr>
          <w:rFonts w:ascii="黑体" w:hAnsi="黑体" w:eastAsia="黑体" w:cs="Times New Roman"/>
          <w:sz w:val="48"/>
          <w:szCs w:val="48"/>
        </w:rPr>
      </w:pPr>
      <w:r>
        <w:rPr>
          <w:rFonts w:hint="eastAsia" w:ascii="黑体" w:hAnsi="黑体" w:eastAsia="黑体" w:cs="黑体"/>
          <w:sz w:val="48"/>
          <w:szCs w:val="48"/>
        </w:rPr>
        <w:t>中山市优秀工程勘察设计奖</w:t>
      </w:r>
    </w:p>
    <w:p w14:paraId="72753E27">
      <w:pPr>
        <w:pStyle w:val="16"/>
        <w:jc w:val="center"/>
        <w:rPr>
          <w:rFonts w:ascii="黑体" w:hAnsi="黑体" w:eastAsia="黑体" w:cs="黑体"/>
          <w:sz w:val="48"/>
          <w:szCs w:val="48"/>
        </w:rPr>
      </w:pPr>
      <w:r>
        <w:rPr>
          <w:rFonts w:hint="eastAsia" w:ascii="黑体" w:hAnsi="黑体" w:eastAsia="黑体" w:cs="黑体"/>
          <w:sz w:val="48"/>
          <w:szCs w:val="48"/>
        </w:rPr>
        <w:t>园林景观设计项目</w:t>
      </w:r>
    </w:p>
    <w:p w14:paraId="78462B28">
      <w:pPr>
        <w:pStyle w:val="16"/>
        <w:jc w:val="center"/>
        <w:rPr>
          <w:rFonts w:ascii="黑体" w:hAnsi="黑体" w:eastAsia="黑体" w:cs="Times New Roman"/>
          <w:sz w:val="48"/>
          <w:szCs w:val="48"/>
        </w:rPr>
      </w:pPr>
      <w:r>
        <w:rPr>
          <w:rFonts w:hint="eastAsia" w:ascii="黑体" w:hAnsi="黑体" w:eastAsia="黑体" w:cs="黑体"/>
          <w:sz w:val="48"/>
          <w:szCs w:val="48"/>
        </w:rPr>
        <w:t>申报表</w:t>
      </w:r>
    </w:p>
    <w:p w14:paraId="4137F02B">
      <w:pPr>
        <w:spacing w:after="240"/>
        <w:jc w:val="center"/>
      </w:pPr>
    </w:p>
    <w:p w14:paraId="78362548">
      <w:pPr>
        <w:spacing w:after="240"/>
        <w:jc w:val="center"/>
      </w:pPr>
    </w:p>
    <w:p w14:paraId="23240AAF">
      <w:pPr>
        <w:spacing w:after="240"/>
        <w:jc w:val="center"/>
      </w:pPr>
    </w:p>
    <w:p w14:paraId="71D36E17">
      <w:pPr>
        <w:spacing w:after="240"/>
        <w:jc w:val="center"/>
      </w:pPr>
    </w:p>
    <w:p w14:paraId="19F9B2D9">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02C2F575">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773B97E7">
      <w:pPr>
        <w:spacing w:after="240"/>
        <w:jc w:val="cente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60E5B840">
      <w:pPr>
        <w:spacing w:after="240"/>
        <w:jc w:val="center"/>
      </w:pPr>
    </w:p>
    <w:p w14:paraId="4BFEC7A9">
      <w:pPr>
        <w:jc w:val="center"/>
        <w:rPr>
          <w:rStyle w:val="18"/>
        </w:rPr>
      </w:pPr>
    </w:p>
    <w:p w14:paraId="6A19A8AC">
      <w:pPr>
        <w:jc w:val="center"/>
        <w:rPr>
          <w:rStyle w:val="18"/>
        </w:rPr>
      </w:pPr>
    </w:p>
    <w:p w14:paraId="63BA7D0C">
      <w:pPr>
        <w:jc w:val="center"/>
        <w:rPr>
          <w:rStyle w:val="18"/>
        </w:rPr>
      </w:pPr>
    </w:p>
    <w:p w14:paraId="783A813A">
      <w:pPr>
        <w:jc w:val="center"/>
        <w:rPr>
          <w:rStyle w:val="18"/>
        </w:rPr>
      </w:pPr>
    </w:p>
    <w:p w14:paraId="6E11669F">
      <w:pPr>
        <w:jc w:val="center"/>
        <w:rPr>
          <w:rStyle w:val="18"/>
        </w:rPr>
      </w:pPr>
    </w:p>
    <w:p w14:paraId="794D3C02">
      <w:pPr>
        <w:jc w:val="center"/>
        <w:rPr>
          <w:rStyle w:val="18"/>
          <w:b/>
          <w:bCs/>
          <w:sz w:val="32"/>
          <w:szCs w:val="32"/>
        </w:rPr>
      </w:pPr>
      <w:r>
        <w:rPr>
          <w:rStyle w:val="18"/>
          <w:rFonts w:hint="eastAsia" w:cs="宋体"/>
          <w:b/>
          <w:bCs/>
          <w:sz w:val="32"/>
          <w:szCs w:val="32"/>
        </w:rPr>
        <w:t>中山市工程勘察设计行业协会监制</w:t>
      </w:r>
    </w:p>
    <w:p w14:paraId="19DA46CD">
      <w:pPr>
        <w:jc w:val="center"/>
        <w:rPr>
          <w:rStyle w:val="12"/>
          <w:rFonts w:ascii="??" w:hAnsi="??" w:cs="??"/>
          <w:sz w:val="36"/>
          <w:szCs w:val="36"/>
        </w:rPr>
      </w:pPr>
      <w:r>
        <w:rPr>
          <w:rStyle w:val="18"/>
        </w:rPr>
        <w:br w:type="page"/>
      </w:r>
      <w:r>
        <w:rPr>
          <w:rStyle w:val="12"/>
          <w:rFonts w:hint="eastAsia" w:ascii="??" w:hAnsi="??" w:cs="宋体"/>
          <w:sz w:val="36"/>
          <w:szCs w:val="36"/>
        </w:rPr>
        <w:t>申报单位法定代表人声明</w:t>
      </w:r>
    </w:p>
    <w:p w14:paraId="5733997D">
      <w:pPr>
        <w:jc w:val="center"/>
        <w:rPr>
          <w:rFonts w:ascii="仿宋_GB2312" w:hAnsi="宋体" w:eastAsia="仿宋_GB2312"/>
          <w:color w:val="000000"/>
          <w:sz w:val="28"/>
          <w:szCs w:val="28"/>
          <w:u w:val="single"/>
        </w:rPr>
      </w:pPr>
    </w:p>
    <w:p w14:paraId="2FCC9EC9">
      <w:pPr>
        <w:ind w:firstLine="600" w:firstLineChars="200"/>
        <w:rPr>
          <w:rFonts w:ascii="仿宋" w:hAnsi="仿宋" w:eastAsia="仿宋"/>
          <w:sz w:val="30"/>
          <w:szCs w:val="30"/>
        </w:rPr>
      </w:pPr>
      <w:r>
        <w:rPr>
          <w:rFonts w:hint="eastAsia" w:ascii="仿宋" w:hAnsi="仿宋" w:eastAsia="仿宋" w:cs="仿宋_GB2312"/>
          <w:sz w:val="30"/>
          <w:szCs w:val="30"/>
        </w:rPr>
        <w:t>本人</w:t>
      </w:r>
      <w:r>
        <w:rPr>
          <w:rFonts w:ascii="仿宋" w:hAnsi="仿宋" w:eastAsia="仿宋" w:cs="仿宋_GB2312"/>
          <w:sz w:val="30"/>
          <w:szCs w:val="30"/>
          <w:u w:val="single"/>
        </w:rPr>
        <w:t xml:space="preserve">       </w:t>
      </w:r>
      <w:r>
        <w:rPr>
          <w:rFonts w:hint="eastAsia" w:ascii="仿宋" w:hAnsi="仿宋" w:eastAsia="仿宋" w:cs="仿宋_GB2312"/>
          <w:sz w:val="30"/>
          <w:szCs w:val="30"/>
        </w:rPr>
        <w:t>（法定代表人）</w:t>
      </w:r>
      <w:r>
        <w:rPr>
          <w:rFonts w:ascii="仿宋" w:hAnsi="仿宋" w:eastAsia="仿宋" w:cs="仿宋_GB2312"/>
          <w:sz w:val="30"/>
          <w:szCs w:val="30"/>
          <w:u w:val="single"/>
        </w:rPr>
        <w:t xml:space="preserve">             </w:t>
      </w:r>
      <w:r>
        <w:rPr>
          <w:rFonts w:hint="eastAsia" w:ascii="仿宋" w:hAnsi="仿宋" w:eastAsia="仿宋" w:cs="仿宋_GB2312"/>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1F37A6BE">
      <w:pPr>
        <w:ind w:firstLine="600" w:firstLineChars="200"/>
        <w:rPr>
          <w:rFonts w:ascii="仿宋_GB2312" w:hAnsi="??" w:eastAsia="仿宋_GB2312"/>
          <w:sz w:val="30"/>
          <w:szCs w:val="30"/>
        </w:rPr>
      </w:pPr>
    </w:p>
    <w:p w14:paraId="3A4257E5">
      <w:pPr>
        <w:ind w:firstLine="600" w:firstLineChars="200"/>
        <w:rPr>
          <w:rFonts w:ascii="仿宋_GB2312" w:hAnsi="??" w:eastAsia="仿宋_GB2312"/>
          <w:sz w:val="30"/>
          <w:szCs w:val="30"/>
        </w:rPr>
      </w:pPr>
    </w:p>
    <w:p w14:paraId="7C4200E4">
      <w:pPr>
        <w:ind w:firstLine="600" w:firstLineChars="200"/>
        <w:rPr>
          <w:rFonts w:ascii="仿宋_GB2312" w:hAnsi="??" w:eastAsia="仿宋_GB2312"/>
          <w:sz w:val="30"/>
          <w:szCs w:val="30"/>
        </w:rPr>
      </w:pPr>
    </w:p>
    <w:p w14:paraId="7D4766C7">
      <w:pPr>
        <w:ind w:firstLine="600" w:firstLineChars="200"/>
        <w:rPr>
          <w:rFonts w:ascii="仿宋_GB2312" w:hAnsi="??" w:eastAsia="仿宋_GB2312"/>
          <w:sz w:val="30"/>
          <w:szCs w:val="30"/>
        </w:rPr>
      </w:pPr>
    </w:p>
    <w:p w14:paraId="5ACE0292">
      <w:pPr>
        <w:ind w:firstLine="600" w:firstLineChars="200"/>
        <w:rPr>
          <w:rFonts w:ascii="仿宋" w:hAnsi="仿宋" w:eastAsia="仿宋"/>
          <w:sz w:val="30"/>
          <w:szCs w:val="30"/>
        </w:rPr>
      </w:pPr>
    </w:p>
    <w:p w14:paraId="3A657AF3">
      <w:pPr>
        <w:ind w:firstLine="2790" w:firstLineChars="930"/>
        <w:rPr>
          <w:rFonts w:ascii="仿宋" w:hAnsi="仿宋" w:eastAsia="仿宋"/>
          <w:sz w:val="30"/>
          <w:szCs w:val="30"/>
        </w:rPr>
      </w:pPr>
      <w:r>
        <w:rPr>
          <w:rFonts w:hint="eastAsia" w:ascii="仿宋" w:hAnsi="仿宋" w:eastAsia="仿宋" w:cs="仿宋_GB2312"/>
          <w:sz w:val="30"/>
          <w:szCs w:val="30"/>
        </w:rPr>
        <w:t>单位法定代表人（签名）：</w:t>
      </w:r>
    </w:p>
    <w:p w14:paraId="7D89960A">
      <w:pPr>
        <w:ind w:firstLine="2790" w:firstLineChars="930"/>
        <w:rPr>
          <w:rFonts w:ascii="仿宋" w:hAnsi="仿宋" w:eastAsia="仿宋"/>
          <w:sz w:val="30"/>
          <w:szCs w:val="30"/>
        </w:rPr>
      </w:pPr>
      <w:r>
        <w:rPr>
          <w:rFonts w:hint="eastAsia" w:ascii="仿宋" w:hAnsi="仿宋" w:eastAsia="仿宋" w:cs="仿宋_GB2312"/>
          <w:sz w:val="30"/>
          <w:szCs w:val="30"/>
        </w:rPr>
        <w:t>单位公章：</w:t>
      </w:r>
    </w:p>
    <w:p w14:paraId="52C927E0">
      <w:pPr>
        <w:ind w:firstLine="4350" w:firstLineChars="1450"/>
        <w:jc w:val="right"/>
        <w:rPr>
          <w:rFonts w:ascii="仿宋" w:hAnsi="仿宋" w:eastAsia="仿宋"/>
          <w:sz w:val="30"/>
          <w:szCs w:val="30"/>
        </w:rPr>
      </w:pPr>
      <w:r>
        <w:rPr>
          <w:rFonts w:hint="eastAsia" w:ascii="仿宋" w:hAnsi="仿宋" w:eastAsia="仿宋"/>
          <w:sz w:val="30"/>
          <w:szCs w:val="30"/>
        </w:rPr>
        <w:t>年    月    日</w:t>
      </w:r>
    </w:p>
    <w:p w14:paraId="32F8D1E3">
      <w:pPr>
        <w:jc w:val="center"/>
        <w:rPr>
          <w:rFonts w:ascii="宋体"/>
          <w:b/>
          <w:bCs/>
          <w:color w:val="000000"/>
          <w:sz w:val="36"/>
          <w:szCs w:val="36"/>
        </w:rPr>
      </w:pPr>
      <w:r>
        <w:rPr>
          <w:rFonts w:ascii="仿宋" w:hAnsi="仿宋" w:eastAsia="仿宋"/>
          <w:color w:val="000000"/>
          <w:sz w:val="28"/>
          <w:szCs w:val="28"/>
          <w:u w:val="single"/>
        </w:rPr>
        <w:br w:type="page"/>
      </w:r>
      <w:r>
        <w:rPr>
          <w:rFonts w:hint="eastAsia" w:ascii="宋体" w:hAnsi="宋体" w:cs="宋体"/>
          <w:b/>
          <w:bCs/>
          <w:color w:val="000000"/>
          <w:sz w:val="36"/>
          <w:szCs w:val="36"/>
        </w:rPr>
        <w:t>中山市优秀工程设计勘察行业奖申报表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7BAC0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1DB9C86D">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项目名称</w:t>
            </w:r>
          </w:p>
        </w:tc>
        <w:tc>
          <w:tcPr>
            <w:tcW w:w="7432" w:type="dxa"/>
            <w:gridSpan w:val="3"/>
            <w:noWrap w:val="0"/>
            <w:vAlign w:val="center"/>
          </w:tcPr>
          <w:p w14:paraId="45EE9FCC">
            <w:pPr>
              <w:spacing w:line="360" w:lineRule="exact"/>
              <w:rPr>
                <w:rFonts w:ascii="仿宋_GB2312" w:eastAsia="仿宋_GB2312"/>
                <w:color w:val="000000"/>
                <w:sz w:val="28"/>
                <w:szCs w:val="28"/>
              </w:rPr>
            </w:pPr>
          </w:p>
        </w:tc>
      </w:tr>
      <w:tr w14:paraId="366D6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716BD9D8">
            <w:pPr>
              <w:spacing w:line="360" w:lineRule="exact"/>
              <w:jc w:val="center"/>
              <w:rPr>
                <w:rFonts w:ascii="仿宋_GB2312" w:eastAsia="仿宋_GB2312"/>
                <w:sz w:val="28"/>
                <w:szCs w:val="28"/>
              </w:rPr>
            </w:pPr>
            <w:r>
              <w:rPr>
                <w:rFonts w:hint="eastAsia" w:ascii="仿宋_GB2312" w:eastAsia="仿宋_GB2312" w:cs="仿宋_GB2312"/>
                <w:sz w:val="28"/>
                <w:szCs w:val="28"/>
              </w:rPr>
              <w:t>主要设计</w:t>
            </w:r>
          </w:p>
          <w:p w14:paraId="74065981">
            <w:pPr>
              <w:spacing w:line="360" w:lineRule="exact"/>
              <w:jc w:val="center"/>
              <w:rPr>
                <w:rFonts w:ascii="仿宋_GB2312" w:eastAsia="仿宋_GB2312"/>
                <w:color w:val="000000"/>
                <w:sz w:val="28"/>
                <w:szCs w:val="28"/>
              </w:rPr>
            </w:pPr>
            <w:r>
              <w:rPr>
                <w:rFonts w:hint="eastAsia" w:ascii="仿宋_GB2312" w:eastAsia="仿宋_GB2312" w:cs="仿宋_GB2312"/>
                <w:sz w:val="28"/>
                <w:szCs w:val="28"/>
              </w:rPr>
              <w:t>单位</w:t>
            </w:r>
          </w:p>
        </w:tc>
        <w:tc>
          <w:tcPr>
            <w:tcW w:w="7432" w:type="dxa"/>
            <w:gridSpan w:val="3"/>
            <w:noWrap w:val="0"/>
            <w:vAlign w:val="center"/>
          </w:tcPr>
          <w:p w14:paraId="5F63C259">
            <w:pPr>
              <w:spacing w:line="360" w:lineRule="exact"/>
              <w:rPr>
                <w:rFonts w:ascii="仿宋_GB2312" w:eastAsia="仿宋_GB2312"/>
                <w:color w:val="000000"/>
                <w:sz w:val="28"/>
                <w:szCs w:val="28"/>
              </w:rPr>
            </w:pPr>
          </w:p>
        </w:tc>
      </w:tr>
      <w:tr w14:paraId="1B787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574B2066">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合作单位</w:t>
            </w:r>
          </w:p>
        </w:tc>
        <w:tc>
          <w:tcPr>
            <w:tcW w:w="7432" w:type="dxa"/>
            <w:gridSpan w:val="3"/>
            <w:noWrap w:val="0"/>
            <w:vAlign w:val="center"/>
          </w:tcPr>
          <w:p w14:paraId="66F78CC5">
            <w:pPr>
              <w:spacing w:line="360" w:lineRule="exact"/>
              <w:rPr>
                <w:rFonts w:ascii="仿宋_GB2312" w:eastAsia="仿宋_GB2312"/>
                <w:color w:val="000000"/>
                <w:sz w:val="28"/>
                <w:szCs w:val="28"/>
              </w:rPr>
            </w:pPr>
          </w:p>
        </w:tc>
      </w:tr>
      <w:tr w14:paraId="58D2A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jc w:val="center"/>
        </w:trPr>
        <w:tc>
          <w:tcPr>
            <w:tcW w:w="1640" w:type="dxa"/>
            <w:noWrap w:val="0"/>
            <w:vAlign w:val="center"/>
          </w:tcPr>
          <w:p w14:paraId="13731C86">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建设单位</w:t>
            </w:r>
          </w:p>
        </w:tc>
        <w:tc>
          <w:tcPr>
            <w:tcW w:w="7432" w:type="dxa"/>
            <w:gridSpan w:val="3"/>
            <w:noWrap w:val="0"/>
            <w:vAlign w:val="center"/>
          </w:tcPr>
          <w:p w14:paraId="31D3129D">
            <w:pPr>
              <w:spacing w:line="360" w:lineRule="exact"/>
              <w:rPr>
                <w:rFonts w:ascii="仿宋_GB2312" w:eastAsia="仿宋_GB2312"/>
                <w:color w:val="000000"/>
                <w:sz w:val="28"/>
                <w:szCs w:val="28"/>
              </w:rPr>
            </w:pPr>
          </w:p>
        </w:tc>
      </w:tr>
      <w:tr w14:paraId="1722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6226E34E">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工程设计</w:t>
            </w:r>
          </w:p>
          <w:p w14:paraId="7456F7E9">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起止时间</w:t>
            </w:r>
          </w:p>
        </w:tc>
        <w:tc>
          <w:tcPr>
            <w:tcW w:w="2694" w:type="dxa"/>
            <w:noWrap w:val="0"/>
            <w:vAlign w:val="center"/>
          </w:tcPr>
          <w:p w14:paraId="1E91DFCA">
            <w:pPr>
              <w:spacing w:line="360" w:lineRule="exact"/>
              <w:rPr>
                <w:rFonts w:ascii="仿宋_GB2312" w:eastAsia="仿宋_GB2312"/>
                <w:color w:val="000000"/>
                <w:sz w:val="28"/>
                <w:szCs w:val="28"/>
              </w:rPr>
            </w:pPr>
          </w:p>
        </w:tc>
        <w:tc>
          <w:tcPr>
            <w:tcW w:w="2201" w:type="dxa"/>
            <w:noWrap w:val="0"/>
            <w:vAlign w:val="center"/>
          </w:tcPr>
          <w:p w14:paraId="1D8AD2E0">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竣工验收时间</w:t>
            </w:r>
          </w:p>
        </w:tc>
        <w:tc>
          <w:tcPr>
            <w:tcW w:w="2537" w:type="dxa"/>
            <w:noWrap w:val="0"/>
            <w:vAlign w:val="center"/>
          </w:tcPr>
          <w:p w14:paraId="2AF1FF56">
            <w:pPr>
              <w:spacing w:line="360" w:lineRule="exact"/>
              <w:rPr>
                <w:rFonts w:ascii="仿宋_GB2312" w:eastAsia="仿宋_GB2312"/>
                <w:color w:val="000000"/>
                <w:sz w:val="28"/>
                <w:szCs w:val="28"/>
              </w:rPr>
            </w:pPr>
          </w:p>
        </w:tc>
      </w:tr>
      <w:tr w14:paraId="692A6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07C2E13B">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验收部门</w:t>
            </w:r>
          </w:p>
        </w:tc>
        <w:tc>
          <w:tcPr>
            <w:tcW w:w="7432" w:type="dxa"/>
            <w:gridSpan w:val="3"/>
            <w:noWrap w:val="0"/>
            <w:vAlign w:val="center"/>
          </w:tcPr>
          <w:p w14:paraId="0D347C18">
            <w:pPr>
              <w:spacing w:line="360" w:lineRule="exact"/>
              <w:rPr>
                <w:rFonts w:ascii="仿宋_GB2312" w:eastAsia="仿宋_GB2312"/>
                <w:color w:val="000000"/>
                <w:sz w:val="28"/>
                <w:szCs w:val="28"/>
              </w:rPr>
            </w:pPr>
          </w:p>
        </w:tc>
      </w:tr>
      <w:tr w14:paraId="709E59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6E833F3A">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申报单位</w:t>
            </w:r>
          </w:p>
          <w:p w14:paraId="4CD06CB0">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通讯地址</w:t>
            </w:r>
          </w:p>
        </w:tc>
        <w:tc>
          <w:tcPr>
            <w:tcW w:w="7432" w:type="dxa"/>
            <w:gridSpan w:val="3"/>
            <w:noWrap w:val="0"/>
            <w:vAlign w:val="center"/>
          </w:tcPr>
          <w:p w14:paraId="1D6C5C76">
            <w:pPr>
              <w:spacing w:line="360" w:lineRule="exact"/>
              <w:rPr>
                <w:rFonts w:ascii="仿宋_GB2312" w:eastAsia="仿宋_GB2312"/>
                <w:color w:val="000000"/>
                <w:sz w:val="28"/>
                <w:szCs w:val="28"/>
              </w:rPr>
            </w:pPr>
          </w:p>
        </w:tc>
      </w:tr>
      <w:tr w14:paraId="54FB5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558B84BF">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单位资质</w:t>
            </w:r>
          </w:p>
        </w:tc>
        <w:tc>
          <w:tcPr>
            <w:tcW w:w="2694" w:type="dxa"/>
            <w:noWrap w:val="0"/>
            <w:vAlign w:val="center"/>
          </w:tcPr>
          <w:p w14:paraId="10462243">
            <w:pPr>
              <w:spacing w:line="360" w:lineRule="exact"/>
              <w:rPr>
                <w:rFonts w:ascii="仿宋_GB2312" w:eastAsia="仿宋_GB2312"/>
                <w:color w:val="000000"/>
                <w:sz w:val="28"/>
                <w:szCs w:val="28"/>
              </w:rPr>
            </w:pPr>
          </w:p>
        </w:tc>
        <w:tc>
          <w:tcPr>
            <w:tcW w:w="2201" w:type="dxa"/>
            <w:noWrap w:val="0"/>
            <w:vAlign w:val="center"/>
          </w:tcPr>
          <w:p w14:paraId="69E6CB1F">
            <w:pPr>
              <w:widowControl/>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证书编号</w:t>
            </w:r>
          </w:p>
        </w:tc>
        <w:tc>
          <w:tcPr>
            <w:tcW w:w="2537" w:type="dxa"/>
            <w:noWrap w:val="0"/>
            <w:vAlign w:val="center"/>
          </w:tcPr>
          <w:p w14:paraId="361E6537">
            <w:pPr>
              <w:widowControl/>
              <w:spacing w:line="360" w:lineRule="exact"/>
              <w:jc w:val="left"/>
              <w:rPr>
                <w:rFonts w:ascii="仿宋_GB2312" w:eastAsia="仿宋_GB2312"/>
                <w:color w:val="000000"/>
                <w:sz w:val="28"/>
                <w:szCs w:val="28"/>
              </w:rPr>
            </w:pPr>
          </w:p>
        </w:tc>
      </w:tr>
      <w:tr w14:paraId="034B2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6812D701">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申报单位</w:t>
            </w:r>
          </w:p>
          <w:p w14:paraId="2F61CA7F">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联系人</w:t>
            </w:r>
          </w:p>
        </w:tc>
        <w:tc>
          <w:tcPr>
            <w:tcW w:w="2694" w:type="dxa"/>
            <w:noWrap w:val="0"/>
            <w:vAlign w:val="center"/>
          </w:tcPr>
          <w:p w14:paraId="69413859">
            <w:pPr>
              <w:spacing w:line="360" w:lineRule="exact"/>
              <w:rPr>
                <w:rFonts w:ascii="仿宋_GB2312" w:eastAsia="仿宋_GB2312"/>
                <w:color w:val="000000"/>
                <w:sz w:val="28"/>
                <w:szCs w:val="28"/>
              </w:rPr>
            </w:pPr>
          </w:p>
        </w:tc>
        <w:tc>
          <w:tcPr>
            <w:tcW w:w="2201" w:type="dxa"/>
            <w:noWrap w:val="0"/>
            <w:vAlign w:val="center"/>
          </w:tcPr>
          <w:p w14:paraId="3623C9B5">
            <w:pPr>
              <w:widowControl/>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电话</w:t>
            </w:r>
          </w:p>
        </w:tc>
        <w:tc>
          <w:tcPr>
            <w:tcW w:w="2537" w:type="dxa"/>
            <w:noWrap w:val="0"/>
            <w:vAlign w:val="center"/>
          </w:tcPr>
          <w:p w14:paraId="7D68E48B">
            <w:pPr>
              <w:widowControl/>
              <w:spacing w:line="360" w:lineRule="exact"/>
              <w:jc w:val="left"/>
              <w:rPr>
                <w:rFonts w:ascii="仿宋_GB2312" w:eastAsia="仿宋_GB2312"/>
                <w:color w:val="000000"/>
                <w:sz w:val="28"/>
                <w:szCs w:val="28"/>
              </w:rPr>
            </w:pPr>
          </w:p>
        </w:tc>
      </w:tr>
      <w:tr w14:paraId="751C8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503B47A6">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邮政编码</w:t>
            </w:r>
          </w:p>
        </w:tc>
        <w:tc>
          <w:tcPr>
            <w:tcW w:w="2694" w:type="dxa"/>
            <w:noWrap w:val="0"/>
            <w:vAlign w:val="center"/>
          </w:tcPr>
          <w:p w14:paraId="1DD66706">
            <w:pPr>
              <w:spacing w:line="360" w:lineRule="exact"/>
              <w:rPr>
                <w:rFonts w:ascii="仿宋_GB2312" w:eastAsia="仿宋_GB2312"/>
                <w:color w:val="000000"/>
                <w:sz w:val="28"/>
                <w:szCs w:val="28"/>
              </w:rPr>
            </w:pPr>
          </w:p>
        </w:tc>
        <w:tc>
          <w:tcPr>
            <w:tcW w:w="2201" w:type="dxa"/>
            <w:noWrap w:val="0"/>
            <w:vAlign w:val="center"/>
          </w:tcPr>
          <w:p w14:paraId="41C32FAF">
            <w:pPr>
              <w:widowControl/>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手机</w:t>
            </w:r>
          </w:p>
        </w:tc>
        <w:tc>
          <w:tcPr>
            <w:tcW w:w="2537" w:type="dxa"/>
            <w:noWrap w:val="0"/>
            <w:vAlign w:val="center"/>
          </w:tcPr>
          <w:p w14:paraId="635ADBA9">
            <w:pPr>
              <w:widowControl/>
              <w:spacing w:line="360" w:lineRule="exact"/>
              <w:jc w:val="left"/>
              <w:rPr>
                <w:rFonts w:ascii="仿宋_GB2312" w:eastAsia="仿宋_GB2312"/>
                <w:color w:val="000000"/>
                <w:sz w:val="28"/>
                <w:szCs w:val="28"/>
              </w:rPr>
            </w:pPr>
          </w:p>
        </w:tc>
      </w:tr>
      <w:tr w14:paraId="62471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2A0A66DD">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电子邮箱</w:t>
            </w:r>
          </w:p>
        </w:tc>
        <w:tc>
          <w:tcPr>
            <w:tcW w:w="2694" w:type="dxa"/>
            <w:noWrap w:val="0"/>
            <w:vAlign w:val="center"/>
          </w:tcPr>
          <w:p w14:paraId="3CBC07E4">
            <w:pPr>
              <w:spacing w:line="360" w:lineRule="exact"/>
              <w:rPr>
                <w:rFonts w:ascii="仿宋_GB2312" w:eastAsia="仿宋_GB2312"/>
                <w:color w:val="000000"/>
                <w:sz w:val="28"/>
                <w:szCs w:val="28"/>
              </w:rPr>
            </w:pPr>
          </w:p>
        </w:tc>
        <w:tc>
          <w:tcPr>
            <w:tcW w:w="2201" w:type="dxa"/>
            <w:noWrap w:val="0"/>
            <w:vAlign w:val="center"/>
          </w:tcPr>
          <w:p w14:paraId="53218475">
            <w:pPr>
              <w:spacing w:line="360" w:lineRule="exact"/>
              <w:jc w:val="center"/>
              <w:rPr>
                <w:rFonts w:ascii="仿宋_GB2312" w:eastAsia="仿宋_GB2312"/>
                <w:color w:val="000000"/>
                <w:sz w:val="28"/>
                <w:szCs w:val="28"/>
              </w:rPr>
            </w:pPr>
            <w:r>
              <w:rPr>
                <w:rFonts w:hint="eastAsia" w:ascii="仿宋_GB2312" w:eastAsia="仿宋_GB2312" w:cs="仿宋_GB2312"/>
                <w:color w:val="000000"/>
                <w:sz w:val="28"/>
                <w:szCs w:val="28"/>
              </w:rPr>
              <w:t>传真</w:t>
            </w:r>
          </w:p>
        </w:tc>
        <w:tc>
          <w:tcPr>
            <w:tcW w:w="2537" w:type="dxa"/>
            <w:noWrap w:val="0"/>
            <w:vAlign w:val="center"/>
          </w:tcPr>
          <w:p w14:paraId="423D9227">
            <w:pPr>
              <w:spacing w:line="360" w:lineRule="exact"/>
              <w:jc w:val="left"/>
              <w:rPr>
                <w:rFonts w:ascii="仿宋_GB2312" w:eastAsia="仿宋_GB2312"/>
                <w:color w:val="000000"/>
                <w:sz w:val="28"/>
                <w:szCs w:val="28"/>
              </w:rPr>
            </w:pPr>
          </w:p>
        </w:tc>
      </w:tr>
      <w:tr w14:paraId="192298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7" w:hRule="atLeast"/>
          <w:jc w:val="center"/>
        </w:trPr>
        <w:tc>
          <w:tcPr>
            <w:tcW w:w="9072" w:type="dxa"/>
            <w:gridSpan w:val="4"/>
            <w:noWrap w:val="0"/>
            <w:vAlign w:val="top"/>
          </w:tcPr>
          <w:p w14:paraId="73738E03">
            <w:pPr>
              <w:spacing w:line="360" w:lineRule="exact"/>
              <w:jc w:val="left"/>
              <w:rPr>
                <w:rFonts w:ascii="仿宋_GB2312" w:eastAsia="仿宋_GB2312"/>
                <w:color w:val="000000"/>
                <w:sz w:val="28"/>
                <w:szCs w:val="28"/>
              </w:rPr>
            </w:pPr>
            <w:r>
              <w:rPr>
                <w:rFonts w:hint="eastAsia" w:ascii="仿宋_GB2312" w:eastAsia="仿宋_GB2312" w:cs="仿宋_GB2312"/>
                <w:color w:val="000000"/>
                <w:sz w:val="28"/>
                <w:szCs w:val="28"/>
              </w:rPr>
              <w:t>申报材料目录（不限于此）：</w:t>
            </w:r>
          </w:p>
          <w:p w14:paraId="4CD81418">
            <w:pPr>
              <w:spacing w:line="360" w:lineRule="exact"/>
              <w:jc w:val="left"/>
            </w:pPr>
          </w:p>
          <w:p w14:paraId="0C552D1B">
            <w:pPr>
              <w:spacing w:line="360" w:lineRule="exact"/>
              <w:jc w:val="left"/>
              <w:rPr>
                <w:rFonts w:ascii="仿宋_GB2312" w:eastAsia="仿宋_GB2312"/>
                <w:sz w:val="28"/>
                <w:szCs w:val="28"/>
              </w:rPr>
            </w:pPr>
            <w:r>
              <w:rPr>
                <w:rFonts w:ascii="仿宋_GB2312" w:eastAsia="仿宋_GB2312" w:cs="仿宋_GB2312"/>
                <w:sz w:val="28"/>
                <w:szCs w:val="28"/>
              </w:rPr>
              <w:t xml:space="preserve">1. </w:t>
            </w:r>
            <w:r>
              <w:rPr>
                <w:rFonts w:hint="eastAsia" w:ascii="仿宋_GB2312" w:eastAsia="仿宋_GB2312" w:cs="仿宋_GB2312"/>
                <w:sz w:val="28"/>
                <w:szCs w:val="28"/>
              </w:rPr>
              <w:t>工程项目承担单位法人证书</w:t>
            </w:r>
          </w:p>
          <w:p w14:paraId="63D607CC">
            <w:pPr>
              <w:spacing w:line="360" w:lineRule="exact"/>
              <w:jc w:val="left"/>
              <w:rPr>
                <w:rFonts w:ascii="仿宋_GB2312" w:eastAsia="仿宋_GB2312"/>
                <w:sz w:val="28"/>
                <w:szCs w:val="28"/>
              </w:rPr>
            </w:pPr>
            <w:r>
              <w:rPr>
                <w:rFonts w:ascii="仿宋_GB2312" w:eastAsia="仿宋_GB2312" w:cs="仿宋_GB2312"/>
                <w:sz w:val="28"/>
                <w:szCs w:val="28"/>
              </w:rPr>
              <w:t xml:space="preserve">2. </w:t>
            </w:r>
            <w:r>
              <w:rPr>
                <w:rFonts w:hint="eastAsia" w:ascii="仿宋_GB2312" w:eastAsia="仿宋_GB2312" w:cs="仿宋_GB2312"/>
                <w:sz w:val="28"/>
                <w:szCs w:val="28"/>
              </w:rPr>
              <w:t>工程项目承担单位相应资质证书</w:t>
            </w:r>
          </w:p>
          <w:p w14:paraId="374CB463">
            <w:pPr>
              <w:spacing w:line="360" w:lineRule="exact"/>
              <w:jc w:val="left"/>
              <w:rPr>
                <w:rFonts w:ascii="仿宋_GB2312" w:eastAsia="仿宋_GB2312"/>
                <w:sz w:val="28"/>
                <w:szCs w:val="28"/>
              </w:rPr>
            </w:pPr>
            <w:r>
              <w:rPr>
                <w:rFonts w:ascii="仿宋_GB2312" w:eastAsia="仿宋_GB2312" w:cs="仿宋_GB2312"/>
                <w:sz w:val="28"/>
                <w:szCs w:val="28"/>
              </w:rPr>
              <w:t xml:space="preserve">3. </w:t>
            </w:r>
            <w:r>
              <w:rPr>
                <w:rFonts w:hint="eastAsia" w:ascii="仿宋_GB2312" w:eastAsia="仿宋_GB2312" w:cs="仿宋_GB2312"/>
                <w:sz w:val="28"/>
                <w:szCs w:val="28"/>
              </w:rPr>
              <w:t>工程项目验收文件</w:t>
            </w:r>
          </w:p>
          <w:p w14:paraId="0525D061">
            <w:pPr>
              <w:spacing w:line="360" w:lineRule="exact"/>
              <w:jc w:val="left"/>
              <w:rPr>
                <w:rFonts w:ascii="仿宋_GB2312" w:eastAsia="仿宋_GB2312"/>
                <w:sz w:val="28"/>
                <w:szCs w:val="28"/>
              </w:rPr>
            </w:pPr>
            <w:r>
              <w:rPr>
                <w:rFonts w:ascii="仿宋_GB2312" w:eastAsia="仿宋_GB2312" w:cs="仿宋_GB2312"/>
                <w:sz w:val="28"/>
                <w:szCs w:val="28"/>
              </w:rPr>
              <w:t xml:space="preserve">4. </w:t>
            </w:r>
            <w:r>
              <w:rPr>
                <w:rFonts w:hint="eastAsia" w:ascii="仿宋_GB2312" w:eastAsia="仿宋_GB2312" w:cs="仿宋_GB2312"/>
                <w:sz w:val="28"/>
                <w:szCs w:val="28"/>
              </w:rPr>
              <w:t>工程项目建设单位或使用单位意见</w:t>
            </w:r>
          </w:p>
          <w:p w14:paraId="4551C046">
            <w:pPr>
              <w:spacing w:line="360" w:lineRule="exact"/>
              <w:jc w:val="left"/>
              <w:rPr>
                <w:rFonts w:ascii="仿宋_GB2312" w:eastAsia="仿宋_GB2312"/>
                <w:sz w:val="28"/>
                <w:szCs w:val="28"/>
              </w:rPr>
            </w:pPr>
            <w:r>
              <w:rPr>
                <w:rFonts w:ascii="仿宋_GB2312" w:eastAsia="仿宋_GB2312" w:cs="仿宋_GB2312"/>
                <w:sz w:val="28"/>
                <w:szCs w:val="28"/>
              </w:rPr>
              <w:t xml:space="preserve">5. </w:t>
            </w:r>
            <w:r>
              <w:rPr>
                <w:rFonts w:hint="eastAsia" w:ascii="仿宋_GB2312" w:eastAsia="仿宋_GB2312" w:cs="仿宋_GB2312"/>
                <w:sz w:val="28"/>
                <w:szCs w:val="28"/>
              </w:rPr>
              <w:t>工程项目主要技术文件（报告、图纸、影像资料）</w:t>
            </w:r>
          </w:p>
          <w:p w14:paraId="1D49F6FC">
            <w:pPr>
              <w:spacing w:line="360" w:lineRule="exact"/>
              <w:jc w:val="left"/>
              <w:rPr>
                <w:rFonts w:ascii="仿宋_GB2312" w:eastAsia="仿宋_GB2312"/>
                <w:color w:val="000000"/>
                <w:sz w:val="28"/>
                <w:szCs w:val="28"/>
              </w:rPr>
            </w:pPr>
            <w:r>
              <w:rPr>
                <w:rFonts w:ascii="仿宋_GB2312" w:eastAsia="仿宋_GB2312" w:cs="仿宋_GB2312"/>
                <w:sz w:val="28"/>
                <w:szCs w:val="28"/>
              </w:rPr>
              <w:t>6.</w:t>
            </w:r>
            <w:r>
              <w:rPr>
                <w:rFonts w:hint="eastAsia" w:ascii="仿宋_GB2312" w:eastAsia="仿宋_GB2312" w:cs="仿宋_GB2312"/>
                <w:sz w:val="28"/>
                <w:szCs w:val="28"/>
              </w:rPr>
              <w:t>其他文件（已有奖励、涉密项目处理、专项技术成果认定证明、合作勘察设计项目证明等）</w:t>
            </w:r>
          </w:p>
        </w:tc>
      </w:tr>
    </w:tbl>
    <w:p w14:paraId="5E5A67E2">
      <w:pPr>
        <w:spacing w:line="360" w:lineRule="auto"/>
        <w:jc w:val="center"/>
        <w:rPr>
          <w:rFonts w:ascii="宋体"/>
          <w:b/>
          <w:bCs/>
          <w:sz w:val="36"/>
          <w:szCs w:val="36"/>
        </w:rPr>
      </w:pPr>
      <w:r>
        <w:rPr>
          <w:rFonts w:ascii="仿宋_GB2312" w:hAnsi="宋体" w:eastAsia="仿宋_GB2312"/>
          <w:color w:val="000000"/>
          <w:sz w:val="28"/>
          <w:szCs w:val="28"/>
          <w:u w:val="single"/>
        </w:rPr>
        <w:br w:type="page"/>
      </w:r>
      <w:r>
        <w:rPr>
          <w:rFonts w:hint="eastAsia" w:ascii="宋体" w:hAnsi="宋体" w:cs="宋体"/>
          <w:b/>
          <w:bCs/>
          <w:sz w:val="36"/>
          <w:szCs w:val="36"/>
        </w:rPr>
        <w:t>园林景观项目技术经济申报内容</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6988"/>
      </w:tblGrid>
      <w:tr w14:paraId="2C7F4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5" w:hRule="atLeast"/>
          <w:jc w:val="center"/>
        </w:trPr>
        <w:tc>
          <w:tcPr>
            <w:tcW w:w="2084" w:type="dxa"/>
            <w:noWrap w:val="0"/>
            <w:vAlign w:val="center"/>
          </w:tcPr>
          <w:p w14:paraId="7BD5CC2F">
            <w:pPr>
              <w:spacing w:line="360" w:lineRule="auto"/>
              <w:jc w:val="center"/>
              <w:rPr>
                <w:rFonts w:ascii="仿宋_GB2312" w:eastAsia="仿宋_GB2312"/>
                <w:sz w:val="28"/>
                <w:szCs w:val="28"/>
              </w:rPr>
            </w:pPr>
            <w:r>
              <w:rPr>
                <w:rFonts w:hint="eastAsia" w:ascii="仿宋_GB2312" w:eastAsia="仿宋_GB2312" w:cs="仿宋_GB2312"/>
                <w:sz w:val="28"/>
                <w:szCs w:val="28"/>
              </w:rPr>
              <w:t>项目概况</w:t>
            </w:r>
          </w:p>
        </w:tc>
        <w:tc>
          <w:tcPr>
            <w:tcW w:w="6988" w:type="dxa"/>
            <w:noWrap w:val="0"/>
            <w:vAlign w:val="top"/>
          </w:tcPr>
          <w:p w14:paraId="5EFDBA77">
            <w:pPr>
              <w:spacing w:line="360" w:lineRule="auto"/>
              <w:rPr>
                <w:rFonts w:ascii="仿宋_GB2312" w:eastAsia="仿宋_GB2312"/>
                <w:sz w:val="24"/>
              </w:rPr>
            </w:pPr>
            <w:r>
              <w:rPr>
                <w:rFonts w:hint="eastAsia" w:ascii="仿宋_GB2312" w:eastAsia="仿宋_GB2312" w:cs="仿宋_GB2312"/>
                <w:sz w:val="24"/>
              </w:rPr>
              <w:t>（项目地点、区位、规模、设计概算、竣工决算等，限</w:t>
            </w:r>
            <w:r>
              <w:rPr>
                <w:rFonts w:ascii="仿宋_GB2312" w:eastAsia="仿宋_GB2312" w:cs="仿宋_GB2312"/>
                <w:sz w:val="24"/>
              </w:rPr>
              <w:t>500</w:t>
            </w:r>
            <w:r>
              <w:rPr>
                <w:rFonts w:hint="eastAsia" w:ascii="仿宋_GB2312" w:eastAsia="仿宋_GB2312" w:cs="仿宋_GB2312"/>
                <w:sz w:val="24"/>
              </w:rPr>
              <w:t>字）</w:t>
            </w:r>
          </w:p>
          <w:p w14:paraId="2066BBE1">
            <w:pPr>
              <w:spacing w:line="360" w:lineRule="auto"/>
              <w:rPr>
                <w:rFonts w:ascii="仿宋_GB2312" w:eastAsia="仿宋_GB2312"/>
                <w:sz w:val="24"/>
              </w:rPr>
            </w:pPr>
          </w:p>
        </w:tc>
      </w:tr>
      <w:tr w14:paraId="348AF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01" w:hRule="atLeast"/>
          <w:jc w:val="center"/>
        </w:trPr>
        <w:tc>
          <w:tcPr>
            <w:tcW w:w="2084" w:type="dxa"/>
            <w:noWrap w:val="0"/>
            <w:vAlign w:val="center"/>
          </w:tcPr>
          <w:p w14:paraId="4448D838">
            <w:pPr>
              <w:spacing w:line="360" w:lineRule="auto"/>
              <w:jc w:val="center"/>
              <w:rPr>
                <w:rFonts w:ascii="仿宋_GB2312" w:eastAsia="仿宋_GB2312"/>
                <w:sz w:val="28"/>
                <w:szCs w:val="28"/>
              </w:rPr>
            </w:pPr>
            <w:r>
              <w:rPr>
                <w:rFonts w:hint="eastAsia" w:ascii="仿宋_GB2312" w:eastAsia="仿宋_GB2312" w:cs="仿宋_GB2312"/>
                <w:sz w:val="28"/>
                <w:szCs w:val="28"/>
              </w:rPr>
              <w:t>技术特色</w:t>
            </w:r>
          </w:p>
        </w:tc>
        <w:tc>
          <w:tcPr>
            <w:tcW w:w="6988" w:type="dxa"/>
            <w:noWrap w:val="0"/>
            <w:vAlign w:val="top"/>
          </w:tcPr>
          <w:p w14:paraId="610815EF">
            <w:pPr>
              <w:spacing w:line="360" w:lineRule="auto"/>
              <w:rPr>
                <w:rFonts w:ascii="仿宋_GB2312" w:eastAsia="仿宋_GB2312"/>
                <w:sz w:val="24"/>
              </w:rPr>
            </w:pPr>
            <w:r>
              <w:rPr>
                <w:rFonts w:hint="eastAsia" w:ascii="仿宋_GB2312" w:eastAsia="仿宋_GB2312" w:cs="仿宋_GB2312"/>
                <w:sz w:val="24"/>
              </w:rPr>
              <w:t>（设计思路、理念、方法、技术等方面的创新点，限</w:t>
            </w:r>
            <w:r>
              <w:rPr>
                <w:rFonts w:ascii="仿宋_GB2312" w:eastAsia="仿宋_GB2312" w:cs="仿宋_GB2312"/>
                <w:sz w:val="24"/>
              </w:rPr>
              <w:t>1000</w:t>
            </w:r>
            <w:r>
              <w:rPr>
                <w:rFonts w:hint="eastAsia" w:ascii="仿宋_GB2312" w:eastAsia="仿宋_GB2312" w:cs="仿宋_GB2312"/>
                <w:sz w:val="24"/>
              </w:rPr>
              <w:t>字）</w:t>
            </w:r>
          </w:p>
          <w:p w14:paraId="05BA52D7">
            <w:pPr>
              <w:spacing w:line="360" w:lineRule="auto"/>
              <w:rPr>
                <w:rFonts w:ascii="仿宋_GB2312" w:eastAsia="仿宋_GB2312"/>
                <w:sz w:val="24"/>
              </w:rPr>
            </w:pPr>
          </w:p>
        </w:tc>
      </w:tr>
    </w:tbl>
    <w:p w14:paraId="5C62B884">
      <w:pPr>
        <w:spacing w:line="360" w:lineRule="auto"/>
        <w:jc w:val="center"/>
        <w:rPr>
          <w:rFonts w:ascii="仿宋_GB2312" w:eastAsia="仿宋_GB2312"/>
          <w:color w:val="000000"/>
          <w:sz w:val="28"/>
          <w:szCs w:val="28"/>
        </w:rPr>
      </w:pPr>
      <w:r>
        <w:rPr>
          <w:rFonts w:ascii="仿宋_GB2312" w:hAnsi="宋体" w:eastAsia="仿宋_GB2312"/>
          <w:color w:val="000000"/>
          <w:sz w:val="28"/>
          <w:szCs w:val="28"/>
          <w:u w:val="single"/>
        </w:rPr>
        <w:br w:type="page"/>
      </w:r>
      <w:r>
        <w:rPr>
          <w:rFonts w:hint="eastAsia" w:ascii="宋体" w:hAnsi="宋体" w:cs="宋体"/>
          <w:b/>
          <w:bCs/>
          <w:color w:val="000000"/>
          <w:sz w:val="36"/>
          <w:szCs w:val="36"/>
        </w:rPr>
        <w:t>在本项目中做出贡献的主要人员情况表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34623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5FD226BA">
            <w:pPr>
              <w:spacing w:line="400" w:lineRule="exact"/>
              <w:ind w:left="-88" w:leftChars="-42" w:right="-107" w:rightChars="-51"/>
              <w:jc w:val="center"/>
              <w:rPr>
                <w:rFonts w:ascii="仿宋_GB2312" w:eastAsia="仿宋_GB2312"/>
                <w:color w:val="000000"/>
              </w:rPr>
            </w:pPr>
            <w:r>
              <w:rPr>
                <w:rFonts w:hint="eastAsia" w:ascii="仿宋_GB2312" w:eastAsia="仿宋_GB2312" w:cs="仿宋_GB2312"/>
                <w:color w:val="000000"/>
              </w:rPr>
              <w:t>序号</w:t>
            </w:r>
          </w:p>
        </w:tc>
        <w:tc>
          <w:tcPr>
            <w:tcW w:w="1076" w:type="dxa"/>
            <w:noWrap w:val="0"/>
            <w:vAlign w:val="center"/>
          </w:tcPr>
          <w:p w14:paraId="14ABF8F1">
            <w:pPr>
              <w:spacing w:line="400" w:lineRule="exact"/>
              <w:jc w:val="center"/>
              <w:rPr>
                <w:rFonts w:ascii="仿宋_GB2312" w:eastAsia="仿宋_GB2312"/>
                <w:color w:val="000000"/>
              </w:rPr>
            </w:pPr>
            <w:r>
              <w:rPr>
                <w:rFonts w:hint="eastAsia" w:ascii="仿宋_GB2312" w:eastAsia="仿宋_GB2312" w:cs="仿宋_GB2312"/>
                <w:color w:val="000000"/>
              </w:rPr>
              <w:t>姓名</w:t>
            </w:r>
          </w:p>
        </w:tc>
        <w:tc>
          <w:tcPr>
            <w:tcW w:w="739" w:type="dxa"/>
            <w:noWrap w:val="0"/>
            <w:vAlign w:val="center"/>
          </w:tcPr>
          <w:p w14:paraId="60F38F36">
            <w:pPr>
              <w:spacing w:line="400" w:lineRule="exact"/>
              <w:jc w:val="center"/>
              <w:rPr>
                <w:rFonts w:ascii="仿宋_GB2312" w:eastAsia="仿宋_GB2312"/>
                <w:color w:val="000000"/>
              </w:rPr>
            </w:pPr>
            <w:r>
              <w:rPr>
                <w:rFonts w:hint="eastAsia" w:ascii="仿宋_GB2312" w:eastAsia="仿宋_GB2312" w:cs="仿宋_GB2312"/>
                <w:color w:val="000000"/>
              </w:rPr>
              <w:t>职称</w:t>
            </w:r>
          </w:p>
        </w:tc>
        <w:tc>
          <w:tcPr>
            <w:tcW w:w="1871" w:type="dxa"/>
            <w:noWrap w:val="0"/>
            <w:vAlign w:val="center"/>
          </w:tcPr>
          <w:p w14:paraId="0D55E014">
            <w:pPr>
              <w:spacing w:line="400" w:lineRule="exact"/>
              <w:jc w:val="center"/>
              <w:rPr>
                <w:rFonts w:ascii="仿宋_GB2312" w:eastAsia="仿宋_GB2312"/>
                <w:color w:val="000000"/>
              </w:rPr>
            </w:pPr>
            <w:r>
              <w:rPr>
                <w:rFonts w:hint="eastAsia" w:ascii="仿宋_GB2312" w:eastAsia="仿宋_GB2312" w:cs="仿宋_GB2312"/>
                <w:color w:val="000000"/>
              </w:rPr>
              <w:t>工作单位</w:t>
            </w:r>
          </w:p>
        </w:tc>
        <w:tc>
          <w:tcPr>
            <w:tcW w:w="992" w:type="dxa"/>
            <w:noWrap w:val="0"/>
            <w:vAlign w:val="center"/>
          </w:tcPr>
          <w:p w14:paraId="18C04A82">
            <w:pPr>
              <w:spacing w:line="400" w:lineRule="exact"/>
              <w:jc w:val="center"/>
              <w:rPr>
                <w:rFonts w:ascii="仿宋_GB2312" w:eastAsia="仿宋_GB2312"/>
                <w:color w:val="000000"/>
              </w:rPr>
            </w:pPr>
            <w:r>
              <w:rPr>
                <w:rFonts w:hint="eastAsia" w:ascii="仿宋_GB2312" w:eastAsia="仿宋_GB2312" w:cs="仿宋_GB2312"/>
                <w:color w:val="000000"/>
              </w:rPr>
              <w:t>专业</w:t>
            </w:r>
          </w:p>
        </w:tc>
        <w:tc>
          <w:tcPr>
            <w:tcW w:w="1477" w:type="dxa"/>
            <w:noWrap w:val="0"/>
            <w:vAlign w:val="center"/>
          </w:tcPr>
          <w:p w14:paraId="3FFDBC79">
            <w:pPr>
              <w:spacing w:line="400" w:lineRule="exact"/>
              <w:jc w:val="center"/>
              <w:rPr>
                <w:rFonts w:ascii="仿宋_GB2312" w:eastAsia="仿宋_GB2312"/>
                <w:color w:val="000000"/>
              </w:rPr>
            </w:pPr>
            <w:r>
              <w:rPr>
                <w:rFonts w:hint="eastAsia" w:ascii="仿宋_GB2312" w:eastAsia="仿宋_GB2312" w:cs="仿宋_GB2312"/>
                <w:color w:val="000000"/>
              </w:rPr>
              <w:t>身份证号</w:t>
            </w:r>
            <w:r>
              <w:rPr>
                <w:rFonts w:ascii="仿宋_GB2312" w:eastAsia="仿宋_GB2312" w:cs="仿宋_GB2312"/>
                <w:color w:val="000000"/>
              </w:rPr>
              <w:t>/</w:t>
            </w:r>
          </w:p>
          <w:p w14:paraId="05A1716D">
            <w:pPr>
              <w:spacing w:line="400" w:lineRule="exact"/>
              <w:jc w:val="center"/>
              <w:rPr>
                <w:rFonts w:ascii="仿宋_GB2312" w:eastAsia="仿宋_GB2312"/>
                <w:color w:val="000000"/>
              </w:rPr>
            </w:pPr>
            <w:r>
              <w:rPr>
                <w:rFonts w:hint="eastAsia" w:ascii="仿宋_GB2312" w:eastAsia="仿宋_GB2312" w:cs="仿宋_GB2312"/>
                <w:color w:val="000000"/>
              </w:rPr>
              <w:t>军官证号</w:t>
            </w:r>
          </w:p>
        </w:tc>
        <w:tc>
          <w:tcPr>
            <w:tcW w:w="2392" w:type="dxa"/>
            <w:noWrap w:val="0"/>
            <w:vAlign w:val="center"/>
          </w:tcPr>
          <w:p w14:paraId="4DD1A065">
            <w:pPr>
              <w:spacing w:line="400" w:lineRule="exact"/>
              <w:jc w:val="center"/>
              <w:rPr>
                <w:rFonts w:ascii="仿宋_GB2312" w:eastAsia="仿宋_GB2312"/>
                <w:color w:val="000000"/>
              </w:rPr>
            </w:pPr>
            <w:r>
              <w:rPr>
                <w:rFonts w:hint="eastAsia" w:ascii="仿宋_GB2312" w:eastAsia="仿宋_GB2312" w:cs="仿宋_GB2312"/>
                <w:color w:val="000000"/>
              </w:rPr>
              <w:t>项目中主要工作职责</w:t>
            </w:r>
          </w:p>
        </w:tc>
      </w:tr>
      <w:tr w14:paraId="09D9F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CE016D7">
            <w:pPr>
              <w:spacing w:line="460" w:lineRule="exact"/>
              <w:jc w:val="center"/>
              <w:rPr>
                <w:rFonts w:ascii="仿宋_GB2312" w:eastAsia="仿宋_GB2312"/>
                <w:color w:val="000000"/>
              </w:rPr>
            </w:pPr>
            <w:r>
              <w:rPr>
                <w:rFonts w:ascii="仿宋_GB2312" w:eastAsia="仿宋_GB2312" w:cs="仿宋_GB2312"/>
                <w:color w:val="000000"/>
              </w:rPr>
              <w:t>1</w:t>
            </w:r>
          </w:p>
        </w:tc>
        <w:tc>
          <w:tcPr>
            <w:tcW w:w="1076" w:type="dxa"/>
            <w:noWrap w:val="0"/>
            <w:vAlign w:val="center"/>
          </w:tcPr>
          <w:p w14:paraId="73440CBB">
            <w:pPr>
              <w:spacing w:line="460" w:lineRule="exact"/>
              <w:jc w:val="center"/>
              <w:rPr>
                <w:rFonts w:ascii="仿宋_GB2312" w:eastAsia="仿宋_GB2312"/>
                <w:color w:val="000000"/>
              </w:rPr>
            </w:pPr>
          </w:p>
        </w:tc>
        <w:tc>
          <w:tcPr>
            <w:tcW w:w="739" w:type="dxa"/>
            <w:noWrap w:val="0"/>
            <w:vAlign w:val="center"/>
          </w:tcPr>
          <w:p w14:paraId="6031BC58">
            <w:pPr>
              <w:spacing w:line="460" w:lineRule="exact"/>
              <w:jc w:val="center"/>
              <w:rPr>
                <w:rFonts w:ascii="仿宋_GB2312" w:eastAsia="仿宋_GB2312"/>
                <w:color w:val="000000"/>
              </w:rPr>
            </w:pPr>
          </w:p>
        </w:tc>
        <w:tc>
          <w:tcPr>
            <w:tcW w:w="1871" w:type="dxa"/>
            <w:noWrap w:val="0"/>
            <w:vAlign w:val="center"/>
          </w:tcPr>
          <w:p w14:paraId="6A9351EA">
            <w:pPr>
              <w:spacing w:line="460" w:lineRule="exact"/>
              <w:jc w:val="center"/>
              <w:rPr>
                <w:rFonts w:ascii="仿宋_GB2312" w:eastAsia="仿宋_GB2312"/>
                <w:color w:val="000000"/>
              </w:rPr>
            </w:pPr>
          </w:p>
        </w:tc>
        <w:tc>
          <w:tcPr>
            <w:tcW w:w="992" w:type="dxa"/>
            <w:noWrap w:val="0"/>
            <w:vAlign w:val="center"/>
          </w:tcPr>
          <w:p w14:paraId="2007179C">
            <w:pPr>
              <w:spacing w:line="460" w:lineRule="exact"/>
              <w:jc w:val="center"/>
              <w:rPr>
                <w:rFonts w:ascii="仿宋_GB2312" w:eastAsia="仿宋_GB2312"/>
                <w:color w:val="000000"/>
              </w:rPr>
            </w:pPr>
          </w:p>
        </w:tc>
        <w:tc>
          <w:tcPr>
            <w:tcW w:w="1477" w:type="dxa"/>
            <w:noWrap w:val="0"/>
            <w:vAlign w:val="center"/>
          </w:tcPr>
          <w:p w14:paraId="4A7C25EF">
            <w:pPr>
              <w:spacing w:line="460" w:lineRule="exact"/>
              <w:jc w:val="center"/>
              <w:rPr>
                <w:rFonts w:ascii="仿宋_GB2312" w:eastAsia="仿宋_GB2312"/>
                <w:color w:val="000000"/>
              </w:rPr>
            </w:pPr>
          </w:p>
        </w:tc>
        <w:tc>
          <w:tcPr>
            <w:tcW w:w="2392" w:type="dxa"/>
            <w:noWrap w:val="0"/>
            <w:vAlign w:val="center"/>
          </w:tcPr>
          <w:p w14:paraId="487C6EB4">
            <w:pPr>
              <w:spacing w:line="460" w:lineRule="exact"/>
              <w:jc w:val="center"/>
              <w:rPr>
                <w:rFonts w:ascii="仿宋_GB2312" w:eastAsia="仿宋_GB2312"/>
                <w:color w:val="000000"/>
              </w:rPr>
            </w:pPr>
          </w:p>
        </w:tc>
      </w:tr>
      <w:tr w14:paraId="67BE4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A0E9875">
            <w:pPr>
              <w:spacing w:line="460" w:lineRule="exact"/>
              <w:jc w:val="center"/>
              <w:rPr>
                <w:rFonts w:ascii="仿宋_GB2312" w:eastAsia="仿宋_GB2312"/>
                <w:color w:val="000000"/>
              </w:rPr>
            </w:pPr>
            <w:r>
              <w:rPr>
                <w:rFonts w:ascii="仿宋_GB2312" w:eastAsia="仿宋_GB2312" w:cs="仿宋_GB2312"/>
                <w:color w:val="000000"/>
              </w:rPr>
              <w:t>2</w:t>
            </w:r>
          </w:p>
        </w:tc>
        <w:tc>
          <w:tcPr>
            <w:tcW w:w="1076" w:type="dxa"/>
            <w:noWrap w:val="0"/>
            <w:vAlign w:val="center"/>
          </w:tcPr>
          <w:p w14:paraId="641D9424">
            <w:pPr>
              <w:spacing w:line="460" w:lineRule="exact"/>
              <w:jc w:val="center"/>
              <w:rPr>
                <w:rFonts w:ascii="仿宋_GB2312" w:eastAsia="仿宋_GB2312"/>
                <w:color w:val="000000"/>
              </w:rPr>
            </w:pPr>
          </w:p>
        </w:tc>
        <w:tc>
          <w:tcPr>
            <w:tcW w:w="739" w:type="dxa"/>
            <w:noWrap w:val="0"/>
            <w:vAlign w:val="center"/>
          </w:tcPr>
          <w:p w14:paraId="39902F9A">
            <w:pPr>
              <w:spacing w:line="460" w:lineRule="exact"/>
              <w:jc w:val="center"/>
              <w:rPr>
                <w:rFonts w:ascii="仿宋_GB2312" w:eastAsia="仿宋_GB2312"/>
                <w:color w:val="000000"/>
              </w:rPr>
            </w:pPr>
          </w:p>
        </w:tc>
        <w:tc>
          <w:tcPr>
            <w:tcW w:w="1871" w:type="dxa"/>
            <w:noWrap w:val="0"/>
            <w:vAlign w:val="center"/>
          </w:tcPr>
          <w:p w14:paraId="2D6E00B0">
            <w:pPr>
              <w:spacing w:line="460" w:lineRule="exact"/>
              <w:jc w:val="center"/>
              <w:rPr>
                <w:rFonts w:ascii="仿宋_GB2312" w:eastAsia="仿宋_GB2312"/>
                <w:color w:val="000000"/>
              </w:rPr>
            </w:pPr>
          </w:p>
        </w:tc>
        <w:tc>
          <w:tcPr>
            <w:tcW w:w="992" w:type="dxa"/>
            <w:noWrap w:val="0"/>
            <w:vAlign w:val="center"/>
          </w:tcPr>
          <w:p w14:paraId="25FA2BC6">
            <w:pPr>
              <w:spacing w:line="460" w:lineRule="exact"/>
              <w:jc w:val="center"/>
              <w:rPr>
                <w:rFonts w:ascii="仿宋_GB2312" w:eastAsia="仿宋_GB2312"/>
                <w:color w:val="000000"/>
              </w:rPr>
            </w:pPr>
          </w:p>
        </w:tc>
        <w:tc>
          <w:tcPr>
            <w:tcW w:w="1477" w:type="dxa"/>
            <w:noWrap w:val="0"/>
            <w:vAlign w:val="center"/>
          </w:tcPr>
          <w:p w14:paraId="0054B655">
            <w:pPr>
              <w:spacing w:line="460" w:lineRule="exact"/>
              <w:jc w:val="center"/>
              <w:rPr>
                <w:rFonts w:ascii="仿宋_GB2312" w:eastAsia="仿宋_GB2312"/>
                <w:color w:val="000000"/>
              </w:rPr>
            </w:pPr>
          </w:p>
        </w:tc>
        <w:tc>
          <w:tcPr>
            <w:tcW w:w="2392" w:type="dxa"/>
            <w:noWrap w:val="0"/>
            <w:vAlign w:val="center"/>
          </w:tcPr>
          <w:p w14:paraId="29A73EA8">
            <w:pPr>
              <w:spacing w:line="460" w:lineRule="exact"/>
              <w:jc w:val="center"/>
              <w:rPr>
                <w:rFonts w:ascii="仿宋_GB2312" w:eastAsia="仿宋_GB2312"/>
                <w:color w:val="000000"/>
              </w:rPr>
            </w:pPr>
          </w:p>
        </w:tc>
      </w:tr>
      <w:tr w14:paraId="1C57FA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CE0F7A3">
            <w:pPr>
              <w:spacing w:line="460" w:lineRule="exact"/>
              <w:jc w:val="center"/>
              <w:rPr>
                <w:rFonts w:ascii="仿宋_GB2312" w:eastAsia="仿宋_GB2312"/>
                <w:color w:val="000000"/>
              </w:rPr>
            </w:pPr>
            <w:r>
              <w:rPr>
                <w:rFonts w:ascii="仿宋_GB2312" w:eastAsia="仿宋_GB2312" w:cs="仿宋_GB2312"/>
                <w:color w:val="000000"/>
              </w:rPr>
              <w:t>3</w:t>
            </w:r>
          </w:p>
        </w:tc>
        <w:tc>
          <w:tcPr>
            <w:tcW w:w="1076" w:type="dxa"/>
            <w:noWrap w:val="0"/>
            <w:vAlign w:val="center"/>
          </w:tcPr>
          <w:p w14:paraId="7A7F9B3A">
            <w:pPr>
              <w:spacing w:line="460" w:lineRule="exact"/>
              <w:jc w:val="center"/>
              <w:rPr>
                <w:rFonts w:ascii="仿宋_GB2312" w:eastAsia="仿宋_GB2312"/>
                <w:color w:val="000000"/>
              </w:rPr>
            </w:pPr>
          </w:p>
        </w:tc>
        <w:tc>
          <w:tcPr>
            <w:tcW w:w="739" w:type="dxa"/>
            <w:noWrap w:val="0"/>
            <w:vAlign w:val="center"/>
          </w:tcPr>
          <w:p w14:paraId="7E503E87">
            <w:pPr>
              <w:spacing w:line="460" w:lineRule="exact"/>
              <w:jc w:val="center"/>
              <w:rPr>
                <w:rFonts w:ascii="仿宋_GB2312" w:eastAsia="仿宋_GB2312"/>
                <w:color w:val="000000"/>
              </w:rPr>
            </w:pPr>
          </w:p>
        </w:tc>
        <w:tc>
          <w:tcPr>
            <w:tcW w:w="1871" w:type="dxa"/>
            <w:noWrap w:val="0"/>
            <w:vAlign w:val="center"/>
          </w:tcPr>
          <w:p w14:paraId="78686D73">
            <w:pPr>
              <w:spacing w:line="460" w:lineRule="exact"/>
              <w:jc w:val="center"/>
              <w:rPr>
                <w:rFonts w:ascii="仿宋_GB2312" w:eastAsia="仿宋_GB2312"/>
                <w:color w:val="000000"/>
              </w:rPr>
            </w:pPr>
          </w:p>
        </w:tc>
        <w:tc>
          <w:tcPr>
            <w:tcW w:w="992" w:type="dxa"/>
            <w:noWrap w:val="0"/>
            <w:vAlign w:val="center"/>
          </w:tcPr>
          <w:p w14:paraId="5E62DD49">
            <w:pPr>
              <w:spacing w:line="460" w:lineRule="exact"/>
              <w:jc w:val="center"/>
              <w:rPr>
                <w:rFonts w:ascii="仿宋_GB2312" w:eastAsia="仿宋_GB2312"/>
                <w:color w:val="000000"/>
              </w:rPr>
            </w:pPr>
          </w:p>
        </w:tc>
        <w:tc>
          <w:tcPr>
            <w:tcW w:w="1477" w:type="dxa"/>
            <w:noWrap w:val="0"/>
            <w:vAlign w:val="center"/>
          </w:tcPr>
          <w:p w14:paraId="4D84411F">
            <w:pPr>
              <w:spacing w:line="460" w:lineRule="exact"/>
              <w:jc w:val="center"/>
              <w:rPr>
                <w:rFonts w:ascii="仿宋_GB2312" w:eastAsia="仿宋_GB2312"/>
                <w:color w:val="000000"/>
              </w:rPr>
            </w:pPr>
          </w:p>
        </w:tc>
        <w:tc>
          <w:tcPr>
            <w:tcW w:w="2392" w:type="dxa"/>
            <w:noWrap w:val="0"/>
            <w:vAlign w:val="center"/>
          </w:tcPr>
          <w:p w14:paraId="088A5904">
            <w:pPr>
              <w:spacing w:line="460" w:lineRule="exact"/>
              <w:jc w:val="center"/>
              <w:rPr>
                <w:rFonts w:ascii="仿宋_GB2312" w:eastAsia="仿宋_GB2312"/>
                <w:color w:val="000000"/>
              </w:rPr>
            </w:pPr>
          </w:p>
        </w:tc>
      </w:tr>
      <w:tr w14:paraId="707347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73F7FDF">
            <w:pPr>
              <w:spacing w:line="460" w:lineRule="exact"/>
              <w:jc w:val="center"/>
              <w:rPr>
                <w:rFonts w:ascii="仿宋_GB2312" w:eastAsia="仿宋_GB2312"/>
                <w:color w:val="000000"/>
              </w:rPr>
            </w:pPr>
            <w:r>
              <w:rPr>
                <w:rFonts w:ascii="仿宋_GB2312" w:eastAsia="仿宋_GB2312" w:cs="仿宋_GB2312"/>
                <w:color w:val="000000"/>
              </w:rPr>
              <w:t>4</w:t>
            </w:r>
          </w:p>
        </w:tc>
        <w:tc>
          <w:tcPr>
            <w:tcW w:w="1076" w:type="dxa"/>
            <w:noWrap w:val="0"/>
            <w:vAlign w:val="center"/>
          </w:tcPr>
          <w:p w14:paraId="0EEECF6D">
            <w:pPr>
              <w:spacing w:line="460" w:lineRule="exact"/>
              <w:jc w:val="center"/>
              <w:rPr>
                <w:rFonts w:ascii="仿宋_GB2312" w:eastAsia="仿宋_GB2312"/>
                <w:color w:val="000000"/>
              </w:rPr>
            </w:pPr>
          </w:p>
        </w:tc>
        <w:tc>
          <w:tcPr>
            <w:tcW w:w="739" w:type="dxa"/>
            <w:noWrap w:val="0"/>
            <w:vAlign w:val="center"/>
          </w:tcPr>
          <w:p w14:paraId="4A977B23">
            <w:pPr>
              <w:spacing w:line="460" w:lineRule="exact"/>
              <w:jc w:val="center"/>
              <w:rPr>
                <w:rFonts w:ascii="仿宋_GB2312" w:eastAsia="仿宋_GB2312"/>
                <w:color w:val="000000"/>
              </w:rPr>
            </w:pPr>
          </w:p>
        </w:tc>
        <w:tc>
          <w:tcPr>
            <w:tcW w:w="1871" w:type="dxa"/>
            <w:noWrap w:val="0"/>
            <w:vAlign w:val="center"/>
          </w:tcPr>
          <w:p w14:paraId="3D8E72F0">
            <w:pPr>
              <w:spacing w:line="460" w:lineRule="exact"/>
              <w:jc w:val="center"/>
              <w:rPr>
                <w:rFonts w:ascii="仿宋_GB2312" w:eastAsia="仿宋_GB2312"/>
                <w:color w:val="000000"/>
              </w:rPr>
            </w:pPr>
          </w:p>
        </w:tc>
        <w:tc>
          <w:tcPr>
            <w:tcW w:w="992" w:type="dxa"/>
            <w:noWrap w:val="0"/>
            <w:vAlign w:val="center"/>
          </w:tcPr>
          <w:p w14:paraId="58A7F652">
            <w:pPr>
              <w:spacing w:line="460" w:lineRule="exact"/>
              <w:jc w:val="center"/>
              <w:rPr>
                <w:rFonts w:ascii="仿宋_GB2312" w:eastAsia="仿宋_GB2312"/>
                <w:color w:val="000000"/>
              </w:rPr>
            </w:pPr>
          </w:p>
        </w:tc>
        <w:tc>
          <w:tcPr>
            <w:tcW w:w="1477" w:type="dxa"/>
            <w:noWrap w:val="0"/>
            <w:vAlign w:val="center"/>
          </w:tcPr>
          <w:p w14:paraId="532F091C">
            <w:pPr>
              <w:spacing w:line="460" w:lineRule="exact"/>
              <w:jc w:val="center"/>
              <w:rPr>
                <w:rFonts w:ascii="仿宋_GB2312" w:eastAsia="仿宋_GB2312"/>
                <w:color w:val="000000"/>
              </w:rPr>
            </w:pPr>
          </w:p>
        </w:tc>
        <w:tc>
          <w:tcPr>
            <w:tcW w:w="2392" w:type="dxa"/>
            <w:noWrap w:val="0"/>
            <w:vAlign w:val="center"/>
          </w:tcPr>
          <w:p w14:paraId="64A18BCC">
            <w:pPr>
              <w:spacing w:line="460" w:lineRule="exact"/>
              <w:jc w:val="center"/>
              <w:rPr>
                <w:rFonts w:ascii="仿宋_GB2312" w:eastAsia="仿宋_GB2312"/>
                <w:color w:val="000000"/>
              </w:rPr>
            </w:pPr>
          </w:p>
        </w:tc>
      </w:tr>
      <w:tr w14:paraId="3B8AAA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5D11800">
            <w:pPr>
              <w:spacing w:line="460" w:lineRule="exact"/>
              <w:jc w:val="center"/>
              <w:rPr>
                <w:rFonts w:ascii="仿宋_GB2312" w:eastAsia="仿宋_GB2312"/>
                <w:color w:val="000000"/>
              </w:rPr>
            </w:pPr>
            <w:r>
              <w:rPr>
                <w:rFonts w:ascii="仿宋_GB2312" w:eastAsia="仿宋_GB2312" w:cs="仿宋_GB2312"/>
                <w:color w:val="000000"/>
              </w:rPr>
              <w:t>5</w:t>
            </w:r>
          </w:p>
        </w:tc>
        <w:tc>
          <w:tcPr>
            <w:tcW w:w="1076" w:type="dxa"/>
            <w:noWrap w:val="0"/>
            <w:vAlign w:val="center"/>
          </w:tcPr>
          <w:p w14:paraId="759770E7">
            <w:pPr>
              <w:spacing w:line="460" w:lineRule="exact"/>
              <w:jc w:val="center"/>
              <w:rPr>
                <w:rFonts w:ascii="仿宋_GB2312" w:eastAsia="仿宋_GB2312"/>
                <w:color w:val="000000"/>
              </w:rPr>
            </w:pPr>
          </w:p>
        </w:tc>
        <w:tc>
          <w:tcPr>
            <w:tcW w:w="739" w:type="dxa"/>
            <w:noWrap w:val="0"/>
            <w:vAlign w:val="center"/>
          </w:tcPr>
          <w:p w14:paraId="584A442D">
            <w:pPr>
              <w:spacing w:line="460" w:lineRule="exact"/>
              <w:jc w:val="center"/>
              <w:rPr>
                <w:rFonts w:ascii="仿宋_GB2312" w:eastAsia="仿宋_GB2312"/>
                <w:color w:val="000000"/>
              </w:rPr>
            </w:pPr>
          </w:p>
        </w:tc>
        <w:tc>
          <w:tcPr>
            <w:tcW w:w="1871" w:type="dxa"/>
            <w:noWrap w:val="0"/>
            <w:vAlign w:val="center"/>
          </w:tcPr>
          <w:p w14:paraId="02B9C7FC">
            <w:pPr>
              <w:spacing w:line="460" w:lineRule="exact"/>
              <w:jc w:val="center"/>
              <w:rPr>
                <w:rFonts w:ascii="仿宋_GB2312" w:eastAsia="仿宋_GB2312"/>
                <w:color w:val="000000"/>
              </w:rPr>
            </w:pPr>
          </w:p>
        </w:tc>
        <w:tc>
          <w:tcPr>
            <w:tcW w:w="992" w:type="dxa"/>
            <w:noWrap w:val="0"/>
            <w:vAlign w:val="center"/>
          </w:tcPr>
          <w:p w14:paraId="21D4B5E3">
            <w:pPr>
              <w:spacing w:line="460" w:lineRule="exact"/>
              <w:jc w:val="center"/>
              <w:rPr>
                <w:rFonts w:ascii="仿宋_GB2312" w:eastAsia="仿宋_GB2312"/>
                <w:color w:val="000000"/>
              </w:rPr>
            </w:pPr>
          </w:p>
        </w:tc>
        <w:tc>
          <w:tcPr>
            <w:tcW w:w="1477" w:type="dxa"/>
            <w:noWrap w:val="0"/>
            <w:vAlign w:val="center"/>
          </w:tcPr>
          <w:p w14:paraId="765E894C">
            <w:pPr>
              <w:spacing w:line="460" w:lineRule="exact"/>
              <w:jc w:val="center"/>
              <w:rPr>
                <w:rFonts w:ascii="仿宋_GB2312" w:eastAsia="仿宋_GB2312"/>
                <w:color w:val="000000"/>
              </w:rPr>
            </w:pPr>
          </w:p>
        </w:tc>
        <w:tc>
          <w:tcPr>
            <w:tcW w:w="2392" w:type="dxa"/>
            <w:noWrap w:val="0"/>
            <w:vAlign w:val="center"/>
          </w:tcPr>
          <w:p w14:paraId="42D2BCCA">
            <w:pPr>
              <w:spacing w:line="460" w:lineRule="exact"/>
              <w:jc w:val="center"/>
              <w:rPr>
                <w:rFonts w:ascii="仿宋_GB2312" w:eastAsia="仿宋_GB2312"/>
                <w:color w:val="000000"/>
              </w:rPr>
            </w:pPr>
          </w:p>
        </w:tc>
      </w:tr>
      <w:tr w14:paraId="6C6943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5D0B3DA">
            <w:pPr>
              <w:spacing w:line="460" w:lineRule="exact"/>
              <w:jc w:val="center"/>
              <w:rPr>
                <w:rFonts w:ascii="仿宋_GB2312" w:eastAsia="仿宋_GB2312" w:cs="仿宋_GB2312"/>
                <w:color w:val="000000"/>
              </w:rPr>
            </w:pPr>
            <w:r>
              <w:rPr>
                <w:rFonts w:ascii="仿宋_GB2312" w:eastAsia="仿宋_GB2312" w:cs="仿宋_GB2312"/>
                <w:color w:val="000000"/>
              </w:rPr>
              <w:t>6</w:t>
            </w:r>
          </w:p>
        </w:tc>
        <w:tc>
          <w:tcPr>
            <w:tcW w:w="1076" w:type="dxa"/>
            <w:noWrap w:val="0"/>
            <w:vAlign w:val="center"/>
          </w:tcPr>
          <w:p w14:paraId="2A3309E6">
            <w:pPr>
              <w:spacing w:line="460" w:lineRule="exact"/>
              <w:jc w:val="center"/>
              <w:rPr>
                <w:rFonts w:ascii="仿宋_GB2312" w:eastAsia="仿宋_GB2312"/>
                <w:color w:val="000000"/>
              </w:rPr>
            </w:pPr>
          </w:p>
        </w:tc>
        <w:tc>
          <w:tcPr>
            <w:tcW w:w="739" w:type="dxa"/>
            <w:noWrap w:val="0"/>
            <w:vAlign w:val="center"/>
          </w:tcPr>
          <w:p w14:paraId="3563D136">
            <w:pPr>
              <w:spacing w:line="460" w:lineRule="exact"/>
              <w:jc w:val="center"/>
              <w:rPr>
                <w:rFonts w:ascii="仿宋_GB2312" w:eastAsia="仿宋_GB2312"/>
                <w:color w:val="000000"/>
              </w:rPr>
            </w:pPr>
          </w:p>
        </w:tc>
        <w:tc>
          <w:tcPr>
            <w:tcW w:w="1871" w:type="dxa"/>
            <w:noWrap w:val="0"/>
            <w:vAlign w:val="center"/>
          </w:tcPr>
          <w:p w14:paraId="38EC43AF">
            <w:pPr>
              <w:spacing w:line="460" w:lineRule="exact"/>
              <w:jc w:val="center"/>
              <w:rPr>
                <w:rFonts w:ascii="仿宋_GB2312" w:eastAsia="仿宋_GB2312"/>
                <w:color w:val="000000"/>
              </w:rPr>
            </w:pPr>
          </w:p>
        </w:tc>
        <w:tc>
          <w:tcPr>
            <w:tcW w:w="992" w:type="dxa"/>
            <w:noWrap w:val="0"/>
            <w:vAlign w:val="center"/>
          </w:tcPr>
          <w:p w14:paraId="1FA9658F">
            <w:pPr>
              <w:spacing w:line="460" w:lineRule="exact"/>
              <w:jc w:val="center"/>
              <w:rPr>
                <w:rFonts w:ascii="仿宋_GB2312" w:eastAsia="仿宋_GB2312"/>
                <w:color w:val="000000"/>
              </w:rPr>
            </w:pPr>
          </w:p>
        </w:tc>
        <w:tc>
          <w:tcPr>
            <w:tcW w:w="1477" w:type="dxa"/>
            <w:noWrap w:val="0"/>
            <w:vAlign w:val="center"/>
          </w:tcPr>
          <w:p w14:paraId="62643454">
            <w:pPr>
              <w:spacing w:line="460" w:lineRule="exact"/>
              <w:jc w:val="center"/>
              <w:rPr>
                <w:rFonts w:ascii="仿宋_GB2312" w:eastAsia="仿宋_GB2312"/>
                <w:color w:val="000000"/>
              </w:rPr>
            </w:pPr>
          </w:p>
        </w:tc>
        <w:tc>
          <w:tcPr>
            <w:tcW w:w="2392" w:type="dxa"/>
            <w:noWrap w:val="0"/>
            <w:vAlign w:val="center"/>
          </w:tcPr>
          <w:p w14:paraId="1EA916E3">
            <w:pPr>
              <w:spacing w:line="460" w:lineRule="exact"/>
              <w:jc w:val="center"/>
              <w:rPr>
                <w:rFonts w:ascii="仿宋_GB2312" w:eastAsia="仿宋_GB2312"/>
                <w:color w:val="000000"/>
              </w:rPr>
            </w:pPr>
          </w:p>
        </w:tc>
      </w:tr>
      <w:tr w14:paraId="32A97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10FC2B3">
            <w:pPr>
              <w:spacing w:line="460" w:lineRule="exact"/>
              <w:jc w:val="center"/>
              <w:rPr>
                <w:rFonts w:ascii="仿宋_GB2312" w:eastAsia="仿宋_GB2312" w:cs="仿宋_GB2312"/>
                <w:color w:val="000000"/>
              </w:rPr>
            </w:pPr>
            <w:r>
              <w:rPr>
                <w:rFonts w:ascii="仿宋_GB2312" w:eastAsia="仿宋_GB2312" w:cs="仿宋_GB2312"/>
                <w:color w:val="000000"/>
              </w:rPr>
              <w:t>7</w:t>
            </w:r>
          </w:p>
        </w:tc>
        <w:tc>
          <w:tcPr>
            <w:tcW w:w="1076" w:type="dxa"/>
            <w:noWrap w:val="0"/>
            <w:vAlign w:val="center"/>
          </w:tcPr>
          <w:p w14:paraId="3B69E76A">
            <w:pPr>
              <w:spacing w:line="460" w:lineRule="exact"/>
              <w:jc w:val="center"/>
              <w:rPr>
                <w:rFonts w:ascii="仿宋_GB2312" w:eastAsia="仿宋_GB2312"/>
                <w:color w:val="000000"/>
              </w:rPr>
            </w:pPr>
          </w:p>
        </w:tc>
        <w:tc>
          <w:tcPr>
            <w:tcW w:w="739" w:type="dxa"/>
            <w:noWrap w:val="0"/>
            <w:vAlign w:val="center"/>
          </w:tcPr>
          <w:p w14:paraId="03BE1CCA">
            <w:pPr>
              <w:spacing w:line="460" w:lineRule="exact"/>
              <w:jc w:val="center"/>
              <w:rPr>
                <w:rFonts w:ascii="仿宋_GB2312" w:eastAsia="仿宋_GB2312"/>
                <w:color w:val="000000"/>
              </w:rPr>
            </w:pPr>
          </w:p>
        </w:tc>
        <w:tc>
          <w:tcPr>
            <w:tcW w:w="1871" w:type="dxa"/>
            <w:noWrap w:val="0"/>
            <w:vAlign w:val="center"/>
          </w:tcPr>
          <w:p w14:paraId="4B863C2F">
            <w:pPr>
              <w:spacing w:line="460" w:lineRule="exact"/>
              <w:jc w:val="center"/>
              <w:rPr>
                <w:rFonts w:ascii="仿宋_GB2312" w:eastAsia="仿宋_GB2312"/>
                <w:color w:val="000000"/>
              </w:rPr>
            </w:pPr>
          </w:p>
        </w:tc>
        <w:tc>
          <w:tcPr>
            <w:tcW w:w="992" w:type="dxa"/>
            <w:noWrap w:val="0"/>
            <w:vAlign w:val="center"/>
          </w:tcPr>
          <w:p w14:paraId="34EC343B">
            <w:pPr>
              <w:spacing w:line="460" w:lineRule="exact"/>
              <w:jc w:val="center"/>
              <w:rPr>
                <w:rFonts w:ascii="仿宋_GB2312" w:eastAsia="仿宋_GB2312"/>
                <w:color w:val="000000"/>
              </w:rPr>
            </w:pPr>
          </w:p>
        </w:tc>
        <w:tc>
          <w:tcPr>
            <w:tcW w:w="1477" w:type="dxa"/>
            <w:noWrap w:val="0"/>
            <w:vAlign w:val="center"/>
          </w:tcPr>
          <w:p w14:paraId="41E52EEC">
            <w:pPr>
              <w:spacing w:line="460" w:lineRule="exact"/>
              <w:jc w:val="center"/>
              <w:rPr>
                <w:rFonts w:ascii="仿宋_GB2312" w:eastAsia="仿宋_GB2312"/>
                <w:color w:val="000000"/>
              </w:rPr>
            </w:pPr>
          </w:p>
        </w:tc>
        <w:tc>
          <w:tcPr>
            <w:tcW w:w="2392" w:type="dxa"/>
            <w:noWrap w:val="0"/>
            <w:vAlign w:val="center"/>
          </w:tcPr>
          <w:p w14:paraId="563D9DE9">
            <w:pPr>
              <w:spacing w:line="460" w:lineRule="exact"/>
              <w:jc w:val="center"/>
              <w:rPr>
                <w:rFonts w:ascii="仿宋_GB2312" w:eastAsia="仿宋_GB2312"/>
                <w:color w:val="000000"/>
              </w:rPr>
            </w:pPr>
          </w:p>
        </w:tc>
      </w:tr>
      <w:tr w14:paraId="6890F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D0AA4D6">
            <w:pPr>
              <w:spacing w:line="460" w:lineRule="exact"/>
              <w:jc w:val="center"/>
              <w:rPr>
                <w:rFonts w:ascii="仿宋_GB2312" w:eastAsia="仿宋_GB2312" w:cs="仿宋_GB2312"/>
                <w:color w:val="000000"/>
              </w:rPr>
            </w:pPr>
            <w:r>
              <w:rPr>
                <w:rFonts w:ascii="仿宋_GB2312" w:eastAsia="仿宋_GB2312" w:cs="仿宋_GB2312"/>
                <w:color w:val="000000"/>
              </w:rPr>
              <w:t>8</w:t>
            </w:r>
          </w:p>
        </w:tc>
        <w:tc>
          <w:tcPr>
            <w:tcW w:w="1076" w:type="dxa"/>
            <w:noWrap w:val="0"/>
            <w:vAlign w:val="center"/>
          </w:tcPr>
          <w:p w14:paraId="3E243C06">
            <w:pPr>
              <w:spacing w:line="460" w:lineRule="exact"/>
              <w:jc w:val="center"/>
              <w:rPr>
                <w:rFonts w:ascii="仿宋_GB2312" w:eastAsia="仿宋_GB2312"/>
                <w:color w:val="000000"/>
              </w:rPr>
            </w:pPr>
          </w:p>
        </w:tc>
        <w:tc>
          <w:tcPr>
            <w:tcW w:w="739" w:type="dxa"/>
            <w:noWrap w:val="0"/>
            <w:vAlign w:val="center"/>
          </w:tcPr>
          <w:p w14:paraId="2102D670">
            <w:pPr>
              <w:spacing w:line="460" w:lineRule="exact"/>
              <w:jc w:val="center"/>
              <w:rPr>
                <w:rFonts w:ascii="仿宋_GB2312" w:eastAsia="仿宋_GB2312"/>
                <w:color w:val="000000"/>
              </w:rPr>
            </w:pPr>
          </w:p>
        </w:tc>
        <w:tc>
          <w:tcPr>
            <w:tcW w:w="1871" w:type="dxa"/>
            <w:noWrap w:val="0"/>
            <w:vAlign w:val="center"/>
          </w:tcPr>
          <w:p w14:paraId="05133393">
            <w:pPr>
              <w:spacing w:line="460" w:lineRule="exact"/>
              <w:jc w:val="center"/>
              <w:rPr>
                <w:rFonts w:ascii="仿宋_GB2312" w:eastAsia="仿宋_GB2312"/>
                <w:color w:val="000000"/>
              </w:rPr>
            </w:pPr>
          </w:p>
        </w:tc>
        <w:tc>
          <w:tcPr>
            <w:tcW w:w="992" w:type="dxa"/>
            <w:noWrap w:val="0"/>
            <w:vAlign w:val="center"/>
          </w:tcPr>
          <w:p w14:paraId="6D8C8E3A">
            <w:pPr>
              <w:spacing w:line="460" w:lineRule="exact"/>
              <w:jc w:val="center"/>
              <w:rPr>
                <w:rFonts w:ascii="仿宋_GB2312" w:eastAsia="仿宋_GB2312"/>
                <w:color w:val="000000"/>
              </w:rPr>
            </w:pPr>
          </w:p>
        </w:tc>
        <w:tc>
          <w:tcPr>
            <w:tcW w:w="1477" w:type="dxa"/>
            <w:noWrap w:val="0"/>
            <w:vAlign w:val="center"/>
          </w:tcPr>
          <w:p w14:paraId="195D5184">
            <w:pPr>
              <w:spacing w:line="460" w:lineRule="exact"/>
              <w:jc w:val="center"/>
              <w:rPr>
                <w:rFonts w:ascii="仿宋_GB2312" w:eastAsia="仿宋_GB2312"/>
                <w:color w:val="000000"/>
              </w:rPr>
            </w:pPr>
          </w:p>
        </w:tc>
        <w:tc>
          <w:tcPr>
            <w:tcW w:w="2392" w:type="dxa"/>
            <w:noWrap w:val="0"/>
            <w:vAlign w:val="center"/>
          </w:tcPr>
          <w:p w14:paraId="7B8CE2EF">
            <w:pPr>
              <w:spacing w:line="460" w:lineRule="exact"/>
              <w:jc w:val="center"/>
              <w:rPr>
                <w:rFonts w:ascii="仿宋_GB2312" w:eastAsia="仿宋_GB2312"/>
                <w:color w:val="000000"/>
              </w:rPr>
            </w:pPr>
          </w:p>
        </w:tc>
      </w:tr>
      <w:tr w14:paraId="7132C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F9B6D8F">
            <w:pPr>
              <w:spacing w:line="460" w:lineRule="exact"/>
              <w:jc w:val="center"/>
              <w:rPr>
                <w:rFonts w:ascii="仿宋_GB2312" w:eastAsia="仿宋_GB2312" w:cs="仿宋_GB2312"/>
                <w:color w:val="000000"/>
              </w:rPr>
            </w:pPr>
            <w:r>
              <w:rPr>
                <w:rFonts w:hint="eastAsia" w:ascii="仿宋_GB2312" w:eastAsia="仿宋_GB2312" w:cs="仿宋_GB2312"/>
                <w:color w:val="000000"/>
              </w:rPr>
              <w:t>9</w:t>
            </w:r>
          </w:p>
        </w:tc>
        <w:tc>
          <w:tcPr>
            <w:tcW w:w="1076" w:type="dxa"/>
            <w:noWrap w:val="0"/>
            <w:vAlign w:val="center"/>
          </w:tcPr>
          <w:p w14:paraId="1D77ADDC">
            <w:pPr>
              <w:spacing w:line="460" w:lineRule="exact"/>
              <w:jc w:val="center"/>
              <w:rPr>
                <w:rFonts w:ascii="仿宋_GB2312" w:eastAsia="仿宋_GB2312"/>
                <w:color w:val="000000"/>
              </w:rPr>
            </w:pPr>
          </w:p>
        </w:tc>
        <w:tc>
          <w:tcPr>
            <w:tcW w:w="739" w:type="dxa"/>
            <w:noWrap w:val="0"/>
            <w:vAlign w:val="center"/>
          </w:tcPr>
          <w:p w14:paraId="4883C5A9">
            <w:pPr>
              <w:spacing w:line="460" w:lineRule="exact"/>
              <w:jc w:val="center"/>
              <w:rPr>
                <w:rFonts w:ascii="仿宋_GB2312" w:eastAsia="仿宋_GB2312"/>
                <w:color w:val="000000"/>
              </w:rPr>
            </w:pPr>
          </w:p>
        </w:tc>
        <w:tc>
          <w:tcPr>
            <w:tcW w:w="1871" w:type="dxa"/>
            <w:noWrap w:val="0"/>
            <w:vAlign w:val="center"/>
          </w:tcPr>
          <w:p w14:paraId="7CACE24E">
            <w:pPr>
              <w:spacing w:line="460" w:lineRule="exact"/>
              <w:jc w:val="center"/>
              <w:rPr>
                <w:rFonts w:ascii="仿宋_GB2312" w:eastAsia="仿宋_GB2312"/>
                <w:color w:val="000000"/>
              </w:rPr>
            </w:pPr>
          </w:p>
        </w:tc>
        <w:tc>
          <w:tcPr>
            <w:tcW w:w="992" w:type="dxa"/>
            <w:noWrap w:val="0"/>
            <w:vAlign w:val="center"/>
          </w:tcPr>
          <w:p w14:paraId="291C6B69">
            <w:pPr>
              <w:spacing w:line="460" w:lineRule="exact"/>
              <w:jc w:val="center"/>
              <w:rPr>
                <w:rFonts w:ascii="仿宋_GB2312" w:eastAsia="仿宋_GB2312"/>
                <w:color w:val="000000"/>
              </w:rPr>
            </w:pPr>
          </w:p>
        </w:tc>
        <w:tc>
          <w:tcPr>
            <w:tcW w:w="1477" w:type="dxa"/>
            <w:noWrap w:val="0"/>
            <w:vAlign w:val="center"/>
          </w:tcPr>
          <w:p w14:paraId="68CF676C">
            <w:pPr>
              <w:spacing w:line="460" w:lineRule="exact"/>
              <w:jc w:val="center"/>
              <w:rPr>
                <w:rFonts w:ascii="仿宋_GB2312" w:eastAsia="仿宋_GB2312"/>
                <w:color w:val="000000"/>
              </w:rPr>
            </w:pPr>
          </w:p>
        </w:tc>
        <w:tc>
          <w:tcPr>
            <w:tcW w:w="2392" w:type="dxa"/>
            <w:noWrap w:val="0"/>
            <w:vAlign w:val="center"/>
          </w:tcPr>
          <w:p w14:paraId="76E1B1AE">
            <w:pPr>
              <w:spacing w:line="460" w:lineRule="exact"/>
              <w:jc w:val="center"/>
              <w:rPr>
                <w:rFonts w:ascii="仿宋_GB2312" w:eastAsia="仿宋_GB2312"/>
                <w:color w:val="000000"/>
              </w:rPr>
            </w:pPr>
          </w:p>
        </w:tc>
      </w:tr>
      <w:tr w14:paraId="3D146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25" w:type="dxa"/>
            <w:noWrap w:val="0"/>
            <w:vAlign w:val="center"/>
          </w:tcPr>
          <w:p w14:paraId="40ECA7F8">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0</w:t>
            </w:r>
          </w:p>
        </w:tc>
        <w:tc>
          <w:tcPr>
            <w:tcW w:w="1076" w:type="dxa"/>
            <w:noWrap w:val="0"/>
            <w:vAlign w:val="center"/>
          </w:tcPr>
          <w:p w14:paraId="0DA325CD">
            <w:pPr>
              <w:spacing w:line="460" w:lineRule="exact"/>
              <w:jc w:val="center"/>
              <w:rPr>
                <w:rFonts w:ascii="仿宋_GB2312" w:eastAsia="仿宋_GB2312"/>
                <w:color w:val="000000"/>
              </w:rPr>
            </w:pPr>
          </w:p>
        </w:tc>
        <w:tc>
          <w:tcPr>
            <w:tcW w:w="739" w:type="dxa"/>
            <w:noWrap w:val="0"/>
            <w:vAlign w:val="center"/>
          </w:tcPr>
          <w:p w14:paraId="60ED26C3">
            <w:pPr>
              <w:spacing w:line="460" w:lineRule="exact"/>
              <w:jc w:val="center"/>
              <w:rPr>
                <w:rFonts w:ascii="仿宋_GB2312" w:eastAsia="仿宋_GB2312"/>
                <w:color w:val="000000"/>
              </w:rPr>
            </w:pPr>
          </w:p>
        </w:tc>
        <w:tc>
          <w:tcPr>
            <w:tcW w:w="1871" w:type="dxa"/>
            <w:noWrap w:val="0"/>
            <w:vAlign w:val="center"/>
          </w:tcPr>
          <w:p w14:paraId="348538EC">
            <w:pPr>
              <w:spacing w:line="460" w:lineRule="exact"/>
              <w:jc w:val="center"/>
              <w:rPr>
                <w:rFonts w:ascii="仿宋_GB2312" w:eastAsia="仿宋_GB2312"/>
                <w:color w:val="000000"/>
              </w:rPr>
            </w:pPr>
          </w:p>
        </w:tc>
        <w:tc>
          <w:tcPr>
            <w:tcW w:w="992" w:type="dxa"/>
            <w:noWrap w:val="0"/>
            <w:vAlign w:val="center"/>
          </w:tcPr>
          <w:p w14:paraId="706360AC">
            <w:pPr>
              <w:spacing w:line="460" w:lineRule="exact"/>
              <w:jc w:val="center"/>
              <w:rPr>
                <w:rFonts w:ascii="仿宋_GB2312" w:eastAsia="仿宋_GB2312"/>
                <w:color w:val="000000"/>
              </w:rPr>
            </w:pPr>
          </w:p>
        </w:tc>
        <w:tc>
          <w:tcPr>
            <w:tcW w:w="1477" w:type="dxa"/>
            <w:noWrap w:val="0"/>
            <w:vAlign w:val="center"/>
          </w:tcPr>
          <w:p w14:paraId="4259A5C8">
            <w:pPr>
              <w:spacing w:line="460" w:lineRule="exact"/>
              <w:jc w:val="center"/>
              <w:rPr>
                <w:rFonts w:ascii="仿宋_GB2312" w:eastAsia="仿宋_GB2312"/>
                <w:color w:val="000000"/>
              </w:rPr>
            </w:pPr>
          </w:p>
        </w:tc>
        <w:tc>
          <w:tcPr>
            <w:tcW w:w="2392" w:type="dxa"/>
            <w:noWrap w:val="0"/>
            <w:vAlign w:val="center"/>
          </w:tcPr>
          <w:p w14:paraId="6F2DCBDC">
            <w:pPr>
              <w:spacing w:line="460" w:lineRule="exact"/>
              <w:jc w:val="center"/>
              <w:rPr>
                <w:rFonts w:ascii="仿宋_GB2312" w:eastAsia="仿宋_GB2312"/>
                <w:color w:val="000000"/>
              </w:rPr>
            </w:pPr>
          </w:p>
        </w:tc>
      </w:tr>
      <w:tr w14:paraId="64F8C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6CE0377">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1</w:t>
            </w:r>
          </w:p>
        </w:tc>
        <w:tc>
          <w:tcPr>
            <w:tcW w:w="1076" w:type="dxa"/>
            <w:noWrap w:val="0"/>
            <w:vAlign w:val="center"/>
          </w:tcPr>
          <w:p w14:paraId="4C926C6C">
            <w:pPr>
              <w:spacing w:line="460" w:lineRule="exact"/>
              <w:jc w:val="center"/>
              <w:rPr>
                <w:rFonts w:ascii="仿宋_GB2312" w:eastAsia="仿宋_GB2312"/>
                <w:color w:val="000000"/>
              </w:rPr>
            </w:pPr>
          </w:p>
        </w:tc>
        <w:tc>
          <w:tcPr>
            <w:tcW w:w="739" w:type="dxa"/>
            <w:noWrap w:val="0"/>
            <w:vAlign w:val="center"/>
          </w:tcPr>
          <w:p w14:paraId="37D0FE26">
            <w:pPr>
              <w:spacing w:line="460" w:lineRule="exact"/>
              <w:jc w:val="center"/>
              <w:rPr>
                <w:rFonts w:ascii="仿宋_GB2312" w:eastAsia="仿宋_GB2312"/>
                <w:color w:val="000000"/>
              </w:rPr>
            </w:pPr>
          </w:p>
        </w:tc>
        <w:tc>
          <w:tcPr>
            <w:tcW w:w="1871" w:type="dxa"/>
            <w:noWrap w:val="0"/>
            <w:vAlign w:val="center"/>
          </w:tcPr>
          <w:p w14:paraId="0A2DC83F">
            <w:pPr>
              <w:spacing w:line="460" w:lineRule="exact"/>
              <w:jc w:val="center"/>
              <w:rPr>
                <w:rFonts w:ascii="仿宋_GB2312" w:eastAsia="仿宋_GB2312"/>
                <w:color w:val="000000"/>
              </w:rPr>
            </w:pPr>
          </w:p>
        </w:tc>
        <w:tc>
          <w:tcPr>
            <w:tcW w:w="992" w:type="dxa"/>
            <w:noWrap w:val="0"/>
            <w:vAlign w:val="center"/>
          </w:tcPr>
          <w:p w14:paraId="580FDD16">
            <w:pPr>
              <w:spacing w:line="460" w:lineRule="exact"/>
              <w:jc w:val="center"/>
              <w:rPr>
                <w:rFonts w:ascii="仿宋_GB2312" w:eastAsia="仿宋_GB2312"/>
                <w:color w:val="000000"/>
              </w:rPr>
            </w:pPr>
          </w:p>
        </w:tc>
        <w:tc>
          <w:tcPr>
            <w:tcW w:w="1477" w:type="dxa"/>
            <w:noWrap w:val="0"/>
            <w:vAlign w:val="center"/>
          </w:tcPr>
          <w:p w14:paraId="65834691">
            <w:pPr>
              <w:spacing w:line="460" w:lineRule="exact"/>
              <w:jc w:val="center"/>
              <w:rPr>
                <w:rFonts w:ascii="仿宋_GB2312" w:eastAsia="仿宋_GB2312"/>
                <w:color w:val="000000"/>
              </w:rPr>
            </w:pPr>
          </w:p>
        </w:tc>
        <w:tc>
          <w:tcPr>
            <w:tcW w:w="2392" w:type="dxa"/>
            <w:noWrap w:val="0"/>
            <w:vAlign w:val="center"/>
          </w:tcPr>
          <w:p w14:paraId="3C97339F">
            <w:pPr>
              <w:spacing w:line="460" w:lineRule="exact"/>
              <w:jc w:val="center"/>
              <w:rPr>
                <w:rFonts w:ascii="仿宋_GB2312" w:eastAsia="仿宋_GB2312"/>
                <w:color w:val="000000"/>
              </w:rPr>
            </w:pPr>
          </w:p>
        </w:tc>
      </w:tr>
      <w:tr w14:paraId="25EE3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010DDEA">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2</w:t>
            </w:r>
          </w:p>
        </w:tc>
        <w:tc>
          <w:tcPr>
            <w:tcW w:w="1076" w:type="dxa"/>
            <w:noWrap w:val="0"/>
            <w:vAlign w:val="center"/>
          </w:tcPr>
          <w:p w14:paraId="35B42A31">
            <w:pPr>
              <w:spacing w:line="460" w:lineRule="exact"/>
              <w:jc w:val="center"/>
              <w:rPr>
                <w:rFonts w:ascii="仿宋_GB2312" w:eastAsia="仿宋_GB2312"/>
                <w:color w:val="000000"/>
              </w:rPr>
            </w:pPr>
          </w:p>
        </w:tc>
        <w:tc>
          <w:tcPr>
            <w:tcW w:w="739" w:type="dxa"/>
            <w:noWrap w:val="0"/>
            <w:vAlign w:val="center"/>
          </w:tcPr>
          <w:p w14:paraId="41379894">
            <w:pPr>
              <w:spacing w:line="460" w:lineRule="exact"/>
              <w:jc w:val="center"/>
              <w:rPr>
                <w:rFonts w:ascii="仿宋_GB2312" w:eastAsia="仿宋_GB2312"/>
                <w:color w:val="000000"/>
              </w:rPr>
            </w:pPr>
          </w:p>
        </w:tc>
        <w:tc>
          <w:tcPr>
            <w:tcW w:w="1871" w:type="dxa"/>
            <w:noWrap w:val="0"/>
            <w:vAlign w:val="center"/>
          </w:tcPr>
          <w:p w14:paraId="172ED005">
            <w:pPr>
              <w:spacing w:line="460" w:lineRule="exact"/>
              <w:jc w:val="center"/>
              <w:rPr>
                <w:rFonts w:ascii="仿宋_GB2312" w:eastAsia="仿宋_GB2312"/>
                <w:color w:val="000000"/>
              </w:rPr>
            </w:pPr>
          </w:p>
        </w:tc>
        <w:tc>
          <w:tcPr>
            <w:tcW w:w="992" w:type="dxa"/>
            <w:noWrap w:val="0"/>
            <w:vAlign w:val="center"/>
          </w:tcPr>
          <w:p w14:paraId="0C8B023A">
            <w:pPr>
              <w:spacing w:line="460" w:lineRule="exact"/>
              <w:jc w:val="center"/>
              <w:rPr>
                <w:rFonts w:ascii="仿宋_GB2312" w:eastAsia="仿宋_GB2312"/>
                <w:color w:val="000000"/>
              </w:rPr>
            </w:pPr>
          </w:p>
        </w:tc>
        <w:tc>
          <w:tcPr>
            <w:tcW w:w="1477" w:type="dxa"/>
            <w:noWrap w:val="0"/>
            <w:vAlign w:val="center"/>
          </w:tcPr>
          <w:p w14:paraId="0D1A877E">
            <w:pPr>
              <w:spacing w:line="460" w:lineRule="exact"/>
              <w:jc w:val="center"/>
              <w:rPr>
                <w:rFonts w:ascii="仿宋_GB2312" w:eastAsia="仿宋_GB2312"/>
                <w:color w:val="000000"/>
              </w:rPr>
            </w:pPr>
          </w:p>
        </w:tc>
        <w:tc>
          <w:tcPr>
            <w:tcW w:w="2392" w:type="dxa"/>
            <w:noWrap w:val="0"/>
            <w:vAlign w:val="center"/>
          </w:tcPr>
          <w:p w14:paraId="5C145C49">
            <w:pPr>
              <w:spacing w:line="460" w:lineRule="exact"/>
              <w:jc w:val="center"/>
              <w:rPr>
                <w:rFonts w:ascii="仿宋_GB2312" w:eastAsia="仿宋_GB2312"/>
                <w:color w:val="000000"/>
              </w:rPr>
            </w:pPr>
          </w:p>
        </w:tc>
      </w:tr>
      <w:tr w14:paraId="400FB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873A4E9">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3</w:t>
            </w:r>
          </w:p>
        </w:tc>
        <w:tc>
          <w:tcPr>
            <w:tcW w:w="1076" w:type="dxa"/>
            <w:noWrap w:val="0"/>
            <w:vAlign w:val="center"/>
          </w:tcPr>
          <w:p w14:paraId="5F84EB07">
            <w:pPr>
              <w:spacing w:line="460" w:lineRule="exact"/>
              <w:jc w:val="center"/>
              <w:rPr>
                <w:rFonts w:ascii="仿宋_GB2312" w:eastAsia="仿宋_GB2312"/>
                <w:color w:val="000000"/>
              </w:rPr>
            </w:pPr>
          </w:p>
        </w:tc>
        <w:tc>
          <w:tcPr>
            <w:tcW w:w="739" w:type="dxa"/>
            <w:noWrap w:val="0"/>
            <w:vAlign w:val="center"/>
          </w:tcPr>
          <w:p w14:paraId="3772BF6F">
            <w:pPr>
              <w:spacing w:line="460" w:lineRule="exact"/>
              <w:jc w:val="center"/>
              <w:rPr>
                <w:rFonts w:ascii="仿宋_GB2312" w:eastAsia="仿宋_GB2312"/>
                <w:color w:val="000000"/>
              </w:rPr>
            </w:pPr>
          </w:p>
        </w:tc>
        <w:tc>
          <w:tcPr>
            <w:tcW w:w="1871" w:type="dxa"/>
            <w:noWrap w:val="0"/>
            <w:vAlign w:val="center"/>
          </w:tcPr>
          <w:p w14:paraId="71692BD1">
            <w:pPr>
              <w:spacing w:line="460" w:lineRule="exact"/>
              <w:jc w:val="center"/>
              <w:rPr>
                <w:rFonts w:ascii="仿宋_GB2312" w:eastAsia="仿宋_GB2312"/>
                <w:color w:val="000000"/>
              </w:rPr>
            </w:pPr>
          </w:p>
        </w:tc>
        <w:tc>
          <w:tcPr>
            <w:tcW w:w="992" w:type="dxa"/>
            <w:noWrap w:val="0"/>
            <w:vAlign w:val="center"/>
          </w:tcPr>
          <w:p w14:paraId="333D8E1E">
            <w:pPr>
              <w:spacing w:line="460" w:lineRule="exact"/>
              <w:jc w:val="center"/>
              <w:rPr>
                <w:rFonts w:ascii="仿宋_GB2312" w:eastAsia="仿宋_GB2312"/>
                <w:color w:val="000000"/>
              </w:rPr>
            </w:pPr>
          </w:p>
        </w:tc>
        <w:tc>
          <w:tcPr>
            <w:tcW w:w="1477" w:type="dxa"/>
            <w:noWrap w:val="0"/>
            <w:vAlign w:val="center"/>
          </w:tcPr>
          <w:p w14:paraId="3059932C">
            <w:pPr>
              <w:spacing w:line="460" w:lineRule="exact"/>
              <w:jc w:val="center"/>
              <w:rPr>
                <w:rFonts w:ascii="仿宋_GB2312" w:eastAsia="仿宋_GB2312"/>
                <w:color w:val="000000"/>
              </w:rPr>
            </w:pPr>
          </w:p>
        </w:tc>
        <w:tc>
          <w:tcPr>
            <w:tcW w:w="2392" w:type="dxa"/>
            <w:noWrap w:val="0"/>
            <w:vAlign w:val="center"/>
          </w:tcPr>
          <w:p w14:paraId="40C7CB3A">
            <w:pPr>
              <w:spacing w:line="460" w:lineRule="exact"/>
              <w:jc w:val="center"/>
              <w:rPr>
                <w:rFonts w:ascii="仿宋_GB2312" w:eastAsia="仿宋_GB2312"/>
                <w:color w:val="000000"/>
              </w:rPr>
            </w:pPr>
          </w:p>
        </w:tc>
      </w:tr>
      <w:tr w14:paraId="119E2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AF0624B">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4</w:t>
            </w:r>
          </w:p>
        </w:tc>
        <w:tc>
          <w:tcPr>
            <w:tcW w:w="1076" w:type="dxa"/>
            <w:noWrap w:val="0"/>
            <w:vAlign w:val="center"/>
          </w:tcPr>
          <w:p w14:paraId="5EF317F5">
            <w:pPr>
              <w:spacing w:line="460" w:lineRule="exact"/>
              <w:jc w:val="center"/>
              <w:rPr>
                <w:rFonts w:ascii="仿宋_GB2312" w:eastAsia="仿宋_GB2312"/>
                <w:color w:val="000000"/>
              </w:rPr>
            </w:pPr>
          </w:p>
        </w:tc>
        <w:tc>
          <w:tcPr>
            <w:tcW w:w="739" w:type="dxa"/>
            <w:noWrap w:val="0"/>
            <w:vAlign w:val="center"/>
          </w:tcPr>
          <w:p w14:paraId="6B82D53E">
            <w:pPr>
              <w:spacing w:line="460" w:lineRule="exact"/>
              <w:jc w:val="center"/>
              <w:rPr>
                <w:rFonts w:ascii="仿宋_GB2312" w:eastAsia="仿宋_GB2312"/>
                <w:color w:val="000000"/>
              </w:rPr>
            </w:pPr>
          </w:p>
        </w:tc>
        <w:tc>
          <w:tcPr>
            <w:tcW w:w="1871" w:type="dxa"/>
            <w:noWrap w:val="0"/>
            <w:vAlign w:val="center"/>
          </w:tcPr>
          <w:p w14:paraId="7A09F57F">
            <w:pPr>
              <w:spacing w:line="460" w:lineRule="exact"/>
              <w:jc w:val="center"/>
              <w:rPr>
                <w:rFonts w:ascii="仿宋_GB2312" w:eastAsia="仿宋_GB2312"/>
                <w:color w:val="000000"/>
              </w:rPr>
            </w:pPr>
          </w:p>
        </w:tc>
        <w:tc>
          <w:tcPr>
            <w:tcW w:w="992" w:type="dxa"/>
            <w:noWrap w:val="0"/>
            <w:vAlign w:val="center"/>
          </w:tcPr>
          <w:p w14:paraId="054600C8">
            <w:pPr>
              <w:spacing w:line="460" w:lineRule="exact"/>
              <w:jc w:val="center"/>
              <w:rPr>
                <w:rFonts w:ascii="仿宋_GB2312" w:eastAsia="仿宋_GB2312"/>
                <w:color w:val="000000"/>
              </w:rPr>
            </w:pPr>
          </w:p>
        </w:tc>
        <w:tc>
          <w:tcPr>
            <w:tcW w:w="1477" w:type="dxa"/>
            <w:noWrap w:val="0"/>
            <w:vAlign w:val="center"/>
          </w:tcPr>
          <w:p w14:paraId="7B772720">
            <w:pPr>
              <w:spacing w:line="460" w:lineRule="exact"/>
              <w:jc w:val="center"/>
              <w:rPr>
                <w:rFonts w:ascii="仿宋_GB2312" w:eastAsia="仿宋_GB2312"/>
                <w:color w:val="000000"/>
              </w:rPr>
            </w:pPr>
          </w:p>
        </w:tc>
        <w:tc>
          <w:tcPr>
            <w:tcW w:w="2392" w:type="dxa"/>
            <w:noWrap w:val="0"/>
            <w:vAlign w:val="center"/>
          </w:tcPr>
          <w:p w14:paraId="465C329B">
            <w:pPr>
              <w:spacing w:line="460" w:lineRule="exact"/>
              <w:jc w:val="center"/>
              <w:rPr>
                <w:rFonts w:ascii="仿宋_GB2312" w:eastAsia="仿宋_GB2312"/>
                <w:color w:val="000000"/>
              </w:rPr>
            </w:pPr>
          </w:p>
        </w:tc>
      </w:tr>
      <w:tr w14:paraId="02405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A664896">
            <w:pPr>
              <w:spacing w:line="460" w:lineRule="exact"/>
              <w:jc w:val="center"/>
              <w:rPr>
                <w:rFonts w:ascii="仿宋_GB2312" w:eastAsia="仿宋_GB2312" w:cs="仿宋_GB2312"/>
                <w:color w:val="000000"/>
              </w:rPr>
            </w:pPr>
            <w:r>
              <w:rPr>
                <w:rFonts w:hint="eastAsia" w:ascii="仿宋_GB2312" w:eastAsia="仿宋_GB2312" w:cs="仿宋_GB2312"/>
                <w:color w:val="000000"/>
              </w:rPr>
              <w:t>1</w:t>
            </w:r>
            <w:r>
              <w:rPr>
                <w:rFonts w:ascii="仿宋_GB2312" w:eastAsia="仿宋_GB2312" w:cs="仿宋_GB2312"/>
                <w:color w:val="000000"/>
              </w:rPr>
              <w:t>5</w:t>
            </w:r>
          </w:p>
        </w:tc>
        <w:tc>
          <w:tcPr>
            <w:tcW w:w="1076" w:type="dxa"/>
            <w:noWrap w:val="0"/>
            <w:vAlign w:val="center"/>
          </w:tcPr>
          <w:p w14:paraId="0273921D">
            <w:pPr>
              <w:spacing w:line="460" w:lineRule="exact"/>
              <w:jc w:val="center"/>
              <w:rPr>
                <w:rFonts w:ascii="仿宋_GB2312" w:eastAsia="仿宋_GB2312"/>
                <w:color w:val="000000"/>
              </w:rPr>
            </w:pPr>
          </w:p>
        </w:tc>
        <w:tc>
          <w:tcPr>
            <w:tcW w:w="739" w:type="dxa"/>
            <w:noWrap w:val="0"/>
            <w:vAlign w:val="center"/>
          </w:tcPr>
          <w:p w14:paraId="6B7F7C38">
            <w:pPr>
              <w:spacing w:line="460" w:lineRule="exact"/>
              <w:jc w:val="center"/>
              <w:rPr>
                <w:rFonts w:ascii="仿宋_GB2312" w:eastAsia="仿宋_GB2312"/>
                <w:color w:val="000000"/>
              </w:rPr>
            </w:pPr>
          </w:p>
        </w:tc>
        <w:tc>
          <w:tcPr>
            <w:tcW w:w="1871" w:type="dxa"/>
            <w:noWrap w:val="0"/>
            <w:vAlign w:val="center"/>
          </w:tcPr>
          <w:p w14:paraId="3D2D7F2D">
            <w:pPr>
              <w:spacing w:line="460" w:lineRule="exact"/>
              <w:jc w:val="center"/>
              <w:rPr>
                <w:rFonts w:ascii="仿宋_GB2312" w:eastAsia="仿宋_GB2312"/>
                <w:color w:val="000000"/>
              </w:rPr>
            </w:pPr>
          </w:p>
        </w:tc>
        <w:tc>
          <w:tcPr>
            <w:tcW w:w="992" w:type="dxa"/>
            <w:noWrap w:val="0"/>
            <w:vAlign w:val="center"/>
          </w:tcPr>
          <w:p w14:paraId="47853F8F">
            <w:pPr>
              <w:spacing w:line="460" w:lineRule="exact"/>
              <w:jc w:val="center"/>
              <w:rPr>
                <w:rFonts w:ascii="仿宋_GB2312" w:eastAsia="仿宋_GB2312"/>
                <w:color w:val="000000"/>
              </w:rPr>
            </w:pPr>
          </w:p>
        </w:tc>
        <w:tc>
          <w:tcPr>
            <w:tcW w:w="1477" w:type="dxa"/>
            <w:noWrap w:val="0"/>
            <w:vAlign w:val="center"/>
          </w:tcPr>
          <w:p w14:paraId="49A0890B">
            <w:pPr>
              <w:spacing w:line="460" w:lineRule="exact"/>
              <w:jc w:val="center"/>
              <w:rPr>
                <w:rFonts w:ascii="仿宋_GB2312" w:eastAsia="仿宋_GB2312"/>
                <w:color w:val="000000"/>
              </w:rPr>
            </w:pPr>
          </w:p>
        </w:tc>
        <w:tc>
          <w:tcPr>
            <w:tcW w:w="2392" w:type="dxa"/>
            <w:noWrap w:val="0"/>
            <w:vAlign w:val="center"/>
          </w:tcPr>
          <w:p w14:paraId="0138899D">
            <w:pPr>
              <w:spacing w:line="460" w:lineRule="exact"/>
              <w:jc w:val="center"/>
              <w:rPr>
                <w:rFonts w:ascii="仿宋_GB2312" w:eastAsia="仿宋_GB2312"/>
                <w:color w:val="000000"/>
              </w:rPr>
            </w:pPr>
          </w:p>
        </w:tc>
      </w:tr>
    </w:tbl>
    <w:p w14:paraId="7978E8CC">
      <w:pPr>
        <w:spacing w:line="400" w:lineRule="exact"/>
        <w:rPr>
          <w:rFonts w:ascii="仿宋_GB2312" w:eastAsia="仿宋_GB2312"/>
          <w:color w:val="000000"/>
        </w:rPr>
      </w:pPr>
      <w:r>
        <w:rPr>
          <w:rFonts w:hint="eastAsia" w:ascii="仿宋_GB2312" w:hAnsi="宋体" w:eastAsia="仿宋_GB2312" w:cs="仿宋_GB2312"/>
          <w:color w:val="000000"/>
        </w:rPr>
        <w:t>备注：主要勘察设计人员应在</w:t>
      </w:r>
      <w:r>
        <w:rPr>
          <w:rFonts w:hint="eastAsia" w:ascii="仿宋_GB2312" w:eastAsia="仿宋_GB2312" w:cs="仿宋_GB2312"/>
          <w:color w:val="000000"/>
        </w:rPr>
        <w:t>主要工作职责栏中</w:t>
      </w:r>
      <w:r>
        <w:rPr>
          <w:rFonts w:hint="eastAsia" w:ascii="仿宋_GB2312" w:hAnsi="宋体" w:eastAsia="仿宋_GB2312" w:cs="仿宋_GB2312"/>
          <w:color w:val="000000"/>
        </w:rPr>
        <w:t>明确项目总负责人和相关专业负责人，且均应为之前获奖的人员。</w:t>
      </w:r>
    </w:p>
    <w:p w14:paraId="263CC230">
      <w:pPr>
        <w:jc w:val="center"/>
        <w:rPr>
          <w:rFonts w:ascii="宋体"/>
          <w:b/>
          <w:bCs/>
          <w:color w:val="000000"/>
          <w:sz w:val="36"/>
          <w:szCs w:val="36"/>
        </w:rPr>
      </w:pPr>
      <w:r>
        <w:rPr>
          <w:rFonts w:ascii="仿宋_GB2312" w:hAnsi="宋体" w:eastAsia="仿宋_GB2312"/>
        </w:rPr>
        <w:br w:type="page"/>
      </w:r>
      <w:r>
        <w:rPr>
          <w:rFonts w:hint="eastAsia" w:ascii="宋体" w:hAnsi="宋体" w:cs="宋体"/>
          <w:b/>
          <w:bCs/>
          <w:color w:val="000000"/>
          <w:sz w:val="36"/>
          <w:szCs w:val="36"/>
        </w:rPr>
        <w:t>审核意见</w:t>
      </w:r>
    </w:p>
    <w:tbl>
      <w:tblPr>
        <w:tblStyle w:val="10"/>
        <w:tblW w:w="92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0"/>
        <w:gridCol w:w="6918"/>
      </w:tblGrid>
      <w:tr w14:paraId="7B090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10" w:hRule="atLeast"/>
          <w:jc w:val="center"/>
        </w:trPr>
        <w:tc>
          <w:tcPr>
            <w:tcW w:w="2360" w:type="dxa"/>
            <w:noWrap w:val="0"/>
            <w:vAlign w:val="center"/>
          </w:tcPr>
          <w:p w14:paraId="01E14A89">
            <w:pPr>
              <w:spacing w:line="360" w:lineRule="auto"/>
              <w:jc w:val="center"/>
              <w:rPr>
                <w:rFonts w:ascii="仿宋_GB2312" w:eastAsia="仿宋_GB2312"/>
                <w:color w:val="000000"/>
                <w:sz w:val="28"/>
                <w:szCs w:val="28"/>
              </w:rPr>
            </w:pPr>
            <w:r>
              <w:rPr>
                <w:rFonts w:hint="eastAsia" w:ascii="仿宋_GB2312" w:eastAsia="仿宋_GB2312" w:cs="仿宋_GB2312"/>
                <w:color w:val="000000"/>
                <w:sz w:val="28"/>
                <w:szCs w:val="28"/>
              </w:rPr>
              <w:t>曾获奖项</w:t>
            </w:r>
          </w:p>
        </w:tc>
        <w:tc>
          <w:tcPr>
            <w:tcW w:w="6918" w:type="dxa"/>
            <w:noWrap w:val="0"/>
            <w:vAlign w:val="top"/>
          </w:tcPr>
          <w:p w14:paraId="4711045F">
            <w:pPr>
              <w:spacing w:line="360" w:lineRule="auto"/>
              <w:rPr>
                <w:rFonts w:ascii="仿宋_GB2312" w:eastAsia="仿宋_GB2312"/>
                <w:color w:val="000000"/>
                <w:sz w:val="28"/>
                <w:szCs w:val="28"/>
              </w:rPr>
            </w:pPr>
          </w:p>
        </w:tc>
      </w:tr>
      <w:tr w14:paraId="0AAAF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0" w:type="dxa"/>
            <w:noWrap w:val="0"/>
            <w:vAlign w:val="center"/>
          </w:tcPr>
          <w:p w14:paraId="2919EB76">
            <w:pPr>
              <w:spacing w:line="360" w:lineRule="auto"/>
              <w:jc w:val="center"/>
              <w:rPr>
                <w:rFonts w:ascii="仿宋_GB2312" w:eastAsia="仿宋_GB2312"/>
                <w:color w:val="000000"/>
                <w:sz w:val="28"/>
                <w:szCs w:val="28"/>
              </w:rPr>
            </w:pPr>
            <w:r>
              <w:rPr>
                <w:rFonts w:hint="eastAsia" w:ascii="仿宋_GB2312" w:eastAsia="仿宋_GB2312" w:cs="仿宋_GB2312"/>
                <w:color w:val="000000"/>
                <w:sz w:val="28"/>
                <w:szCs w:val="28"/>
              </w:rPr>
              <w:t>申报单位</w:t>
            </w:r>
          </w:p>
          <w:p w14:paraId="19CCA92E">
            <w:pPr>
              <w:spacing w:line="360" w:lineRule="auto"/>
              <w:jc w:val="center"/>
              <w:rPr>
                <w:rFonts w:ascii="仿宋_GB2312" w:eastAsia="仿宋_GB2312"/>
                <w:color w:val="000000"/>
                <w:sz w:val="28"/>
                <w:szCs w:val="28"/>
              </w:rPr>
            </w:pPr>
            <w:r>
              <w:rPr>
                <w:rFonts w:hint="eastAsia" w:ascii="仿宋_GB2312" w:eastAsia="仿宋_GB2312" w:cs="仿宋_GB2312"/>
                <w:color w:val="000000"/>
                <w:sz w:val="28"/>
                <w:szCs w:val="28"/>
              </w:rPr>
              <w:t>意</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见</w:t>
            </w:r>
          </w:p>
        </w:tc>
        <w:tc>
          <w:tcPr>
            <w:tcW w:w="6918" w:type="dxa"/>
            <w:noWrap w:val="0"/>
            <w:vAlign w:val="top"/>
          </w:tcPr>
          <w:p w14:paraId="56AED934">
            <w:pPr>
              <w:spacing w:line="360" w:lineRule="auto"/>
              <w:rPr>
                <w:rFonts w:ascii="仿宋_GB2312" w:eastAsia="仿宋_GB2312"/>
                <w:color w:val="000000"/>
                <w:sz w:val="28"/>
                <w:szCs w:val="28"/>
              </w:rPr>
            </w:pPr>
          </w:p>
          <w:p w14:paraId="5A7D9F9B">
            <w:pPr>
              <w:spacing w:line="360" w:lineRule="auto"/>
              <w:rPr>
                <w:rFonts w:ascii="仿宋_GB2312" w:eastAsia="仿宋_GB2312"/>
                <w:color w:val="000000"/>
                <w:sz w:val="28"/>
                <w:szCs w:val="28"/>
              </w:rPr>
            </w:pPr>
          </w:p>
          <w:p w14:paraId="721DC2FD">
            <w:pPr>
              <w:spacing w:line="360" w:lineRule="auto"/>
              <w:rPr>
                <w:rFonts w:ascii="仿宋_GB2312" w:eastAsia="仿宋_GB2312"/>
                <w:color w:val="000000"/>
                <w:sz w:val="28"/>
                <w:szCs w:val="28"/>
              </w:rPr>
            </w:pPr>
          </w:p>
          <w:p w14:paraId="1FBF1248">
            <w:pPr>
              <w:spacing w:line="360" w:lineRule="auto"/>
              <w:ind w:firstLine="4760" w:firstLineChars="1700"/>
              <w:rPr>
                <w:rFonts w:ascii="仿宋_GB2312" w:eastAsia="仿宋_GB2312"/>
                <w:color w:val="000000"/>
                <w:sz w:val="28"/>
                <w:szCs w:val="28"/>
              </w:rPr>
            </w:pPr>
            <w:r>
              <w:rPr>
                <w:rFonts w:hint="eastAsia" w:ascii="仿宋_GB2312" w:eastAsia="仿宋_GB2312" w:cs="仿宋_GB2312"/>
                <w:color w:val="000000"/>
                <w:sz w:val="28"/>
                <w:szCs w:val="28"/>
              </w:rPr>
              <w:t>（盖章）</w:t>
            </w:r>
          </w:p>
          <w:p w14:paraId="639DA606">
            <w:pPr>
              <w:spacing w:line="360" w:lineRule="auto"/>
              <w:jc w:val="right"/>
              <w:rPr>
                <w:rFonts w:ascii="仿宋_GB2312" w:eastAsia="仿宋_GB2312"/>
                <w:color w:val="000000"/>
                <w:sz w:val="28"/>
                <w:szCs w:val="28"/>
              </w:rPr>
            </w:pP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r w14:paraId="07A274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jc w:val="center"/>
        </w:trPr>
        <w:tc>
          <w:tcPr>
            <w:tcW w:w="2360" w:type="dxa"/>
            <w:noWrap w:val="0"/>
            <w:vAlign w:val="center"/>
          </w:tcPr>
          <w:p w14:paraId="46EA0E0C">
            <w:pPr>
              <w:spacing w:line="360" w:lineRule="auto"/>
              <w:jc w:val="center"/>
              <w:rPr>
                <w:rFonts w:ascii="仿宋_GB2312" w:eastAsia="仿宋_GB2312" w:cs="仿宋_GB2312"/>
                <w:color w:val="000000"/>
                <w:sz w:val="28"/>
                <w:szCs w:val="28"/>
              </w:rPr>
            </w:pPr>
            <w:r>
              <w:rPr>
                <w:rFonts w:hint="eastAsia" w:ascii="仿宋_GB2312" w:eastAsia="仿宋_GB2312" w:cs="仿宋_GB2312"/>
                <w:color w:val="000000"/>
                <w:sz w:val="28"/>
                <w:szCs w:val="28"/>
              </w:rPr>
              <w:t>专家组</w:t>
            </w:r>
          </w:p>
          <w:p w14:paraId="1F7A360A">
            <w:pPr>
              <w:spacing w:line="360" w:lineRule="auto"/>
              <w:jc w:val="center"/>
              <w:rPr>
                <w:rFonts w:ascii="仿宋_GB2312" w:eastAsia="仿宋_GB2312"/>
                <w:color w:val="000000"/>
                <w:sz w:val="28"/>
                <w:szCs w:val="28"/>
              </w:rPr>
            </w:pPr>
            <w:r>
              <w:rPr>
                <w:rFonts w:hint="eastAsia" w:ascii="仿宋_GB2312" w:eastAsia="仿宋_GB2312" w:cs="仿宋_GB2312"/>
                <w:color w:val="000000"/>
                <w:sz w:val="28"/>
                <w:szCs w:val="28"/>
              </w:rPr>
              <w:t>评审意见</w:t>
            </w:r>
          </w:p>
        </w:tc>
        <w:tc>
          <w:tcPr>
            <w:tcW w:w="6918" w:type="dxa"/>
            <w:noWrap w:val="0"/>
            <w:vAlign w:val="top"/>
          </w:tcPr>
          <w:p w14:paraId="4564DE6E">
            <w:pPr>
              <w:spacing w:line="360" w:lineRule="auto"/>
              <w:rPr>
                <w:rFonts w:ascii="仿宋_GB2312" w:eastAsia="仿宋_GB2312"/>
                <w:color w:val="000000"/>
                <w:sz w:val="28"/>
                <w:szCs w:val="28"/>
              </w:rPr>
            </w:pPr>
          </w:p>
          <w:p w14:paraId="31BB85B2">
            <w:pPr>
              <w:spacing w:line="360" w:lineRule="auto"/>
              <w:rPr>
                <w:rFonts w:ascii="仿宋_GB2312" w:eastAsia="仿宋_GB2312"/>
                <w:color w:val="000000"/>
                <w:sz w:val="28"/>
                <w:szCs w:val="28"/>
              </w:rPr>
            </w:pPr>
          </w:p>
          <w:p w14:paraId="073BF980">
            <w:pPr>
              <w:spacing w:line="360" w:lineRule="auto"/>
              <w:rPr>
                <w:rFonts w:ascii="仿宋_GB2312" w:eastAsia="仿宋_GB2312"/>
                <w:color w:val="000000"/>
                <w:sz w:val="28"/>
                <w:szCs w:val="28"/>
              </w:rPr>
            </w:pPr>
          </w:p>
          <w:p w14:paraId="2E0FF00D">
            <w:pPr>
              <w:spacing w:line="360" w:lineRule="auto"/>
              <w:rPr>
                <w:rFonts w:ascii="仿宋_GB2312" w:eastAsia="仿宋_GB2312"/>
                <w:color w:val="000000"/>
                <w:sz w:val="28"/>
                <w:szCs w:val="28"/>
              </w:rPr>
            </w:pPr>
          </w:p>
          <w:p w14:paraId="7ABBEC4A">
            <w:pPr>
              <w:spacing w:line="360" w:lineRule="auto"/>
              <w:ind w:firstLine="4760" w:firstLineChars="1700"/>
              <w:rPr>
                <w:rFonts w:ascii="仿宋_GB2312" w:eastAsia="仿宋_GB2312"/>
                <w:color w:val="000000"/>
                <w:sz w:val="28"/>
                <w:szCs w:val="28"/>
              </w:rPr>
            </w:pPr>
            <w:r>
              <w:rPr>
                <w:rFonts w:hint="eastAsia" w:ascii="仿宋_GB2312" w:eastAsia="仿宋_GB2312" w:cs="仿宋_GB2312"/>
                <w:color w:val="000000"/>
                <w:sz w:val="28"/>
                <w:szCs w:val="28"/>
              </w:rPr>
              <w:t>（盖章）</w:t>
            </w:r>
          </w:p>
          <w:p w14:paraId="55E4F223">
            <w:pPr>
              <w:spacing w:line="360" w:lineRule="auto"/>
              <w:jc w:val="right"/>
              <w:rPr>
                <w:rFonts w:ascii="仿宋_GB2312" w:eastAsia="仿宋_GB2312"/>
                <w:color w:val="000000"/>
                <w:sz w:val="28"/>
                <w:szCs w:val="28"/>
              </w:rPr>
            </w:pPr>
            <w:r>
              <w:rPr>
                <w:rFonts w:hint="eastAsia" w:ascii="仿宋_GB2312" w:eastAsia="仿宋_GB2312" w:cs="仿宋_GB2312"/>
                <w:color w:val="000000"/>
                <w:sz w:val="28"/>
                <w:szCs w:val="28"/>
              </w:rPr>
              <w:t>年</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月</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日</w:t>
            </w:r>
          </w:p>
        </w:tc>
      </w:tr>
    </w:tbl>
    <w:p w14:paraId="02109B0D"/>
    <w:p w14:paraId="53BE3BDC">
      <w:pPr>
        <w:jc w:val="center"/>
        <w:rPr>
          <w:sz w:val="36"/>
          <w:szCs w:val="36"/>
        </w:rPr>
      </w:pPr>
      <w:r>
        <w:rPr>
          <w:rStyle w:val="12"/>
          <w:rFonts w:ascii="ˎ̥" w:hAnsi="ˎ̥"/>
          <w:sz w:val="36"/>
          <w:szCs w:val="36"/>
        </w:rPr>
        <w:t>合作项目申报</w:t>
      </w:r>
      <w:r>
        <w:rPr>
          <w:rStyle w:val="12"/>
          <w:rFonts w:hint="eastAsia" w:ascii="ˎ̥" w:hAnsi="ˎ̥"/>
          <w:sz w:val="36"/>
          <w:szCs w:val="36"/>
        </w:rPr>
        <w:t>声</w:t>
      </w:r>
      <w:r>
        <w:rPr>
          <w:rStyle w:val="12"/>
          <w:rFonts w:ascii="ˎ̥" w:hAnsi="ˎ̥"/>
          <w:sz w:val="36"/>
          <w:szCs w:val="36"/>
        </w:rPr>
        <w:t>明</w:t>
      </w:r>
    </w:p>
    <w:p w14:paraId="4058D9DD"/>
    <w:p w14:paraId="327F3BF8">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2D5A1434">
      <w:pPr>
        <w:ind w:firstLine="560" w:firstLineChars="200"/>
        <w:rPr>
          <w:sz w:val="28"/>
          <w:szCs w:val="28"/>
        </w:rPr>
      </w:pPr>
      <w:r>
        <w:rPr>
          <w:rFonts w:ascii="仿宋_GB2312" w:eastAsia="仿宋_GB2312"/>
          <w:color w:val="000000"/>
          <w:sz w:val="28"/>
          <w:szCs w:val="28"/>
        </w:rPr>
        <w:t>特此声明。</w:t>
      </w:r>
    </w:p>
    <w:p w14:paraId="474A8629">
      <w:pPr>
        <w:jc w:val="center"/>
        <w:rPr>
          <w:rStyle w:val="12"/>
          <w:rFonts w:ascii="??" w:hAnsi="??" w:cs="??"/>
          <w:sz w:val="30"/>
          <w:szCs w:val="30"/>
        </w:rPr>
      </w:pPr>
      <w:r>
        <w:rPr>
          <w:rStyle w:val="12"/>
          <w:rFonts w:hint="eastAsia" w:ascii="??" w:hAnsi="??" w:cs="宋体"/>
          <w:sz w:val="30"/>
          <w:szCs w:val="30"/>
        </w:rPr>
        <w:t>合作设计项目分工表</w:t>
      </w:r>
    </w:p>
    <w:tbl>
      <w:tblPr>
        <w:tblStyle w:val="10"/>
        <w:tblW w:w="5103"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39"/>
        <w:gridCol w:w="2623"/>
        <w:gridCol w:w="1235"/>
        <w:gridCol w:w="916"/>
        <w:gridCol w:w="1199"/>
        <w:gridCol w:w="2196"/>
      </w:tblGrid>
      <w:tr w14:paraId="79F1CC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40" w:type="dxa"/>
            <w:tcBorders>
              <w:top w:val="outset" w:color="auto" w:sz="6" w:space="0"/>
              <w:left w:val="outset" w:color="auto" w:sz="6" w:space="0"/>
              <w:bottom w:val="outset" w:color="auto" w:sz="6" w:space="0"/>
              <w:right w:val="outset" w:color="auto" w:sz="6" w:space="0"/>
            </w:tcBorders>
            <w:noWrap w:val="0"/>
            <w:vAlign w:val="center"/>
          </w:tcPr>
          <w:p w14:paraId="3F3328F6">
            <w:pPr>
              <w:jc w:val="center"/>
              <w:rPr>
                <w:rFonts w:ascii="仿宋_GB2312" w:hAnsi="宋体" w:eastAsia="仿宋_GB2312"/>
                <w:sz w:val="18"/>
                <w:szCs w:val="18"/>
              </w:rPr>
            </w:pPr>
            <w:r>
              <w:rPr>
                <w:rFonts w:hint="eastAsia" w:ascii="仿宋_GB2312" w:eastAsia="仿宋_GB2312" w:cs="仿宋_GB2312"/>
                <w:sz w:val="18"/>
                <w:szCs w:val="18"/>
              </w:rPr>
              <w:t>排序</w:t>
            </w:r>
          </w:p>
        </w:tc>
        <w:tc>
          <w:tcPr>
            <w:tcW w:w="2623" w:type="dxa"/>
            <w:tcBorders>
              <w:top w:val="outset" w:color="auto" w:sz="6" w:space="0"/>
              <w:left w:val="outset" w:color="auto" w:sz="6" w:space="0"/>
              <w:bottom w:val="outset" w:color="auto" w:sz="6" w:space="0"/>
              <w:right w:val="outset" w:color="auto" w:sz="6" w:space="0"/>
            </w:tcBorders>
            <w:noWrap w:val="0"/>
            <w:vAlign w:val="center"/>
          </w:tcPr>
          <w:p w14:paraId="63ED4E86">
            <w:pPr>
              <w:jc w:val="center"/>
              <w:rPr>
                <w:rFonts w:ascii="仿宋_GB2312" w:hAnsi="宋体" w:eastAsia="仿宋_GB2312"/>
                <w:sz w:val="18"/>
                <w:szCs w:val="18"/>
              </w:rPr>
            </w:pPr>
            <w:r>
              <w:rPr>
                <w:rFonts w:hint="eastAsia" w:ascii="仿宋_GB2312" w:eastAsia="仿宋_GB2312" w:cs="仿宋_GB2312"/>
                <w:sz w:val="18"/>
                <w:szCs w:val="18"/>
              </w:rPr>
              <w:t>勘察设计单位（全称）</w:t>
            </w:r>
          </w:p>
        </w:tc>
        <w:tc>
          <w:tcPr>
            <w:tcW w:w="1235" w:type="dxa"/>
            <w:tcBorders>
              <w:top w:val="outset" w:color="auto" w:sz="6" w:space="0"/>
              <w:left w:val="outset" w:color="auto" w:sz="6" w:space="0"/>
              <w:bottom w:val="outset" w:color="auto" w:sz="6" w:space="0"/>
              <w:right w:val="outset" w:color="auto" w:sz="6" w:space="0"/>
            </w:tcBorders>
            <w:noWrap w:val="0"/>
            <w:vAlign w:val="center"/>
          </w:tcPr>
          <w:p w14:paraId="7B4A55DF">
            <w:pPr>
              <w:jc w:val="center"/>
              <w:rPr>
                <w:rFonts w:ascii="仿宋_GB2312" w:hAnsi="宋体" w:eastAsia="仿宋_GB2312"/>
                <w:sz w:val="18"/>
                <w:szCs w:val="18"/>
              </w:rPr>
            </w:pPr>
            <w:r>
              <w:rPr>
                <w:rFonts w:hint="eastAsia" w:ascii="仿宋_GB2312" w:hAnsi="宋体" w:eastAsia="仿宋_GB2312" w:cs="仿宋_GB2312"/>
                <w:sz w:val="18"/>
                <w:szCs w:val="18"/>
              </w:rPr>
              <w:t>资质等级</w:t>
            </w:r>
          </w:p>
        </w:tc>
        <w:tc>
          <w:tcPr>
            <w:tcW w:w="916" w:type="dxa"/>
            <w:tcBorders>
              <w:top w:val="outset" w:color="auto" w:sz="6" w:space="0"/>
              <w:left w:val="outset" w:color="auto" w:sz="6" w:space="0"/>
              <w:bottom w:val="outset" w:color="auto" w:sz="6" w:space="0"/>
              <w:right w:val="outset" w:color="auto" w:sz="6" w:space="0"/>
            </w:tcBorders>
            <w:noWrap w:val="0"/>
            <w:vAlign w:val="center"/>
          </w:tcPr>
          <w:p w14:paraId="3E5CF10C">
            <w:pPr>
              <w:jc w:val="center"/>
              <w:rPr>
                <w:rFonts w:ascii="仿宋_GB2312" w:hAnsi="宋体" w:eastAsia="仿宋_GB2312"/>
                <w:sz w:val="18"/>
                <w:szCs w:val="18"/>
              </w:rPr>
            </w:pPr>
            <w:r>
              <w:rPr>
                <w:rFonts w:hint="eastAsia" w:ascii="仿宋_GB2312" w:hAnsi="宋体" w:eastAsia="仿宋_GB2312" w:cs="仿宋_GB2312"/>
                <w:sz w:val="18"/>
                <w:szCs w:val="18"/>
              </w:rPr>
              <w:t>联系人</w:t>
            </w:r>
          </w:p>
        </w:tc>
        <w:tc>
          <w:tcPr>
            <w:tcW w:w="1199" w:type="dxa"/>
            <w:tcBorders>
              <w:top w:val="outset" w:color="auto" w:sz="6" w:space="0"/>
              <w:left w:val="outset" w:color="auto" w:sz="6" w:space="0"/>
              <w:bottom w:val="outset" w:color="auto" w:sz="6" w:space="0"/>
              <w:right w:val="outset" w:color="auto" w:sz="6" w:space="0"/>
            </w:tcBorders>
            <w:noWrap w:val="0"/>
            <w:vAlign w:val="center"/>
          </w:tcPr>
          <w:p w14:paraId="064FA25A">
            <w:pPr>
              <w:jc w:val="center"/>
              <w:rPr>
                <w:rFonts w:ascii="仿宋_GB2312" w:hAnsi="宋体" w:eastAsia="仿宋_GB2312"/>
                <w:sz w:val="18"/>
                <w:szCs w:val="18"/>
              </w:rPr>
            </w:pPr>
            <w:r>
              <w:rPr>
                <w:rFonts w:hint="eastAsia" w:ascii="仿宋_GB2312" w:hAnsi="宋体" w:eastAsia="仿宋_GB2312" w:cs="仿宋_GB2312"/>
                <w:sz w:val="18"/>
                <w:szCs w:val="18"/>
              </w:rPr>
              <w:t>电话</w:t>
            </w:r>
          </w:p>
        </w:tc>
        <w:tc>
          <w:tcPr>
            <w:tcW w:w="2196" w:type="dxa"/>
            <w:tcBorders>
              <w:top w:val="outset" w:color="auto" w:sz="6" w:space="0"/>
              <w:left w:val="outset" w:color="auto" w:sz="6" w:space="0"/>
              <w:bottom w:val="outset" w:color="auto" w:sz="6" w:space="0"/>
              <w:right w:val="outset" w:color="auto" w:sz="6" w:space="0"/>
            </w:tcBorders>
            <w:noWrap w:val="0"/>
            <w:vAlign w:val="center"/>
          </w:tcPr>
          <w:p w14:paraId="14DCE37C">
            <w:pPr>
              <w:jc w:val="center"/>
              <w:rPr>
                <w:rFonts w:ascii="仿宋_GB2312" w:hAnsi="宋体" w:eastAsia="仿宋_GB2312"/>
                <w:sz w:val="18"/>
                <w:szCs w:val="18"/>
              </w:rPr>
            </w:pPr>
            <w:r>
              <w:rPr>
                <w:rFonts w:hint="eastAsia" w:ascii="仿宋_GB2312" w:hAnsi="宋体" w:eastAsia="仿宋_GB2312" w:cs="仿宋_GB2312"/>
                <w:sz w:val="18"/>
                <w:szCs w:val="18"/>
              </w:rPr>
              <w:t>在项目中所承担的工作内容</w:t>
            </w:r>
          </w:p>
        </w:tc>
      </w:tr>
      <w:tr w14:paraId="25012C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74" w:hRule="atLeast"/>
          <w:jc w:val="center"/>
        </w:trPr>
        <w:tc>
          <w:tcPr>
            <w:tcW w:w="340" w:type="dxa"/>
            <w:tcBorders>
              <w:top w:val="single" w:color="000000" w:sz="6" w:space="0"/>
              <w:bottom w:val="single" w:color="000000" w:sz="6" w:space="0"/>
              <w:right w:val="single" w:color="000000" w:sz="6" w:space="0"/>
            </w:tcBorders>
            <w:noWrap w:val="0"/>
            <w:vAlign w:val="center"/>
          </w:tcPr>
          <w:p w14:paraId="347B69BD">
            <w:pPr>
              <w:jc w:val="center"/>
              <w:rPr>
                <w:rFonts w:ascii="仿宋_GB2312" w:hAnsi="宋体" w:eastAsia="仿宋_GB2312"/>
                <w:sz w:val="18"/>
                <w:szCs w:val="18"/>
              </w:rPr>
            </w:pPr>
            <w:r>
              <w:rPr>
                <w:rFonts w:ascii="仿宋_GB2312" w:eastAsia="仿宋_GB2312" w:cs="仿宋_GB2312"/>
                <w:sz w:val="18"/>
                <w:szCs w:val="18"/>
              </w:rPr>
              <w:t>1</w:t>
            </w:r>
          </w:p>
        </w:tc>
        <w:tc>
          <w:tcPr>
            <w:tcW w:w="2623" w:type="dxa"/>
            <w:tcBorders>
              <w:top w:val="single" w:color="000000" w:sz="6" w:space="0"/>
              <w:left w:val="single" w:color="000000" w:sz="6" w:space="0"/>
              <w:bottom w:val="single" w:color="000000" w:sz="6" w:space="0"/>
              <w:right w:val="single" w:color="000000" w:sz="6" w:space="0"/>
            </w:tcBorders>
            <w:noWrap w:val="0"/>
            <w:vAlign w:val="center"/>
          </w:tcPr>
          <w:p w14:paraId="44A8B081">
            <w:pPr>
              <w:jc w:val="center"/>
              <w:rPr>
                <w:rFonts w:ascii="仿宋_GB2312" w:hAnsi="宋体" w:eastAsia="仿宋_GB2312"/>
                <w:sz w:val="18"/>
                <w:szCs w:val="18"/>
              </w:rPr>
            </w:pPr>
          </w:p>
        </w:tc>
        <w:tc>
          <w:tcPr>
            <w:tcW w:w="1235" w:type="dxa"/>
            <w:tcBorders>
              <w:top w:val="single" w:color="000000" w:sz="6" w:space="0"/>
              <w:left w:val="single" w:color="000000" w:sz="6" w:space="0"/>
              <w:bottom w:val="single" w:color="000000" w:sz="6" w:space="0"/>
              <w:right w:val="single" w:color="000000" w:sz="6" w:space="0"/>
            </w:tcBorders>
            <w:noWrap w:val="0"/>
            <w:vAlign w:val="center"/>
          </w:tcPr>
          <w:p w14:paraId="62EDC79E">
            <w:pPr>
              <w:jc w:val="center"/>
              <w:rPr>
                <w:rFonts w:ascii="仿宋_GB2312" w:hAnsi="宋体" w:eastAsia="仿宋_GB2312"/>
                <w:sz w:val="18"/>
                <w:szCs w:val="18"/>
              </w:rPr>
            </w:pPr>
          </w:p>
        </w:tc>
        <w:tc>
          <w:tcPr>
            <w:tcW w:w="916" w:type="dxa"/>
            <w:tcBorders>
              <w:top w:val="single" w:color="000000" w:sz="6" w:space="0"/>
              <w:left w:val="single" w:color="000000" w:sz="6" w:space="0"/>
              <w:bottom w:val="single" w:color="000000" w:sz="6" w:space="0"/>
              <w:right w:val="single" w:color="000000" w:sz="6" w:space="0"/>
            </w:tcBorders>
            <w:noWrap w:val="0"/>
            <w:vAlign w:val="center"/>
          </w:tcPr>
          <w:p w14:paraId="652AD17D">
            <w:pPr>
              <w:jc w:val="center"/>
              <w:rPr>
                <w:rFonts w:ascii="仿宋_GB2312" w:hAnsi="宋体" w:eastAsia="仿宋_GB2312"/>
                <w:sz w:val="18"/>
                <w:szCs w:val="18"/>
              </w:rPr>
            </w:pPr>
          </w:p>
        </w:tc>
        <w:tc>
          <w:tcPr>
            <w:tcW w:w="1199" w:type="dxa"/>
            <w:tcBorders>
              <w:top w:val="single" w:color="000000" w:sz="6" w:space="0"/>
              <w:left w:val="single" w:color="000000" w:sz="6" w:space="0"/>
              <w:bottom w:val="single" w:color="000000" w:sz="6" w:space="0"/>
              <w:right w:val="single" w:color="000000" w:sz="6" w:space="0"/>
            </w:tcBorders>
            <w:noWrap w:val="0"/>
            <w:vAlign w:val="center"/>
          </w:tcPr>
          <w:p w14:paraId="500B3ADF">
            <w:pPr>
              <w:jc w:val="center"/>
              <w:rPr>
                <w:rFonts w:ascii="仿宋_GB2312" w:hAnsi="宋体" w:eastAsia="仿宋_GB2312"/>
                <w:sz w:val="18"/>
                <w:szCs w:val="18"/>
              </w:rPr>
            </w:pPr>
          </w:p>
        </w:tc>
        <w:tc>
          <w:tcPr>
            <w:tcW w:w="2196" w:type="dxa"/>
            <w:tcBorders>
              <w:top w:val="single" w:color="000000" w:sz="6" w:space="0"/>
              <w:left w:val="single" w:color="000000" w:sz="6" w:space="0"/>
              <w:bottom w:val="single" w:color="000000" w:sz="6" w:space="0"/>
            </w:tcBorders>
            <w:noWrap w:val="0"/>
            <w:vAlign w:val="center"/>
          </w:tcPr>
          <w:p w14:paraId="5B4A5B57">
            <w:pPr>
              <w:jc w:val="center"/>
              <w:rPr>
                <w:rFonts w:ascii="仿宋_GB2312" w:hAnsi="宋体" w:eastAsia="仿宋_GB2312"/>
                <w:sz w:val="18"/>
                <w:szCs w:val="18"/>
              </w:rPr>
            </w:pPr>
          </w:p>
        </w:tc>
      </w:tr>
      <w:tr w14:paraId="350BA7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2" w:hRule="atLeast"/>
          <w:jc w:val="center"/>
        </w:trPr>
        <w:tc>
          <w:tcPr>
            <w:tcW w:w="340" w:type="dxa"/>
            <w:tcBorders>
              <w:top w:val="single" w:color="000000" w:sz="6" w:space="0"/>
              <w:bottom w:val="single" w:color="000000" w:sz="6" w:space="0"/>
              <w:right w:val="single" w:color="000000" w:sz="6" w:space="0"/>
            </w:tcBorders>
            <w:noWrap w:val="0"/>
            <w:vAlign w:val="center"/>
          </w:tcPr>
          <w:p w14:paraId="5D4D6F9D">
            <w:pPr>
              <w:jc w:val="center"/>
              <w:rPr>
                <w:rFonts w:ascii="仿宋_GB2312" w:hAnsi="宋体" w:eastAsia="仿宋_GB2312"/>
                <w:sz w:val="18"/>
                <w:szCs w:val="18"/>
              </w:rPr>
            </w:pPr>
            <w:r>
              <w:rPr>
                <w:rFonts w:ascii="仿宋_GB2312" w:eastAsia="仿宋_GB2312" w:cs="仿宋_GB2312"/>
                <w:sz w:val="18"/>
                <w:szCs w:val="18"/>
              </w:rPr>
              <w:t>2</w:t>
            </w:r>
          </w:p>
        </w:tc>
        <w:tc>
          <w:tcPr>
            <w:tcW w:w="2623" w:type="dxa"/>
            <w:tcBorders>
              <w:top w:val="single" w:color="000000" w:sz="6" w:space="0"/>
              <w:left w:val="single" w:color="000000" w:sz="6" w:space="0"/>
              <w:bottom w:val="single" w:color="000000" w:sz="6" w:space="0"/>
              <w:right w:val="single" w:color="000000" w:sz="6" w:space="0"/>
            </w:tcBorders>
            <w:noWrap w:val="0"/>
            <w:vAlign w:val="center"/>
          </w:tcPr>
          <w:p w14:paraId="1105A001">
            <w:pPr>
              <w:jc w:val="center"/>
              <w:rPr>
                <w:rFonts w:ascii="仿宋_GB2312" w:hAnsi="宋体" w:eastAsia="仿宋_GB2312"/>
                <w:sz w:val="18"/>
                <w:szCs w:val="18"/>
              </w:rPr>
            </w:pPr>
          </w:p>
        </w:tc>
        <w:tc>
          <w:tcPr>
            <w:tcW w:w="1235" w:type="dxa"/>
            <w:tcBorders>
              <w:top w:val="single" w:color="000000" w:sz="6" w:space="0"/>
              <w:left w:val="single" w:color="000000" w:sz="6" w:space="0"/>
              <w:bottom w:val="single" w:color="000000" w:sz="6" w:space="0"/>
              <w:right w:val="single" w:color="000000" w:sz="6" w:space="0"/>
            </w:tcBorders>
            <w:noWrap w:val="0"/>
            <w:vAlign w:val="center"/>
          </w:tcPr>
          <w:p w14:paraId="668C6EBE">
            <w:pPr>
              <w:jc w:val="center"/>
              <w:rPr>
                <w:rFonts w:ascii="仿宋_GB2312" w:hAnsi="宋体" w:eastAsia="仿宋_GB2312"/>
                <w:sz w:val="18"/>
                <w:szCs w:val="18"/>
              </w:rPr>
            </w:pPr>
          </w:p>
        </w:tc>
        <w:tc>
          <w:tcPr>
            <w:tcW w:w="916" w:type="dxa"/>
            <w:tcBorders>
              <w:top w:val="single" w:color="000000" w:sz="6" w:space="0"/>
              <w:left w:val="single" w:color="000000" w:sz="6" w:space="0"/>
              <w:bottom w:val="single" w:color="000000" w:sz="6" w:space="0"/>
              <w:right w:val="single" w:color="000000" w:sz="6" w:space="0"/>
            </w:tcBorders>
            <w:noWrap w:val="0"/>
            <w:vAlign w:val="center"/>
          </w:tcPr>
          <w:p w14:paraId="1746B9F7">
            <w:pPr>
              <w:jc w:val="center"/>
              <w:rPr>
                <w:rFonts w:ascii="仿宋_GB2312" w:hAnsi="宋体" w:eastAsia="仿宋_GB2312"/>
                <w:sz w:val="18"/>
                <w:szCs w:val="18"/>
              </w:rPr>
            </w:pPr>
          </w:p>
        </w:tc>
        <w:tc>
          <w:tcPr>
            <w:tcW w:w="1199" w:type="dxa"/>
            <w:tcBorders>
              <w:top w:val="single" w:color="000000" w:sz="6" w:space="0"/>
              <w:left w:val="single" w:color="000000" w:sz="6" w:space="0"/>
              <w:bottom w:val="single" w:color="000000" w:sz="6" w:space="0"/>
              <w:right w:val="single" w:color="000000" w:sz="6" w:space="0"/>
            </w:tcBorders>
            <w:noWrap w:val="0"/>
            <w:vAlign w:val="center"/>
          </w:tcPr>
          <w:p w14:paraId="7D562C72">
            <w:pPr>
              <w:jc w:val="center"/>
              <w:rPr>
                <w:rFonts w:ascii="仿宋_GB2312" w:hAnsi="宋体" w:eastAsia="仿宋_GB2312"/>
                <w:sz w:val="18"/>
                <w:szCs w:val="18"/>
              </w:rPr>
            </w:pPr>
          </w:p>
        </w:tc>
        <w:tc>
          <w:tcPr>
            <w:tcW w:w="2196" w:type="dxa"/>
            <w:tcBorders>
              <w:top w:val="single" w:color="000000" w:sz="6" w:space="0"/>
              <w:left w:val="single" w:color="000000" w:sz="6" w:space="0"/>
              <w:bottom w:val="single" w:color="000000" w:sz="6" w:space="0"/>
            </w:tcBorders>
            <w:noWrap w:val="0"/>
            <w:vAlign w:val="center"/>
          </w:tcPr>
          <w:p w14:paraId="0EE80386">
            <w:pPr>
              <w:jc w:val="center"/>
              <w:rPr>
                <w:rFonts w:ascii="仿宋_GB2312" w:hAnsi="宋体" w:eastAsia="仿宋_GB2312"/>
                <w:sz w:val="18"/>
                <w:szCs w:val="18"/>
              </w:rPr>
            </w:pPr>
          </w:p>
        </w:tc>
      </w:tr>
      <w:tr w14:paraId="68957EC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26" w:hRule="atLeast"/>
          <w:jc w:val="center"/>
        </w:trPr>
        <w:tc>
          <w:tcPr>
            <w:tcW w:w="340" w:type="dxa"/>
            <w:tcBorders>
              <w:top w:val="single" w:color="000000" w:sz="6" w:space="0"/>
              <w:bottom w:val="single" w:color="000000" w:sz="6" w:space="0"/>
              <w:right w:val="single" w:color="000000" w:sz="6" w:space="0"/>
            </w:tcBorders>
            <w:noWrap w:val="0"/>
            <w:vAlign w:val="center"/>
          </w:tcPr>
          <w:p w14:paraId="138F266B">
            <w:pPr>
              <w:jc w:val="center"/>
              <w:rPr>
                <w:rFonts w:ascii="仿宋_GB2312" w:hAnsi="宋体" w:eastAsia="仿宋_GB2312"/>
                <w:sz w:val="18"/>
                <w:szCs w:val="18"/>
              </w:rPr>
            </w:pPr>
            <w:r>
              <w:rPr>
                <w:rFonts w:ascii="仿宋_GB2312" w:eastAsia="仿宋_GB2312" w:cs="仿宋_GB2312"/>
                <w:sz w:val="18"/>
                <w:szCs w:val="18"/>
              </w:rPr>
              <w:t>3</w:t>
            </w:r>
          </w:p>
        </w:tc>
        <w:tc>
          <w:tcPr>
            <w:tcW w:w="2623" w:type="dxa"/>
            <w:tcBorders>
              <w:top w:val="single" w:color="000000" w:sz="6" w:space="0"/>
              <w:left w:val="single" w:color="000000" w:sz="6" w:space="0"/>
              <w:bottom w:val="single" w:color="000000" w:sz="6" w:space="0"/>
              <w:right w:val="single" w:color="000000" w:sz="6" w:space="0"/>
            </w:tcBorders>
            <w:noWrap w:val="0"/>
            <w:vAlign w:val="center"/>
          </w:tcPr>
          <w:p w14:paraId="594C8E76">
            <w:pPr>
              <w:jc w:val="center"/>
              <w:rPr>
                <w:rFonts w:ascii="仿宋_GB2312" w:hAnsi="宋体" w:eastAsia="仿宋_GB2312"/>
                <w:sz w:val="18"/>
                <w:szCs w:val="18"/>
              </w:rPr>
            </w:pPr>
          </w:p>
        </w:tc>
        <w:tc>
          <w:tcPr>
            <w:tcW w:w="1235" w:type="dxa"/>
            <w:tcBorders>
              <w:top w:val="single" w:color="000000" w:sz="6" w:space="0"/>
              <w:left w:val="single" w:color="000000" w:sz="6" w:space="0"/>
              <w:bottom w:val="single" w:color="000000" w:sz="6" w:space="0"/>
              <w:right w:val="single" w:color="000000" w:sz="6" w:space="0"/>
            </w:tcBorders>
            <w:noWrap w:val="0"/>
            <w:vAlign w:val="center"/>
          </w:tcPr>
          <w:p w14:paraId="79397935">
            <w:pPr>
              <w:jc w:val="center"/>
              <w:rPr>
                <w:rFonts w:ascii="仿宋_GB2312" w:hAnsi="宋体" w:eastAsia="仿宋_GB2312"/>
                <w:sz w:val="18"/>
                <w:szCs w:val="18"/>
              </w:rPr>
            </w:pPr>
          </w:p>
        </w:tc>
        <w:tc>
          <w:tcPr>
            <w:tcW w:w="916" w:type="dxa"/>
            <w:tcBorders>
              <w:top w:val="single" w:color="000000" w:sz="6" w:space="0"/>
              <w:left w:val="single" w:color="000000" w:sz="6" w:space="0"/>
              <w:bottom w:val="single" w:color="000000" w:sz="6" w:space="0"/>
              <w:right w:val="single" w:color="000000" w:sz="6" w:space="0"/>
            </w:tcBorders>
            <w:noWrap w:val="0"/>
            <w:vAlign w:val="center"/>
          </w:tcPr>
          <w:p w14:paraId="61EF4524">
            <w:pPr>
              <w:jc w:val="center"/>
              <w:rPr>
                <w:rFonts w:ascii="仿宋_GB2312" w:hAnsi="宋体" w:eastAsia="仿宋_GB2312"/>
                <w:sz w:val="18"/>
                <w:szCs w:val="18"/>
              </w:rPr>
            </w:pPr>
          </w:p>
        </w:tc>
        <w:tc>
          <w:tcPr>
            <w:tcW w:w="1199" w:type="dxa"/>
            <w:tcBorders>
              <w:top w:val="single" w:color="000000" w:sz="6" w:space="0"/>
              <w:left w:val="single" w:color="000000" w:sz="6" w:space="0"/>
              <w:bottom w:val="single" w:color="000000" w:sz="6" w:space="0"/>
              <w:right w:val="single" w:color="000000" w:sz="6" w:space="0"/>
            </w:tcBorders>
            <w:noWrap w:val="0"/>
            <w:vAlign w:val="center"/>
          </w:tcPr>
          <w:p w14:paraId="4761E274">
            <w:pPr>
              <w:jc w:val="center"/>
              <w:rPr>
                <w:rFonts w:ascii="仿宋_GB2312" w:hAnsi="宋体" w:eastAsia="仿宋_GB2312"/>
                <w:sz w:val="18"/>
                <w:szCs w:val="18"/>
              </w:rPr>
            </w:pPr>
          </w:p>
        </w:tc>
        <w:tc>
          <w:tcPr>
            <w:tcW w:w="2196" w:type="dxa"/>
            <w:tcBorders>
              <w:top w:val="single" w:color="000000" w:sz="6" w:space="0"/>
              <w:left w:val="single" w:color="000000" w:sz="6" w:space="0"/>
              <w:bottom w:val="single" w:color="000000" w:sz="6" w:space="0"/>
            </w:tcBorders>
            <w:noWrap w:val="0"/>
            <w:vAlign w:val="center"/>
          </w:tcPr>
          <w:p w14:paraId="1087517F">
            <w:pPr>
              <w:jc w:val="center"/>
              <w:rPr>
                <w:rFonts w:ascii="仿宋_GB2312" w:hAnsi="宋体" w:eastAsia="仿宋_GB2312"/>
                <w:sz w:val="18"/>
                <w:szCs w:val="18"/>
              </w:rPr>
            </w:pPr>
          </w:p>
        </w:tc>
      </w:tr>
      <w:tr w14:paraId="65731B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340" w:type="dxa"/>
            <w:tcBorders>
              <w:top w:val="single" w:color="000000" w:sz="6" w:space="0"/>
              <w:bottom w:val="single" w:color="000000" w:sz="6" w:space="0"/>
              <w:right w:val="single" w:color="000000" w:sz="6" w:space="0"/>
            </w:tcBorders>
            <w:noWrap w:val="0"/>
            <w:vAlign w:val="center"/>
          </w:tcPr>
          <w:p w14:paraId="7BFD607A">
            <w:pPr>
              <w:jc w:val="center"/>
              <w:rPr>
                <w:rFonts w:ascii="仿宋_GB2312" w:hAnsi="宋体" w:eastAsia="仿宋_GB2312"/>
                <w:sz w:val="18"/>
                <w:szCs w:val="18"/>
              </w:rPr>
            </w:pPr>
            <w:r>
              <w:rPr>
                <w:rFonts w:ascii="仿宋_GB2312" w:eastAsia="仿宋_GB2312" w:cs="仿宋_GB2312"/>
                <w:sz w:val="18"/>
                <w:szCs w:val="18"/>
              </w:rPr>
              <w:t>4</w:t>
            </w:r>
          </w:p>
        </w:tc>
        <w:tc>
          <w:tcPr>
            <w:tcW w:w="2623" w:type="dxa"/>
            <w:tcBorders>
              <w:top w:val="single" w:color="000000" w:sz="6" w:space="0"/>
              <w:left w:val="single" w:color="000000" w:sz="6" w:space="0"/>
              <w:bottom w:val="single" w:color="000000" w:sz="6" w:space="0"/>
              <w:right w:val="single" w:color="000000" w:sz="6" w:space="0"/>
            </w:tcBorders>
            <w:noWrap w:val="0"/>
            <w:vAlign w:val="center"/>
          </w:tcPr>
          <w:p w14:paraId="5431458B">
            <w:pPr>
              <w:jc w:val="center"/>
              <w:rPr>
                <w:rFonts w:ascii="仿宋_GB2312" w:hAnsi="宋体" w:eastAsia="仿宋_GB2312"/>
                <w:sz w:val="18"/>
                <w:szCs w:val="18"/>
              </w:rPr>
            </w:pPr>
          </w:p>
        </w:tc>
        <w:tc>
          <w:tcPr>
            <w:tcW w:w="1235" w:type="dxa"/>
            <w:tcBorders>
              <w:top w:val="single" w:color="000000" w:sz="6" w:space="0"/>
              <w:left w:val="single" w:color="000000" w:sz="6" w:space="0"/>
              <w:bottom w:val="single" w:color="000000" w:sz="6" w:space="0"/>
              <w:right w:val="single" w:color="000000" w:sz="6" w:space="0"/>
            </w:tcBorders>
            <w:noWrap w:val="0"/>
            <w:vAlign w:val="center"/>
          </w:tcPr>
          <w:p w14:paraId="6945F6D4">
            <w:pPr>
              <w:jc w:val="center"/>
              <w:rPr>
                <w:rFonts w:ascii="仿宋_GB2312" w:hAnsi="宋体" w:eastAsia="仿宋_GB2312"/>
                <w:sz w:val="18"/>
                <w:szCs w:val="18"/>
              </w:rPr>
            </w:pPr>
          </w:p>
        </w:tc>
        <w:tc>
          <w:tcPr>
            <w:tcW w:w="916" w:type="dxa"/>
            <w:tcBorders>
              <w:top w:val="single" w:color="000000" w:sz="6" w:space="0"/>
              <w:left w:val="single" w:color="000000" w:sz="6" w:space="0"/>
              <w:bottom w:val="single" w:color="000000" w:sz="6" w:space="0"/>
              <w:right w:val="single" w:color="000000" w:sz="6" w:space="0"/>
            </w:tcBorders>
            <w:noWrap w:val="0"/>
            <w:vAlign w:val="center"/>
          </w:tcPr>
          <w:p w14:paraId="69979E15">
            <w:pPr>
              <w:jc w:val="center"/>
              <w:rPr>
                <w:rFonts w:ascii="仿宋_GB2312" w:hAnsi="宋体" w:eastAsia="仿宋_GB2312"/>
                <w:sz w:val="18"/>
                <w:szCs w:val="18"/>
              </w:rPr>
            </w:pPr>
          </w:p>
        </w:tc>
        <w:tc>
          <w:tcPr>
            <w:tcW w:w="1199" w:type="dxa"/>
            <w:tcBorders>
              <w:top w:val="single" w:color="000000" w:sz="6" w:space="0"/>
              <w:left w:val="single" w:color="000000" w:sz="6" w:space="0"/>
              <w:bottom w:val="single" w:color="000000" w:sz="6" w:space="0"/>
              <w:right w:val="single" w:color="000000" w:sz="6" w:space="0"/>
            </w:tcBorders>
            <w:noWrap w:val="0"/>
            <w:vAlign w:val="center"/>
          </w:tcPr>
          <w:p w14:paraId="70EB95D2">
            <w:pPr>
              <w:jc w:val="center"/>
              <w:rPr>
                <w:rFonts w:ascii="仿宋_GB2312" w:hAnsi="宋体" w:eastAsia="仿宋_GB2312"/>
                <w:sz w:val="18"/>
                <w:szCs w:val="18"/>
              </w:rPr>
            </w:pPr>
          </w:p>
        </w:tc>
        <w:tc>
          <w:tcPr>
            <w:tcW w:w="2196" w:type="dxa"/>
            <w:tcBorders>
              <w:top w:val="single" w:color="000000" w:sz="6" w:space="0"/>
              <w:left w:val="single" w:color="000000" w:sz="6" w:space="0"/>
              <w:bottom w:val="single" w:color="000000" w:sz="6" w:space="0"/>
            </w:tcBorders>
            <w:noWrap w:val="0"/>
            <w:vAlign w:val="center"/>
          </w:tcPr>
          <w:p w14:paraId="028A536B">
            <w:pPr>
              <w:jc w:val="center"/>
              <w:rPr>
                <w:rFonts w:ascii="仿宋_GB2312" w:hAnsi="宋体" w:eastAsia="仿宋_GB2312"/>
                <w:sz w:val="18"/>
                <w:szCs w:val="18"/>
              </w:rPr>
            </w:pPr>
          </w:p>
        </w:tc>
      </w:tr>
      <w:tr w14:paraId="3F23C7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340" w:type="dxa"/>
            <w:tcBorders>
              <w:top w:val="single" w:color="000000" w:sz="6" w:space="0"/>
              <w:bottom w:val="single" w:color="000000" w:sz="6" w:space="0"/>
              <w:right w:val="single" w:color="000000" w:sz="6" w:space="0"/>
            </w:tcBorders>
            <w:noWrap w:val="0"/>
            <w:vAlign w:val="center"/>
          </w:tcPr>
          <w:p w14:paraId="45532DA4">
            <w:pPr>
              <w:jc w:val="center"/>
              <w:rPr>
                <w:rFonts w:ascii="仿宋_GB2312" w:eastAsia="仿宋_GB2312"/>
                <w:sz w:val="18"/>
                <w:szCs w:val="18"/>
              </w:rPr>
            </w:pPr>
            <w:r>
              <w:rPr>
                <w:rFonts w:ascii="仿宋_GB2312" w:eastAsia="仿宋_GB2312" w:cs="仿宋_GB2312"/>
                <w:sz w:val="18"/>
                <w:szCs w:val="18"/>
              </w:rPr>
              <w:t>5</w:t>
            </w:r>
          </w:p>
        </w:tc>
        <w:tc>
          <w:tcPr>
            <w:tcW w:w="2623" w:type="dxa"/>
            <w:tcBorders>
              <w:top w:val="single" w:color="000000" w:sz="6" w:space="0"/>
              <w:left w:val="single" w:color="000000" w:sz="6" w:space="0"/>
              <w:bottom w:val="single" w:color="000000" w:sz="6" w:space="0"/>
              <w:right w:val="single" w:color="000000" w:sz="6" w:space="0"/>
            </w:tcBorders>
            <w:noWrap w:val="0"/>
            <w:vAlign w:val="center"/>
          </w:tcPr>
          <w:p w14:paraId="3B35DF90">
            <w:pPr>
              <w:jc w:val="center"/>
              <w:rPr>
                <w:rFonts w:ascii="仿宋_GB2312" w:hAnsi="宋体" w:eastAsia="仿宋_GB2312"/>
                <w:sz w:val="18"/>
                <w:szCs w:val="18"/>
              </w:rPr>
            </w:pPr>
          </w:p>
        </w:tc>
        <w:tc>
          <w:tcPr>
            <w:tcW w:w="1235" w:type="dxa"/>
            <w:tcBorders>
              <w:top w:val="single" w:color="000000" w:sz="6" w:space="0"/>
              <w:left w:val="single" w:color="000000" w:sz="6" w:space="0"/>
              <w:bottom w:val="single" w:color="000000" w:sz="6" w:space="0"/>
              <w:right w:val="single" w:color="000000" w:sz="6" w:space="0"/>
            </w:tcBorders>
            <w:noWrap w:val="0"/>
            <w:vAlign w:val="center"/>
          </w:tcPr>
          <w:p w14:paraId="26AD9272">
            <w:pPr>
              <w:jc w:val="center"/>
              <w:rPr>
                <w:rFonts w:ascii="仿宋_GB2312" w:hAnsi="宋体" w:eastAsia="仿宋_GB2312"/>
                <w:sz w:val="18"/>
                <w:szCs w:val="18"/>
              </w:rPr>
            </w:pPr>
          </w:p>
        </w:tc>
        <w:tc>
          <w:tcPr>
            <w:tcW w:w="916" w:type="dxa"/>
            <w:tcBorders>
              <w:top w:val="single" w:color="000000" w:sz="6" w:space="0"/>
              <w:left w:val="single" w:color="000000" w:sz="6" w:space="0"/>
              <w:bottom w:val="single" w:color="000000" w:sz="6" w:space="0"/>
              <w:right w:val="single" w:color="000000" w:sz="6" w:space="0"/>
            </w:tcBorders>
            <w:noWrap w:val="0"/>
            <w:vAlign w:val="center"/>
          </w:tcPr>
          <w:p w14:paraId="52A6CBBD">
            <w:pPr>
              <w:jc w:val="center"/>
              <w:rPr>
                <w:rFonts w:ascii="仿宋_GB2312" w:hAnsi="宋体" w:eastAsia="仿宋_GB2312"/>
                <w:sz w:val="18"/>
                <w:szCs w:val="18"/>
              </w:rPr>
            </w:pPr>
          </w:p>
        </w:tc>
        <w:tc>
          <w:tcPr>
            <w:tcW w:w="1199" w:type="dxa"/>
            <w:tcBorders>
              <w:top w:val="single" w:color="000000" w:sz="6" w:space="0"/>
              <w:left w:val="single" w:color="000000" w:sz="6" w:space="0"/>
              <w:bottom w:val="single" w:color="000000" w:sz="6" w:space="0"/>
              <w:right w:val="single" w:color="000000" w:sz="6" w:space="0"/>
            </w:tcBorders>
            <w:noWrap w:val="0"/>
            <w:vAlign w:val="center"/>
          </w:tcPr>
          <w:p w14:paraId="3668F937">
            <w:pPr>
              <w:jc w:val="center"/>
              <w:rPr>
                <w:rFonts w:ascii="仿宋_GB2312" w:hAnsi="宋体" w:eastAsia="仿宋_GB2312"/>
                <w:sz w:val="18"/>
                <w:szCs w:val="18"/>
              </w:rPr>
            </w:pPr>
          </w:p>
        </w:tc>
        <w:tc>
          <w:tcPr>
            <w:tcW w:w="2196" w:type="dxa"/>
            <w:tcBorders>
              <w:top w:val="single" w:color="000000" w:sz="6" w:space="0"/>
              <w:left w:val="single" w:color="000000" w:sz="6" w:space="0"/>
              <w:bottom w:val="single" w:color="000000" w:sz="6" w:space="0"/>
            </w:tcBorders>
            <w:noWrap w:val="0"/>
            <w:vAlign w:val="center"/>
          </w:tcPr>
          <w:p w14:paraId="253D2C11">
            <w:pPr>
              <w:jc w:val="center"/>
              <w:rPr>
                <w:rFonts w:ascii="仿宋_GB2312" w:hAnsi="宋体" w:eastAsia="仿宋_GB2312"/>
                <w:sz w:val="18"/>
                <w:szCs w:val="18"/>
              </w:rPr>
            </w:pPr>
          </w:p>
        </w:tc>
      </w:tr>
    </w:tbl>
    <w:p w14:paraId="1B584D5C">
      <w:pPr>
        <w:rPr>
          <w:rFonts w:ascii="仿宋_GB2312" w:eastAsia="仿宋_GB2312"/>
          <w:sz w:val="18"/>
          <w:szCs w:val="18"/>
        </w:rPr>
      </w:pPr>
      <w:r>
        <w:rPr>
          <w:rFonts w:hint="eastAsia" w:ascii="仿宋_GB2312" w:eastAsia="仿宋_GB2312" w:cs="仿宋_GB2312"/>
          <w:sz w:val="18"/>
          <w:szCs w:val="18"/>
        </w:rPr>
        <w:t>注：排序应以承担工作为依据，主申报单位列在首位。合作单位签名盖章表的排序与此表排序相对应。</w:t>
      </w:r>
    </w:p>
    <w:p w14:paraId="60B752CE">
      <w:pPr>
        <w:rPr>
          <w:rFonts w:ascii="仿宋_GB2312" w:eastAsia="仿宋_GB2312" w:cs="仿宋_GB2312"/>
          <w:sz w:val="18"/>
          <w:szCs w:val="18"/>
        </w:rPr>
      </w:pPr>
    </w:p>
    <w:p w14:paraId="16288875">
      <w:pPr>
        <w:rPr>
          <w:vanish/>
        </w:rPr>
      </w:pPr>
    </w:p>
    <w:p w14:paraId="2DBCBD5F">
      <w:pPr>
        <w:jc w:val="center"/>
        <w:rPr>
          <w:rStyle w:val="12"/>
          <w:rFonts w:ascii="??" w:hAnsi="??" w:cs="??"/>
          <w:sz w:val="30"/>
          <w:szCs w:val="30"/>
        </w:rPr>
      </w:pPr>
      <w:r>
        <w:rPr>
          <w:rStyle w:val="12"/>
          <w:rFonts w:hint="eastAsia" w:ascii="??" w:hAnsi="??" w:cs="宋体"/>
          <w:sz w:val="30"/>
          <w:szCs w:val="30"/>
        </w:rPr>
        <w:t>合作单位（机构）签名盖章</w:t>
      </w:r>
    </w:p>
    <w:tbl>
      <w:tblPr>
        <w:tblStyle w:val="10"/>
        <w:tblW w:w="5000" w:type="pct"/>
        <w:tblInd w:w="-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7"/>
        <w:gridCol w:w="1667"/>
        <w:gridCol w:w="1667"/>
        <w:gridCol w:w="1667"/>
        <w:gridCol w:w="1668"/>
      </w:tblGrid>
      <w:tr w14:paraId="3A7FE7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000" w:type="pct"/>
            <w:tcBorders>
              <w:top w:val="single" w:color="000000" w:sz="6" w:space="0"/>
              <w:bottom w:val="single" w:color="000000" w:sz="6" w:space="0"/>
              <w:right w:val="single" w:color="000000" w:sz="6" w:space="0"/>
            </w:tcBorders>
            <w:noWrap w:val="0"/>
            <w:vAlign w:val="top"/>
          </w:tcPr>
          <w:p w14:paraId="01988A34">
            <w:pPr>
              <w:spacing w:line="390" w:lineRule="atLeast"/>
              <w:jc w:val="center"/>
              <w:rPr>
                <w:rFonts w:ascii="仿宋_GB2312" w:eastAsia="仿宋_GB2312" w:cs="仿宋_GB2312"/>
                <w:color w:val="000000"/>
              </w:rPr>
            </w:pPr>
            <w:r>
              <w:rPr>
                <w:rFonts w:ascii="仿宋_GB2312" w:eastAsia="仿宋_GB2312" w:cs="仿宋_GB2312"/>
                <w:color w:val="000000"/>
              </w:rPr>
              <w:t>1</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603D75EB">
            <w:pPr>
              <w:spacing w:line="390" w:lineRule="atLeast"/>
              <w:jc w:val="center"/>
              <w:rPr>
                <w:rFonts w:ascii="仿宋_GB2312" w:eastAsia="仿宋_GB2312" w:cs="仿宋_GB2312"/>
                <w:color w:val="000000"/>
              </w:rPr>
            </w:pPr>
            <w:r>
              <w:rPr>
                <w:rFonts w:ascii="仿宋_GB2312" w:eastAsia="仿宋_GB2312" w:cs="仿宋_GB2312"/>
                <w:color w:val="000000"/>
              </w:rPr>
              <w:t>2</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5D9CA834">
            <w:pPr>
              <w:spacing w:line="390" w:lineRule="atLeast"/>
              <w:jc w:val="center"/>
              <w:rPr>
                <w:rFonts w:ascii="仿宋_GB2312" w:eastAsia="仿宋_GB2312" w:cs="仿宋_GB2312"/>
                <w:color w:val="000000"/>
              </w:rPr>
            </w:pPr>
            <w:r>
              <w:rPr>
                <w:rFonts w:ascii="仿宋_GB2312" w:eastAsia="仿宋_GB2312" w:cs="仿宋_GB2312"/>
                <w:color w:val="000000"/>
              </w:rPr>
              <w:t>3</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3442C39">
            <w:pPr>
              <w:spacing w:line="390" w:lineRule="atLeast"/>
              <w:jc w:val="center"/>
              <w:rPr>
                <w:rFonts w:ascii="仿宋_GB2312" w:eastAsia="仿宋_GB2312" w:cs="仿宋_GB2312"/>
                <w:color w:val="000000"/>
              </w:rPr>
            </w:pPr>
            <w:r>
              <w:rPr>
                <w:rFonts w:ascii="仿宋_GB2312" w:eastAsia="仿宋_GB2312" w:cs="仿宋_GB2312"/>
                <w:color w:val="000000"/>
              </w:rPr>
              <w:t>4</w:t>
            </w:r>
          </w:p>
        </w:tc>
        <w:tc>
          <w:tcPr>
            <w:tcW w:w="1000" w:type="pct"/>
            <w:tcBorders>
              <w:top w:val="single" w:color="000000" w:sz="6" w:space="0"/>
              <w:left w:val="single" w:color="000000" w:sz="6" w:space="0"/>
              <w:bottom w:val="single" w:color="000000" w:sz="6" w:space="0"/>
            </w:tcBorders>
            <w:noWrap w:val="0"/>
            <w:vAlign w:val="top"/>
          </w:tcPr>
          <w:p w14:paraId="4D318A41">
            <w:pPr>
              <w:spacing w:line="390" w:lineRule="atLeast"/>
              <w:jc w:val="center"/>
              <w:rPr>
                <w:rFonts w:ascii="仿宋_GB2312" w:eastAsia="仿宋_GB2312" w:cs="仿宋_GB2312"/>
                <w:color w:val="000000"/>
              </w:rPr>
            </w:pPr>
            <w:r>
              <w:rPr>
                <w:rFonts w:ascii="仿宋_GB2312" w:eastAsia="仿宋_GB2312" w:cs="仿宋_GB2312"/>
                <w:color w:val="000000"/>
              </w:rPr>
              <w:t>5</w:t>
            </w:r>
          </w:p>
        </w:tc>
      </w:tr>
      <w:tr w14:paraId="1E6EED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000" w:type="pct"/>
            <w:tcBorders>
              <w:top w:val="single" w:color="000000" w:sz="6" w:space="0"/>
              <w:bottom w:val="single" w:color="000000" w:sz="6" w:space="0"/>
              <w:right w:val="single" w:color="000000" w:sz="6" w:space="0"/>
            </w:tcBorders>
            <w:noWrap w:val="0"/>
            <w:vAlign w:val="top"/>
          </w:tcPr>
          <w:p w14:paraId="3FBFBF27">
            <w:pPr>
              <w:spacing w:line="390" w:lineRule="atLeast"/>
              <w:jc w:val="center"/>
              <w:rPr>
                <w:rFonts w:ascii="仿宋_GB2312" w:eastAsia="仿宋_GB2312"/>
                <w:color w:val="000000"/>
              </w:rPr>
            </w:pPr>
            <w:r>
              <w:rPr>
                <w:rFonts w:hint="eastAsia" w:ascii="仿宋_GB2312" w:eastAsia="仿宋_GB2312" w:cs="仿宋_GB2312"/>
                <w:color w:val="000000"/>
              </w:rPr>
              <w:t>单位法定代表人</w:t>
            </w:r>
          </w:p>
          <w:p w14:paraId="66EEF5CE">
            <w:pPr>
              <w:spacing w:line="390" w:lineRule="atLeast"/>
              <w:jc w:val="center"/>
              <w:rPr>
                <w:rFonts w:ascii="仿宋_GB2312" w:eastAsia="仿宋_GB2312"/>
                <w:color w:val="000000"/>
              </w:rPr>
            </w:pPr>
            <w:r>
              <w:rPr>
                <w:rFonts w:hint="eastAsia" w:ascii="仿宋_GB2312" w:eastAsia="仿宋_GB2312" w:cs="仿宋_GB2312"/>
                <w:color w:val="000000"/>
              </w:rPr>
              <w:t>（签名）：</w:t>
            </w:r>
          </w:p>
          <w:p w14:paraId="660A8A5F">
            <w:pPr>
              <w:spacing w:line="390" w:lineRule="atLeast"/>
              <w:jc w:val="center"/>
              <w:rPr>
                <w:rFonts w:ascii="仿宋_GB2312" w:eastAsia="仿宋_GB2312"/>
                <w:color w:val="000000"/>
              </w:rPr>
            </w:pPr>
          </w:p>
          <w:p w14:paraId="5D6130A7">
            <w:pPr>
              <w:spacing w:line="390" w:lineRule="atLeast"/>
              <w:jc w:val="center"/>
              <w:rPr>
                <w:rFonts w:ascii="仿宋_GB2312" w:eastAsia="仿宋_GB2312"/>
                <w:color w:val="000000"/>
              </w:rPr>
            </w:pPr>
          </w:p>
          <w:p w14:paraId="185D08E0">
            <w:pPr>
              <w:spacing w:line="390" w:lineRule="atLeast"/>
              <w:jc w:val="center"/>
              <w:rPr>
                <w:rFonts w:ascii="仿宋_GB2312" w:eastAsia="仿宋_GB2312"/>
                <w:color w:val="000000"/>
              </w:rPr>
            </w:pPr>
            <w:r>
              <w:rPr>
                <w:rFonts w:hint="eastAsia" w:ascii="仿宋_GB2312" w:eastAsia="仿宋_GB2312" w:cs="仿宋_GB2312"/>
                <w:color w:val="000000"/>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224A89E9">
            <w:pPr>
              <w:spacing w:line="390" w:lineRule="atLeast"/>
              <w:jc w:val="center"/>
              <w:rPr>
                <w:rFonts w:ascii="仿宋_GB2312" w:eastAsia="仿宋_GB2312"/>
                <w:color w:val="000000"/>
              </w:rPr>
            </w:pPr>
            <w:r>
              <w:rPr>
                <w:rFonts w:hint="eastAsia" w:ascii="仿宋_GB2312" w:eastAsia="仿宋_GB2312" w:cs="仿宋_GB2312"/>
                <w:color w:val="000000"/>
              </w:rPr>
              <w:t>单位法定代表人</w:t>
            </w:r>
          </w:p>
          <w:p w14:paraId="67ADBBF4">
            <w:pPr>
              <w:spacing w:line="390" w:lineRule="atLeast"/>
              <w:jc w:val="center"/>
              <w:rPr>
                <w:rFonts w:ascii="仿宋_GB2312" w:eastAsia="仿宋_GB2312"/>
                <w:color w:val="000000"/>
              </w:rPr>
            </w:pPr>
            <w:r>
              <w:rPr>
                <w:rFonts w:hint="eastAsia" w:ascii="仿宋_GB2312" w:eastAsia="仿宋_GB2312" w:cs="仿宋_GB2312"/>
                <w:color w:val="000000"/>
              </w:rPr>
              <w:t>（签名）：</w:t>
            </w:r>
          </w:p>
          <w:p w14:paraId="61280484">
            <w:pPr>
              <w:spacing w:line="390" w:lineRule="atLeast"/>
              <w:jc w:val="center"/>
              <w:rPr>
                <w:rFonts w:ascii="仿宋_GB2312" w:eastAsia="仿宋_GB2312"/>
                <w:color w:val="000000"/>
              </w:rPr>
            </w:pPr>
          </w:p>
          <w:p w14:paraId="2890A143">
            <w:pPr>
              <w:spacing w:line="390" w:lineRule="atLeast"/>
              <w:jc w:val="center"/>
              <w:rPr>
                <w:rFonts w:ascii="仿宋_GB2312" w:eastAsia="仿宋_GB2312"/>
                <w:color w:val="000000"/>
              </w:rPr>
            </w:pPr>
          </w:p>
          <w:p w14:paraId="776BBCF2">
            <w:pPr>
              <w:spacing w:line="390" w:lineRule="atLeast"/>
              <w:jc w:val="center"/>
              <w:rPr>
                <w:rFonts w:ascii="仿宋_GB2312" w:eastAsia="仿宋_GB2312"/>
                <w:color w:val="000000"/>
              </w:rPr>
            </w:pPr>
            <w:r>
              <w:rPr>
                <w:rFonts w:hint="eastAsia" w:ascii="仿宋_GB2312" w:eastAsia="仿宋_GB2312" w:cs="仿宋_GB2312"/>
                <w:color w:val="000000"/>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53DA3AB6">
            <w:pPr>
              <w:spacing w:line="390" w:lineRule="atLeast"/>
              <w:jc w:val="center"/>
              <w:rPr>
                <w:rFonts w:ascii="仿宋_GB2312" w:eastAsia="仿宋_GB2312"/>
                <w:color w:val="000000"/>
              </w:rPr>
            </w:pPr>
            <w:r>
              <w:rPr>
                <w:rFonts w:hint="eastAsia" w:ascii="仿宋_GB2312" w:eastAsia="仿宋_GB2312" w:cs="仿宋_GB2312"/>
                <w:color w:val="000000"/>
              </w:rPr>
              <w:t>单位法定代表人</w:t>
            </w:r>
          </w:p>
          <w:p w14:paraId="6356F4CA">
            <w:pPr>
              <w:spacing w:line="390" w:lineRule="atLeast"/>
              <w:jc w:val="center"/>
              <w:rPr>
                <w:rFonts w:ascii="仿宋_GB2312" w:eastAsia="仿宋_GB2312"/>
                <w:color w:val="000000"/>
              </w:rPr>
            </w:pPr>
            <w:r>
              <w:rPr>
                <w:rFonts w:hint="eastAsia" w:ascii="仿宋_GB2312" w:eastAsia="仿宋_GB2312" w:cs="仿宋_GB2312"/>
                <w:color w:val="000000"/>
              </w:rPr>
              <w:t>（签名）：</w:t>
            </w:r>
          </w:p>
          <w:p w14:paraId="475A0603">
            <w:pPr>
              <w:spacing w:line="390" w:lineRule="atLeast"/>
              <w:jc w:val="center"/>
              <w:rPr>
                <w:rFonts w:ascii="仿宋_GB2312" w:eastAsia="仿宋_GB2312"/>
                <w:color w:val="000000"/>
              </w:rPr>
            </w:pPr>
          </w:p>
          <w:p w14:paraId="2FC9EB02">
            <w:pPr>
              <w:spacing w:line="390" w:lineRule="atLeast"/>
              <w:jc w:val="center"/>
              <w:rPr>
                <w:rFonts w:ascii="仿宋_GB2312" w:eastAsia="仿宋_GB2312"/>
                <w:color w:val="000000"/>
              </w:rPr>
            </w:pPr>
          </w:p>
          <w:p w14:paraId="2607F347">
            <w:pPr>
              <w:spacing w:line="390" w:lineRule="atLeast"/>
              <w:jc w:val="center"/>
              <w:rPr>
                <w:rFonts w:ascii="仿宋_GB2312" w:eastAsia="仿宋_GB2312"/>
                <w:color w:val="000000"/>
              </w:rPr>
            </w:pPr>
            <w:r>
              <w:rPr>
                <w:rFonts w:hint="eastAsia" w:ascii="仿宋_GB2312" w:eastAsia="仿宋_GB2312" w:cs="仿宋_GB2312"/>
                <w:color w:val="000000"/>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EEE25BA">
            <w:pPr>
              <w:spacing w:line="390" w:lineRule="atLeast"/>
              <w:jc w:val="center"/>
              <w:rPr>
                <w:rFonts w:ascii="仿宋_GB2312" w:eastAsia="仿宋_GB2312"/>
                <w:color w:val="000000"/>
              </w:rPr>
            </w:pPr>
            <w:r>
              <w:rPr>
                <w:rFonts w:hint="eastAsia" w:ascii="仿宋_GB2312" w:eastAsia="仿宋_GB2312" w:cs="仿宋_GB2312"/>
                <w:color w:val="000000"/>
              </w:rPr>
              <w:t>单位法定代表人</w:t>
            </w:r>
          </w:p>
          <w:p w14:paraId="6117D8EE">
            <w:pPr>
              <w:spacing w:line="390" w:lineRule="atLeast"/>
              <w:jc w:val="center"/>
              <w:rPr>
                <w:rFonts w:ascii="仿宋_GB2312" w:eastAsia="仿宋_GB2312"/>
                <w:color w:val="000000"/>
              </w:rPr>
            </w:pPr>
            <w:r>
              <w:rPr>
                <w:rFonts w:hint="eastAsia" w:ascii="仿宋_GB2312" w:eastAsia="仿宋_GB2312" w:cs="仿宋_GB2312"/>
                <w:color w:val="000000"/>
              </w:rPr>
              <w:t>（签名）：</w:t>
            </w:r>
          </w:p>
          <w:p w14:paraId="28B6F5F3">
            <w:pPr>
              <w:spacing w:line="390" w:lineRule="atLeast"/>
              <w:jc w:val="center"/>
              <w:rPr>
                <w:rFonts w:ascii="仿宋_GB2312" w:eastAsia="仿宋_GB2312"/>
                <w:color w:val="000000"/>
              </w:rPr>
            </w:pPr>
          </w:p>
          <w:p w14:paraId="7E26BE7C">
            <w:pPr>
              <w:spacing w:line="390" w:lineRule="atLeast"/>
              <w:jc w:val="center"/>
              <w:rPr>
                <w:rFonts w:ascii="仿宋_GB2312" w:eastAsia="仿宋_GB2312"/>
                <w:color w:val="000000"/>
              </w:rPr>
            </w:pPr>
          </w:p>
          <w:p w14:paraId="4A020344">
            <w:pPr>
              <w:spacing w:line="390" w:lineRule="atLeast"/>
              <w:jc w:val="center"/>
              <w:rPr>
                <w:rFonts w:ascii="仿宋_GB2312" w:eastAsia="仿宋_GB2312"/>
                <w:color w:val="000000"/>
              </w:rPr>
            </w:pPr>
            <w:r>
              <w:rPr>
                <w:rFonts w:hint="eastAsia" w:ascii="仿宋_GB2312" w:eastAsia="仿宋_GB2312" w:cs="仿宋_GB2312"/>
                <w:color w:val="000000"/>
              </w:rPr>
              <w:t>（单位公章）</w:t>
            </w:r>
          </w:p>
        </w:tc>
        <w:tc>
          <w:tcPr>
            <w:tcW w:w="1000" w:type="pct"/>
            <w:tcBorders>
              <w:top w:val="single" w:color="000000" w:sz="6" w:space="0"/>
              <w:left w:val="single" w:color="000000" w:sz="6" w:space="0"/>
              <w:bottom w:val="single" w:color="000000" w:sz="6" w:space="0"/>
            </w:tcBorders>
            <w:noWrap w:val="0"/>
            <w:vAlign w:val="top"/>
          </w:tcPr>
          <w:p w14:paraId="44ACE446">
            <w:pPr>
              <w:spacing w:line="390" w:lineRule="atLeast"/>
              <w:jc w:val="center"/>
              <w:rPr>
                <w:rFonts w:ascii="仿宋_GB2312" w:eastAsia="仿宋_GB2312"/>
                <w:color w:val="000000"/>
              </w:rPr>
            </w:pPr>
            <w:r>
              <w:rPr>
                <w:rFonts w:hint="eastAsia" w:ascii="仿宋_GB2312" w:eastAsia="仿宋_GB2312" w:cs="仿宋_GB2312"/>
                <w:color w:val="000000"/>
              </w:rPr>
              <w:t>单位法定代表人</w:t>
            </w:r>
          </w:p>
          <w:p w14:paraId="7590C5AF">
            <w:pPr>
              <w:spacing w:line="390" w:lineRule="atLeast"/>
              <w:jc w:val="center"/>
              <w:rPr>
                <w:rFonts w:ascii="仿宋_GB2312" w:eastAsia="仿宋_GB2312"/>
                <w:color w:val="000000"/>
              </w:rPr>
            </w:pPr>
            <w:r>
              <w:rPr>
                <w:rFonts w:hint="eastAsia" w:ascii="仿宋_GB2312" w:eastAsia="仿宋_GB2312" w:cs="仿宋_GB2312"/>
                <w:color w:val="000000"/>
              </w:rPr>
              <w:t>（签名）：</w:t>
            </w:r>
          </w:p>
          <w:p w14:paraId="75B99638">
            <w:pPr>
              <w:spacing w:line="390" w:lineRule="atLeast"/>
              <w:jc w:val="center"/>
              <w:rPr>
                <w:rFonts w:ascii="仿宋_GB2312" w:eastAsia="仿宋_GB2312"/>
                <w:color w:val="000000"/>
              </w:rPr>
            </w:pPr>
          </w:p>
          <w:p w14:paraId="6A9EAC52">
            <w:pPr>
              <w:spacing w:line="390" w:lineRule="atLeast"/>
              <w:jc w:val="center"/>
              <w:rPr>
                <w:rFonts w:ascii="仿宋_GB2312" w:eastAsia="仿宋_GB2312"/>
                <w:color w:val="000000"/>
              </w:rPr>
            </w:pPr>
          </w:p>
          <w:p w14:paraId="435C1EAF">
            <w:pPr>
              <w:spacing w:line="390" w:lineRule="atLeast"/>
              <w:jc w:val="center"/>
              <w:rPr>
                <w:rFonts w:ascii="仿宋_GB2312" w:eastAsia="仿宋_GB2312"/>
                <w:color w:val="000000"/>
              </w:rPr>
            </w:pPr>
            <w:r>
              <w:rPr>
                <w:rFonts w:hint="eastAsia" w:ascii="仿宋_GB2312" w:eastAsia="仿宋_GB2312" w:cs="仿宋_GB2312"/>
                <w:color w:val="000000"/>
              </w:rPr>
              <w:t>（单位公章）</w:t>
            </w:r>
          </w:p>
        </w:tc>
      </w:tr>
    </w:tbl>
    <w:p w14:paraId="2AE847C7"/>
    <w:p w14:paraId="50A3EF83"/>
    <w:p w14:paraId="12DD5084"/>
    <w:p w14:paraId="73BBA202">
      <w:pPr>
        <w:spacing w:after="156" w:afterLines="50" w:line="360" w:lineRule="auto"/>
        <w:jc w:val="left"/>
        <w:rPr>
          <w:rFonts w:ascii="仿宋" w:hAnsi="仿宋" w:eastAsia="仿宋"/>
          <w:bCs/>
          <w:color w:val="000000"/>
          <w:sz w:val="30"/>
          <w:szCs w:val="30"/>
        </w:rPr>
      </w:pPr>
      <w:r>
        <w:rPr>
          <w:rFonts w:hint="eastAsia" w:ascii="仿宋" w:hAnsi="仿宋" w:eastAsia="仿宋"/>
          <w:bCs/>
          <w:color w:val="000000"/>
          <w:sz w:val="30"/>
          <w:szCs w:val="30"/>
        </w:rPr>
        <w:t>附件2-6</w:t>
      </w:r>
    </w:p>
    <w:p w14:paraId="4C72B3DD">
      <w:pPr>
        <w:jc w:val="center"/>
        <w:rPr>
          <w:b/>
          <w:bCs/>
          <w:sz w:val="36"/>
          <w:szCs w:val="36"/>
        </w:rPr>
      </w:pPr>
      <w:r>
        <w:rPr>
          <w:rFonts w:hint="eastAsia"/>
          <w:b/>
          <w:bCs/>
          <w:sz w:val="36"/>
          <w:szCs w:val="36"/>
        </w:rPr>
        <w:t>中山市优秀工程勘察设计奖</w:t>
      </w:r>
    </w:p>
    <w:p w14:paraId="4625D79C">
      <w:pPr>
        <w:jc w:val="center"/>
        <w:rPr>
          <w:b/>
          <w:bCs/>
          <w:sz w:val="36"/>
          <w:szCs w:val="36"/>
        </w:rPr>
      </w:pPr>
      <w:r>
        <w:rPr>
          <w:rFonts w:hint="eastAsia"/>
          <w:b/>
          <w:bCs/>
          <w:sz w:val="36"/>
          <w:szCs w:val="36"/>
        </w:rPr>
        <w:t>工业工程设计项目申报细则</w:t>
      </w:r>
    </w:p>
    <w:p w14:paraId="51989C40">
      <w:pPr>
        <w:pStyle w:val="7"/>
        <w:ind w:firstLine="771"/>
        <w:rPr>
          <w:rFonts w:ascii="宋体"/>
          <w:b/>
          <w:color w:val="000000"/>
          <w:sz w:val="32"/>
        </w:rPr>
      </w:pPr>
    </w:p>
    <w:p w14:paraId="02147C5A">
      <w:pPr>
        <w:ind w:firstLine="600" w:firstLineChars="200"/>
        <w:rPr>
          <w:rFonts w:ascii="黑体" w:hAnsi="黑体" w:eastAsia="黑体"/>
          <w:bCs/>
          <w:color w:val="000000"/>
          <w:sz w:val="30"/>
          <w:szCs w:val="30"/>
        </w:rPr>
      </w:pPr>
      <w:r>
        <w:rPr>
          <w:rFonts w:hint="eastAsia" w:ascii="黑体" w:hAnsi="黑体" w:eastAsia="黑体"/>
          <w:bCs/>
          <w:color w:val="000000"/>
          <w:sz w:val="30"/>
          <w:szCs w:val="30"/>
        </w:rPr>
        <w:t>一、申报范围</w:t>
      </w:r>
    </w:p>
    <w:p w14:paraId="4FA01AFC">
      <w:pPr>
        <w:ind w:firstLine="560"/>
        <w:rPr>
          <w:rFonts w:ascii="仿宋" w:hAnsi="仿宋" w:eastAsia="仿宋" w:cs="仿宋"/>
          <w:color w:val="000000"/>
          <w:sz w:val="30"/>
          <w:szCs w:val="30"/>
        </w:rPr>
      </w:pPr>
      <w:r>
        <w:rPr>
          <w:rFonts w:hint="eastAsia" w:ascii="仿宋" w:hAnsi="仿宋" w:eastAsia="仿宋"/>
          <w:color w:val="000000"/>
          <w:sz w:val="30"/>
          <w:szCs w:val="30"/>
        </w:rPr>
        <w:t>申报范围包括：</w:t>
      </w:r>
      <w:r>
        <w:rPr>
          <w:rFonts w:hint="eastAsia" w:ascii="仿宋" w:hAnsi="仿宋" w:eastAsia="仿宋" w:cs="仿宋"/>
          <w:color w:val="000000"/>
          <w:sz w:val="30"/>
          <w:szCs w:val="30"/>
        </w:rPr>
        <w:t>市政给排水、固废处理、燃气、热力、电力、水利、水运、冶金、石化、通信等工程设计。</w:t>
      </w:r>
    </w:p>
    <w:p w14:paraId="508FAFCA">
      <w:pPr>
        <w:ind w:firstLine="600" w:firstLineChars="200"/>
        <w:rPr>
          <w:rFonts w:ascii="黑体" w:hAnsi="仿宋" w:eastAsia="黑体"/>
          <w:color w:val="000000"/>
          <w:sz w:val="30"/>
          <w:szCs w:val="30"/>
        </w:rPr>
      </w:pPr>
      <w:r>
        <w:rPr>
          <w:rFonts w:hint="eastAsia" w:ascii="黑体" w:hAnsi="仿宋" w:eastAsia="黑体"/>
          <w:color w:val="000000"/>
          <w:sz w:val="30"/>
          <w:szCs w:val="30"/>
        </w:rPr>
        <w:t>二、申报条件</w:t>
      </w:r>
    </w:p>
    <w:p w14:paraId="730ECB21">
      <w:pPr>
        <w:ind w:firstLine="560"/>
        <w:rPr>
          <w:rFonts w:ascii="仿宋" w:hAnsi="仿宋" w:eastAsia="仿宋" w:cs="仿宋"/>
          <w:color w:val="000000"/>
          <w:sz w:val="30"/>
          <w:szCs w:val="30"/>
        </w:rPr>
      </w:pPr>
      <w:r>
        <w:rPr>
          <w:rFonts w:hint="eastAsia" w:ascii="仿宋" w:hAnsi="仿宋" w:eastAsia="仿宋" w:cs="仿宋"/>
          <w:color w:val="000000"/>
          <w:sz w:val="30"/>
          <w:szCs w:val="30"/>
        </w:rPr>
        <w:t>（一）按规定经批准立项、各项政府审批手续完善、由符合资质要求的设计单位组织设计并符合国家有关强制性标准和规范。</w:t>
      </w:r>
    </w:p>
    <w:p w14:paraId="1A000BD9">
      <w:pPr>
        <w:ind w:firstLine="560"/>
        <w:rPr>
          <w:rFonts w:ascii="仿宋" w:hAnsi="仿宋" w:eastAsia="仿宋" w:cs="仿宋"/>
          <w:color w:val="000000"/>
          <w:sz w:val="30"/>
          <w:szCs w:val="30"/>
        </w:rPr>
      </w:pPr>
      <w:r>
        <w:rPr>
          <w:rFonts w:hint="eastAsia" w:ascii="仿宋" w:hAnsi="仿宋" w:eastAsia="仿宋" w:cs="仿宋"/>
          <w:color w:val="000000"/>
          <w:sz w:val="30"/>
          <w:szCs w:val="30"/>
        </w:rPr>
        <w:t>（二）落实科学发展观，贯彻城市总体规划、专业规划，以项目设计所体现的社会效益、经济效益、环境效益作为评价工程设计的优良程度。</w:t>
      </w:r>
    </w:p>
    <w:p w14:paraId="56274251">
      <w:pPr>
        <w:ind w:firstLine="560"/>
        <w:rPr>
          <w:rFonts w:ascii="仿宋" w:hAnsi="仿宋" w:eastAsia="仿宋" w:cs="仿宋"/>
          <w:color w:val="000000"/>
          <w:sz w:val="30"/>
          <w:szCs w:val="30"/>
        </w:rPr>
      </w:pPr>
      <w:r>
        <w:rPr>
          <w:rFonts w:hint="eastAsia" w:ascii="仿宋" w:hAnsi="仿宋" w:eastAsia="仿宋" w:cs="仿宋"/>
          <w:color w:val="000000"/>
          <w:sz w:val="30"/>
          <w:szCs w:val="30"/>
        </w:rPr>
        <w:t>（三）技术先进、高效、安全、节能、环保等重大要素应在设计中充分体现；重点考虑自主创新力度。</w:t>
      </w:r>
    </w:p>
    <w:p w14:paraId="7AE7400B">
      <w:pPr>
        <w:ind w:firstLine="600" w:firstLineChars="200"/>
        <w:rPr>
          <w:rFonts w:ascii="黑体" w:hAnsi="仿宋" w:eastAsia="黑体"/>
          <w:color w:val="000000"/>
          <w:sz w:val="30"/>
          <w:szCs w:val="30"/>
        </w:rPr>
      </w:pPr>
      <w:r>
        <w:rPr>
          <w:rFonts w:hint="eastAsia" w:ascii="黑体" w:hAnsi="仿宋" w:eastAsia="黑体"/>
          <w:color w:val="000000"/>
          <w:sz w:val="30"/>
          <w:szCs w:val="30"/>
        </w:rPr>
        <w:t>三、申报材料</w:t>
      </w:r>
    </w:p>
    <w:p w14:paraId="17F2433B">
      <w:pPr>
        <w:ind w:firstLine="570"/>
        <w:rPr>
          <w:rFonts w:ascii="仿宋" w:hAnsi="仿宋" w:eastAsia="仿宋"/>
          <w:color w:val="000000"/>
          <w:sz w:val="30"/>
          <w:szCs w:val="30"/>
        </w:rPr>
      </w:pPr>
      <w:r>
        <w:rPr>
          <w:rFonts w:hint="eastAsia" w:ascii="仿宋" w:hAnsi="仿宋" w:eastAsia="仿宋"/>
          <w:color w:val="000000"/>
          <w:sz w:val="30"/>
          <w:szCs w:val="30"/>
        </w:rPr>
        <w:t>（一）《申报表》</w:t>
      </w:r>
      <w:r>
        <w:rPr>
          <w:rFonts w:hint="eastAsia" w:ascii="仿宋" w:hAnsi="仿宋" w:eastAsia="仿宋" w:cs="宋体"/>
          <w:color w:val="000000"/>
          <w:kern w:val="0"/>
          <w:sz w:val="30"/>
          <w:szCs w:val="30"/>
        </w:rPr>
        <w:t>一份，单独装订。</w:t>
      </w:r>
    </w:p>
    <w:p w14:paraId="13C3138E">
      <w:pPr>
        <w:ind w:firstLine="570"/>
        <w:rPr>
          <w:rFonts w:ascii="仿宋" w:hAnsi="仿宋" w:eastAsia="仿宋"/>
          <w:color w:val="000000"/>
          <w:sz w:val="30"/>
          <w:szCs w:val="30"/>
        </w:rPr>
      </w:pPr>
      <w:r>
        <w:rPr>
          <w:rFonts w:hint="eastAsia" w:ascii="仿宋" w:hAnsi="仿宋" w:eastAsia="仿宋"/>
          <w:sz w:val="30"/>
          <w:szCs w:val="30"/>
        </w:rPr>
        <w:t>（二）</w:t>
      </w:r>
      <w:r>
        <w:rPr>
          <w:rFonts w:hint="eastAsia" w:ascii="仿宋" w:hAnsi="仿宋" w:eastAsia="仿宋"/>
          <w:color w:val="000000"/>
          <w:sz w:val="30"/>
          <w:szCs w:val="30"/>
        </w:rPr>
        <w:t>附件材料</w:t>
      </w:r>
    </w:p>
    <w:p w14:paraId="7AC08A0E">
      <w:pPr>
        <w:ind w:firstLine="570"/>
        <w:rPr>
          <w:rFonts w:ascii="仿宋" w:hAnsi="仿宋" w:eastAsia="仿宋"/>
          <w:sz w:val="30"/>
          <w:szCs w:val="30"/>
        </w:rPr>
      </w:pPr>
      <w:r>
        <w:rPr>
          <w:rFonts w:hint="eastAsia" w:ascii="仿宋" w:hAnsi="仿宋" w:eastAsia="仿宋"/>
          <w:color w:val="000000"/>
          <w:sz w:val="30"/>
          <w:szCs w:val="30"/>
        </w:rPr>
        <w:t>1、申报单位的资质证书复印件、</w:t>
      </w:r>
      <w:r>
        <w:rPr>
          <w:rFonts w:hint="eastAsia" w:ascii="仿宋" w:hAnsi="仿宋" w:eastAsia="仿宋"/>
          <w:sz w:val="30"/>
          <w:szCs w:val="30"/>
        </w:rPr>
        <w:t>工程项目验收文件复印件、工程项目建设单位或使用单位意见以及已获奖励、专项技术成果认定证明文件等其它文件（可单独装订也可和图纸照片合在一起装订，并附目录）。</w:t>
      </w:r>
    </w:p>
    <w:p w14:paraId="204C18CB">
      <w:pPr>
        <w:ind w:firstLine="600" w:firstLineChars="200"/>
        <w:rPr>
          <w:rFonts w:ascii="仿宋" w:hAnsi="仿宋" w:eastAsia="仿宋"/>
          <w:color w:val="000000"/>
          <w:sz w:val="30"/>
          <w:szCs w:val="28"/>
        </w:rPr>
      </w:pPr>
      <w:r>
        <w:rPr>
          <w:rFonts w:hint="eastAsia" w:ascii="仿宋" w:hAnsi="仿宋" w:eastAsia="仿宋"/>
          <w:sz w:val="30"/>
          <w:szCs w:val="30"/>
        </w:rPr>
        <w:t>2、图纸和照片：</w:t>
      </w:r>
      <w:r>
        <w:rPr>
          <w:rFonts w:hint="eastAsia" w:ascii="仿宋" w:hAnsi="仿宋" w:eastAsia="仿宋"/>
          <w:color w:val="000000"/>
          <w:sz w:val="30"/>
          <w:szCs w:val="28"/>
        </w:rPr>
        <w:t>图片材料均应有较好的清晰度，以便于输出利用及网上浏览，其分辨率应不小于300dpi。图片为JPG格式。实物照片不可用效果图替代。照片宜为数码相机拍摄，如采用胶片、反转片拍摄，应转为数码格式，并应保证清晰度。</w:t>
      </w:r>
    </w:p>
    <w:p w14:paraId="5BA8B42F">
      <w:pPr>
        <w:ind w:firstLine="570"/>
        <w:rPr>
          <w:rFonts w:ascii="仿宋" w:hAnsi="仿宋" w:eastAsia="仿宋"/>
          <w:sz w:val="30"/>
          <w:szCs w:val="30"/>
        </w:rPr>
      </w:pPr>
      <w:r>
        <w:rPr>
          <w:rFonts w:hint="eastAsia" w:ascii="仿宋" w:hAnsi="仿宋" w:eastAsia="仿宋"/>
          <w:sz w:val="30"/>
          <w:szCs w:val="30"/>
        </w:rPr>
        <w:t>图纸按A3规格印制，内容主要包括项目总平面图、工艺流程图等。图纸装订于照片的后面。</w:t>
      </w:r>
    </w:p>
    <w:p w14:paraId="0B356E75">
      <w:pPr>
        <w:ind w:firstLine="570"/>
        <w:rPr>
          <w:rFonts w:ascii="仿宋" w:hAnsi="仿宋" w:eastAsia="仿宋"/>
          <w:sz w:val="30"/>
          <w:szCs w:val="30"/>
        </w:rPr>
      </w:pPr>
      <w:r>
        <w:rPr>
          <w:rFonts w:hint="eastAsia" w:ascii="仿宋" w:hAnsi="仿宋" w:eastAsia="仿宋"/>
          <w:sz w:val="30"/>
          <w:szCs w:val="30"/>
        </w:rPr>
        <w:t>（三）设计中采用了新设备、新材料的应提交权威检测或鉴定单位的证明或鉴定，必要时可增加专项补充材料。</w:t>
      </w:r>
    </w:p>
    <w:p w14:paraId="00FFF15E">
      <w:pPr>
        <w:ind w:firstLine="600" w:firstLineChars="200"/>
        <w:rPr>
          <w:rFonts w:ascii="黑体" w:hAnsi="仿宋" w:eastAsia="黑体"/>
          <w:color w:val="000000"/>
          <w:sz w:val="30"/>
          <w:szCs w:val="30"/>
        </w:rPr>
      </w:pPr>
      <w:r>
        <w:rPr>
          <w:rFonts w:hint="eastAsia" w:ascii="黑体" w:hAnsi="仿宋" w:eastAsia="黑体"/>
          <w:color w:val="000000"/>
          <w:sz w:val="30"/>
          <w:szCs w:val="30"/>
        </w:rPr>
        <w:t>四、填报要求</w:t>
      </w:r>
    </w:p>
    <w:p w14:paraId="0EDB7B00">
      <w:pPr>
        <w:pStyle w:val="3"/>
        <w:ind w:firstLine="492"/>
        <w:rPr>
          <w:rFonts w:ascii="仿宋" w:hAnsi="仿宋" w:eastAsia="仿宋"/>
          <w:color w:val="000000"/>
          <w:sz w:val="30"/>
          <w:szCs w:val="30"/>
        </w:rPr>
      </w:pPr>
      <w:r>
        <w:rPr>
          <w:rFonts w:hint="eastAsia" w:ascii="仿宋" w:hAnsi="仿宋" w:eastAsia="仿宋"/>
          <w:color w:val="000000"/>
          <w:sz w:val="30"/>
          <w:szCs w:val="30"/>
        </w:rPr>
        <w:t>（一）申报项目为中外合作项目时，应是由国内注册登记的法人单位负主要责任并承担项目方案、初步设计和施工图设计阶段的主要工作量，同时应提供双方合作协议书，并注明双方合作责任，在项目名称后注明该项目为合作项目。</w:t>
      </w:r>
    </w:p>
    <w:p w14:paraId="07468B17">
      <w:pPr>
        <w:pStyle w:val="3"/>
        <w:ind w:firstLine="492"/>
        <w:rPr>
          <w:rFonts w:ascii="仿宋" w:hAnsi="仿宋" w:eastAsia="仿宋"/>
          <w:color w:val="000000"/>
          <w:sz w:val="30"/>
          <w:szCs w:val="30"/>
        </w:rPr>
      </w:pPr>
      <w:r>
        <w:rPr>
          <w:rFonts w:hint="eastAsia" w:ascii="仿宋" w:hAnsi="仿宋" w:eastAsia="仿宋"/>
          <w:color w:val="000000"/>
          <w:sz w:val="30"/>
          <w:szCs w:val="30"/>
        </w:rPr>
        <w:t>（二）由若干单位共同协作完成的工程设计项目，应按整体工程项目，由主要完成单位申报。主要合作设计单位应填写在“项目申报表”的第一项“基本情况”栏。合作设计单位要在“项目申报表”的最后一项“合作勘察设计项目申报声明”中加盖印章。</w:t>
      </w:r>
    </w:p>
    <w:p w14:paraId="40F58E56">
      <w:pPr>
        <w:pStyle w:val="4"/>
        <w:ind w:firstLine="570"/>
        <w:rPr>
          <w:rFonts w:ascii="仿宋" w:hAnsi="仿宋" w:eastAsia="仿宋"/>
          <w:color w:val="000000"/>
          <w:sz w:val="30"/>
          <w:szCs w:val="30"/>
        </w:rPr>
      </w:pPr>
      <w:r>
        <w:rPr>
          <w:rFonts w:hint="eastAsia" w:ascii="仿宋" w:hAnsi="仿宋" w:eastAsia="仿宋"/>
          <w:color w:val="000000"/>
          <w:sz w:val="30"/>
          <w:szCs w:val="30"/>
        </w:rPr>
        <w:t>（三）申报项目必须有建设单位和使用单位对设计的反馈意见和竣工验收证明、投产证明、消防部门出具的验收合格证书。在国外（境外）承接的工程设计项目也应提供相应的评价和证明材料。</w:t>
      </w:r>
    </w:p>
    <w:p w14:paraId="046701A4">
      <w:pPr>
        <w:ind w:firstLine="570"/>
        <w:rPr>
          <w:rFonts w:ascii="仿宋" w:hAnsi="仿宋" w:eastAsia="仿宋"/>
          <w:color w:val="000000"/>
          <w:sz w:val="30"/>
          <w:szCs w:val="30"/>
        </w:rPr>
      </w:pPr>
      <w:r>
        <w:rPr>
          <w:rFonts w:hint="eastAsia" w:ascii="仿宋" w:hAnsi="仿宋" w:eastAsia="仿宋"/>
          <w:color w:val="000000"/>
          <w:sz w:val="30"/>
          <w:szCs w:val="30"/>
        </w:rPr>
        <w:t>（四）申报材料要完整、准确，图纸要图面清晰，数量不要太多，深度以能说明项目内容为准。设计主要特点部分应具体说明设计难度及创新要点。</w:t>
      </w:r>
    </w:p>
    <w:p w14:paraId="57A3A583">
      <w:pPr>
        <w:ind w:firstLine="600" w:firstLineChars="200"/>
        <w:rPr>
          <w:rFonts w:ascii="黑体" w:hAnsi="仿宋" w:eastAsia="黑体"/>
          <w:color w:val="000000"/>
          <w:sz w:val="30"/>
          <w:szCs w:val="30"/>
        </w:rPr>
      </w:pPr>
      <w:r>
        <w:rPr>
          <w:rFonts w:hint="eastAsia" w:ascii="黑体" w:hAnsi="仿宋" w:eastAsia="黑体"/>
          <w:color w:val="000000"/>
          <w:sz w:val="30"/>
          <w:szCs w:val="30"/>
        </w:rPr>
        <w:t>五、填报具体说明</w:t>
      </w:r>
    </w:p>
    <w:p w14:paraId="192068F9">
      <w:pPr>
        <w:ind w:firstLine="450" w:firstLineChars="150"/>
        <w:rPr>
          <w:rFonts w:ascii="仿宋" w:hAnsi="仿宋" w:eastAsia="仿宋"/>
          <w:color w:val="000000"/>
          <w:sz w:val="30"/>
          <w:szCs w:val="30"/>
        </w:rPr>
      </w:pPr>
      <w:r>
        <w:rPr>
          <w:rFonts w:hint="eastAsia" w:ascii="仿宋" w:hAnsi="仿宋" w:eastAsia="仿宋"/>
          <w:color w:val="000000"/>
          <w:sz w:val="30"/>
          <w:szCs w:val="30"/>
        </w:rPr>
        <w:t>（一）有征地费用和拆迁费用时，在“设计概算”与“竣工决算”，栏目中应予说明。</w:t>
      </w:r>
    </w:p>
    <w:p w14:paraId="7910A9EA">
      <w:pPr>
        <w:ind w:firstLine="450" w:firstLineChars="150"/>
        <w:rPr>
          <w:rFonts w:ascii="仿宋" w:hAnsi="仿宋" w:eastAsia="仿宋"/>
          <w:color w:val="000000"/>
          <w:sz w:val="32"/>
        </w:rPr>
      </w:pPr>
      <w:r>
        <w:rPr>
          <w:rFonts w:hint="eastAsia" w:ascii="仿宋" w:hAnsi="仿宋" w:eastAsia="仿宋"/>
          <w:color w:val="000000"/>
          <w:sz w:val="30"/>
          <w:szCs w:val="30"/>
        </w:rPr>
        <w:t>（二）</w:t>
      </w:r>
      <w:r>
        <w:rPr>
          <w:rFonts w:hint="eastAsia" w:ascii="仿宋" w:hAnsi="仿宋" w:eastAsia="仿宋"/>
          <w:bCs/>
          <w:sz w:val="30"/>
          <w:szCs w:val="30"/>
        </w:rPr>
        <w:t>“项目申报表”的第一项“基本情况”中的“申报单位联系人”一栏，应为单位技术管理部门人员，不宜填报具体项目的设计人员。</w:t>
      </w:r>
    </w:p>
    <w:p w14:paraId="0100E2DA">
      <w:pPr>
        <w:ind w:firstLine="450" w:firstLineChars="150"/>
        <w:rPr>
          <w:rFonts w:ascii="仿宋" w:hAnsi="仿宋" w:eastAsia="仿宋"/>
          <w:color w:val="000000"/>
          <w:sz w:val="32"/>
        </w:rPr>
      </w:pPr>
      <w:r>
        <w:rPr>
          <w:rFonts w:hint="eastAsia" w:ascii="仿宋" w:hAnsi="仿宋" w:eastAsia="仿宋"/>
          <w:color w:val="000000"/>
          <w:sz w:val="30"/>
          <w:szCs w:val="30"/>
        </w:rPr>
        <w:t>（三）</w:t>
      </w:r>
      <w:r>
        <w:rPr>
          <w:rFonts w:hint="eastAsia" w:ascii="仿宋" w:hAnsi="仿宋" w:eastAsia="仿宋"/>
          <w:bCs/>
          <w:color w:val="000000"/>
          <w:sz w:val="30"/>
          <w:szCs w:val="30"/>
        </w:rPr>
        <w:t>各专业的具体要求（市政部分）</w:t>
      </w:r>
    </w:p>
    <w:p w14:paraId="6BE27542">
      <w:pPr>
        <w:ind w:firstLine="600" w:firstLineChars="200"/>
        <w:rPr>
          <w:rFonts w:ascii="仿宋" w:hAnsi="仿宋" w:eastAsia="仿宋"/>
          <w:color w:val="000000"/>
          <w:sz w:val="30"/>
          <w:szCs w:val="30"/>
        </w:rPr>
      </w:pPr>
      <w:r>
        <w:rPr>
          <w:rFonts w:hint="eastAsia" w:ascii="仿宋" w:hAnsi="仿宋" w:eastAsia="仿宋"/>
          <w:color w:val="000000"/>
          <w:sz w:val="30"/>
          <w:szCs w:val="30"/>
        </w:rPr>
        <w:t>1、给水工程</w:t>
      </w:r>
    </w:p>
    <w:p w14:paraId="12511F88">
      <w:pPr>
        <w:ind w:firstLine="576" w:firstLineChars="192"/>
        <w:rPr>
          <w:rFonts w:ascii="仿宋" w:hAnsi="仿宋" w:eastAsia="仿宋"/>
          <w:color w:val="000000"/>
          <w:sz w:val="30"/>
          <w:szCs w:val="30"/>
        </w:rPr>
      </w:pPr>
      <w:r>
        <w:rPr>
          <w:rFonts w:hint="eastAsia" w:ascii="仿宋" w:hAnsi="仿宋" w:eastAsia="仿宋"/>
          <w:color w:val="000000"/>
          <w:sz w:val="30"/>
          <w:szCs w:val="30"/>
        </w:rPr>
        <w:t>（1）投产以来水质统计</w:t>
      </w:r>
    </w:p>
    <w:p w14:paraId="1F97F5DD">
      <w:pPr>
        <w:ind w:firstLine="576" w:firstLineChars="192"/>
        <w:rPr>
          <w:rFonts w:ascii="仿宋" w:hAnsi="仿宋" w:eastAsia="仿宋"/>
          <w:color w:val="000000"/>
          <w:sz w:val="30"/>
          <w:szCs w:val="30"/>
        </w:rPr>
      </w:pPr>
      <w:r>
        <w:rPr>
          <w:rFonts w:hint="eastAsia" w:ascii="仿宋" w:hAnsi="仿宋" w:eastAsia="仿宋"/>
          <w:color w:val="000000"/>
          <w:sz w:val="30"/>
          <w:szCs w:val="30"/>
        </w:rPr>
        <w:t>提供水质标准、统计时间、检测频次、检测指标，并需由使用单位盖章确认。</w:t>
      </w:r>
    </w:p>
    <w:p w14:paraId="1DF3BD50">
      <w:pPr>
        <w:ind w:firstLine="576" w:firstLineChars="192"/>
        <w:rPr>
          <w:rFonts w:ascii="仿宋" w:hAnsi="仿宋" w:eastAsia="仿宋"/>
          <w:color w:val="000000"/>
          <w:sz w:val="30"/>
          <w:szCs w:val="30"/>
        </w:rPr>
      </w:pPr>
      <w:r>
        <w:rPr>
          <w:rFonts w:hint="eastAsia" w:ascii="仿宋" w:hAnsi="仿宋" w:eastAsia="仿宋"/>
          <w:color w:val="000000"/>
          <w:sz w:val="30"/>
          <w:szCs w:val="30"/>
        </w:rPr>
        <w:t>（2）综合供水能力</w:t>
      </w:r>
    </w:p>
    <w:p w14:paraId="7A4CFF50">
      <w:pPr>
        <w:ind w:firstLine="600" w:firstLineChars="200"/>
        <w:rPr>
          <w:rFonts w:ascii="仿宋" w:hAnsi="仿宋" w:eastAsia="仿宋"/>
          <w:color w:val="000000"/>
          <w:sz w:val="30"/>
          <w:szCs w:val="30"/>
        </w:rPr>
      </w:pPr>
      <w:r>
        <w:rPr>
          <w:rFonts w:hint="eastAsia" w:ascii="仿宋" w:hAnsi="仿宋" w:eastAsia="仿宋"/>
          <w:color w:val="000000"/>
          <w:sz w:val="30"/>
          <w:szCs w:val="30"/>
        </w:rPr>
        <w:t>投产后最高日供水量，此时的出水水质指标，供水压力是否正常；是否进行过系统的能力测试和标定。</w:t>
      </w:r>
    </w:p>
    <w:p w14:paraId="04D096CB">
      <w:pPr>
        <w:pStyle w:val="4"/>
        <w:ind w:firstLine="600" w:firstLineChars="200"/>
        <w:rPr>
          <w:rFonts w:ascii="仿宋" w:hAnsi="仿宋" w:eastAsia="仿宋"/>
          <w:color w:val="000000"/>
          <w:sz w:val="30"/>
          <w:szCs w:val="30"/>
        </w:rPr>
      </w:pPr>
      <w:r>
        <w:rPr>
          <w:rFonts w:hint="eastAsia" w:ascii="仿宋" w:hAnsi="仿宋" w:eastAsia="仿宋"/>
          <w:color w:val="000000"/>
          <w:sz w:val="30"/>
          <w:szCs w:val="30"/>
        </w:rPr>
        <w:t>（3）主要构筑物结构安全性能和状况说明。</w:t>
      </w:r>
    </w:p>
    <w:p w14:paraId="4BB2B48D">
      <w:pPr>
        <w:pStyle w:val="4"/>
        <w:ind w:firstLine="600" w:firstLineChars="200"/>
        <w:rPr>
          <w:rFonts w:ascii="仿宋" w:hAnsi="仿宋" w:eastAsia="仿宋"/>
          <w:color w:val="000000"/>
          <w:sz w:val="30"/>
          <w:szCs w:val="30"/>
        </w:rPr>
      </w:pPr>
      <w:r>
        <w:rPr>
          <w:rFonts w:hint="eastAsia" w:ascii="仿宋" w:hAnsi="仿宋" w:eastAsia="仿宋"/>
          <w:sz w:val="30"/>
          <w:szCs w:val="30"/>
        </w:rPr>
        <w:t>（4）主要机械设备运行状况说明：机泵、排泥等主要设备</w:t>
      </w:r>
    </w:p>
    <w:p w14:paraId="2040A2FC">
      <w:pPr>
        <w:pStyle w:val="4"/>
        <w:rPr>
          <w:rFonts w:ascii="仿宋" w:hAnsi="仿宋" w:eastAsia="仿宋"/>
          <w:color w:val="000000"/>
          <w:sz w:val="30"/>
          <w:szCs w:val="30"/>
        </w:rPr>
      </w:pPr>
      <w:r>
        <w:rPr>
          <w:rFonts w:hint="eastAsia" w:ascii="仿宋" w:hAnsi="仿宋" w:eastAsia="仿宋"/>
          <w:sz w:val="30"/>
          <w:szCs w:val="30"/>
        </w:rPr>
        <w:t>投产以来运行状况。</w:t>
      </w:r>
    </w:p>
    <w:p w14:paraId="08A7F33E">
      <w:pPr>
        <w:ind w:firstLine="576" w:firstLineChars="192"/>
        <w:rPr>
          <w:rFonts w:ascii="仿宋" w:hAnsi="仿宋" w:eastAsia="仿宋"/>
          <w:color w:val="000000"/>
          <w:sz w:val="30"/>
          <w:szCs w:val="30"/>
        </w:rPr>
      </w:pPr>
      <w:r>
        <w:rPr>
          <w:rFonts w:hint="eastAsia" w:ascii="仿宋" w:hAnsi="仿宋" w:eastAsia="仿宋"/>
          <w:color w:val="000000"/>
          <w:sz w:val="30"/>
          <w:szCs w:val="30"/>
        </w:rPr>
        <w:t>（5）电气、仪表及自动化设备运行状况说明：电气、仪表及自动化设备（药剂自动加注、滤池、泵站自动控制，水厂自控集散系统等）投产以来运行状况。</w:t>
      </w:r>
    </w:p>
    <w:p w14:paraId="533DA80B">
      <w:pPr>
        <w:ind w:firstLine="576" w:firstLineChars="192"/>
        <w:rPr>
          <w:rFonts w:ascii="仿宋" w:hAnsi="仿宋" w:eastAsia="仿宋"/>
          <w:color w:val="000000"/>
          <w:sz w:val="30"/>
          <w:szCs w:val="30"/>
        </w:rPr>
      </w:pPr>
      <w:r>
        <w:rPr>
          <w:rFonts w:hint="eastAsia" w:ascii="仿宋" w:hAnsi="仿宋" w:eastAsia="仿宋"/>
          <w:color w:val="000000"/>
          <w:sz w:val="30"/>
          <w:szCs w:val="30"/>
        </w:rPr>
        <w:t>（6）在运行、维护、管理中发现的设计上优、缺点。</w:t>
      </w:r>
    </w:p>
    <w:p w14:paraId="5CC45D62">
      <w:pPr>
        <w:ind w:firstLine="576" w:firstLineChars="192"/>
        <w:rPr>
          <w:rFonts w:ascii="仿宋" w:hAnsi="仿宋" w:eastAsia="仿宋"/>
          <w:color w:val="000000"/>
          <w:sz w:val="30"/>
          <w:szCs w:val="30"/>
        </w:rPr>
      </w:pPr>
      <w:r>
        <w:rPr>
          <w:rFonts w:hint="eastAsia" w:ascii="仿宋" w:hAnsi="仿宋" w:eastAsia="仿宋"/>
          <w:color w:val="000000"/>
          <w:sz w:val="30"/>
          <w:szCs w:val="30"/>
        </w:rPr>
        <w:t>（7）应对突发性事件的能力评价。</w:t>
      </w:r>
    </w:p>
    <w:p w14:paraId="32689555">
      <w:pPr>
        <w:ind w:firstLine="600" w:firstLineChars="200"/>
        <w:rPr>
          <w:rFonts w:ascii="仿宋" w:hAnsi="仿宋" w:eastAsia="仿宋"/>
          <w:color w:val="000000"/>
          <w:sz w:val="30"/>
          <w:szCs w:val="30"/>
        </w:rPr>
      </w:pPr>
      <w:r>
        <w:rPr>
          <w:rFonts w:hint="eastAsia" w:ascii="仿宋" w:hAnsi="仿宋" w:eastAsia="仿宋"/>
          <w:color w:val="000000"/>
          <w:sz w:val="30"/>
          <w:szCs w:val="30"/>
        </w:rPr>
        <w:t>2、污水处理工程</w:t>
      </w:r>
    </w:p>
    <w:p w14:paraId="1E3E8E4B">
      <w:pPr>
        <w:ind w:firstLine="576" w:firstLineChars="192"/>
        <w:rPr>
          <w:rFonts w:ascii="仿宋" w:hAnsi="仿宋" w:eastAsia="仿宋"/>
          <w:color w:val="000000"/>
          <w:sz w:val="30"/>
          <w:szCs w:val="30"/>
        </w:rPr>
      </w:pPr>
      <w:r>
        <w:rPr>
          <w:rFonts w:hint="eastAsia" w:ascii="仿宋" w:hAnsi="仿宋" w:eastAsia="仿宋"/>
          <w:color w:val="000000"/>
          <w:sz w:val="30"/>
          <w:szCs w:val="30"/>
        </w:rPr>
        <w:t>（1）投产以来水质统计：提供水质标准、统计时间、检测频次、检测项目及检测指标，并需由使用单位盖章确认。</w:t>
      </w:r>
    </w:p>
    <w:p w14:paraId="704EBE60">
      <w:pPr>
        <w:ind w:firstLine="576" w:firstLineChars="192"/>
        <w:rPr>
          <w:rFonts w:ascii="仿宋" w:hAnsi="仿宋" w:eastAsia="仿宋"/>
          <w:color w:val="000000"/>
          <w:sz w:val="30"/>
          <w:szCs w:val="30"/>
        </w:rPr>
      </w:pPr>
      <w:r>
        <w:rPr>
          <w:rFonts w:hint="eastAsia" w:ascii="仿宋" w:hAnsi="仿宋" w:eastAsia="仿宋"/>
          <w:sz w:val="30"/>
          <w:szCs w:val="30"/>
        </w:rPr>
        <w:t>（2）处理污水量：投产后最大日处理量（是否达到或超过设计能力），此时的出水水质和达标情况。</w:t>
      </w:r>
    </w:p>
    <w:p w14:paraId="79F1D501">
      <w:pPr>
        <w:pStyle w:val="4"/>
        <w:ind w:firstLine="600" w:firstLineChars="200"/>
        <w:rPr>
          <w:rFonts w:ascii="仿宋" w:hAnsi="仿宋" w:eastAsia="仿宋"/>
          <w:color w:val="000000"/>
          <w:sz w:val="30"/>
          <w:szCs w:val="30"/>
        </w:rPr>
      </w:pPr>
      <w:r>
        <w:rPr>
          <w:rFonts w:hint="eastAsia" w:ascii="仿宋" w:hAnsi="仿宋" w:eastAsia="仿宋"/>
          <w:color w:val="000000"/>
          <w:sz w:val="30"/>
          <w:szCs w:val="30"/>
        </w:rPr>
        <w:t>（3）主要构筑物结构安全性能及状况说明。</w:t>
      </w:r>
    </w:p>
    <w:p w14:paraId="53480981">
      <w:pPr>
        <w:pStyle w:val="4"/>
        <w:ind w:firstLine="600" w:firstLineChars="200"/>
        <w:rPr>
          <w:rFonts w:ascii="仿宋" w:hAnsi="仿宋" w:eastAsia="仿宋"/>
          <w:color w:val="000000"/>
          <w:sz w:val="30"/>
          <w:szCs w:val="30"/>
        </w:rPr>
      </w:pPr>
      <w:r>
        <w:rPr>
          <w:rFonts w:hint="eastAsia" w:ascii="仿宋" w:hAnsi="仿宋" w:eastAsia="仿宋"/>
          <w:color w:val="000000"/>
          <w:sz w:val="30"/>
          <w:szCs w:val="30"/>
        </w:rPr>
        <w:t>（4）主要机械设备运行状况说明：格栅机泵、充氧、混合搅拌、除砂排泥、污泥消化、污泥脱水、沼气利用等机械设备投产后运行状况。</w:t>
      </w:r>
    </w:p>
    <w:p w14:paraId="7BE51C7C">
      <w:pPr>
        <w:ind w:firstLine="576" w:firstLineChars="192"/>
        <w:rPr>
          <w:rFonts w:ascii="仿宋" w:hAnsi="仿宋" w:eastAsia="仿宋"/>
          <w:color w:val="000000"/>
          <w:sz w:val="30"/>
          <w:szCs w:val="30"/>
        </w:rPr>
      </w:pPr>
      <w:r>
        <w:rPr>
          <w:rFonts w:hint="eastAsia" w:ascii="仿宋" w:hAnsi="仿宋" w:eastAsia="仿宋"/>
          <w:color w:val="000000"/>
          <w:sz w:val="30"/>
          <w:szCs w:val="30"/>
        </w:rPr>
        <w:t>（4）电气、仪表及自动化设备运行状况说明：电气、仪表及自动化设备（检测仪器、泵站自控、投药系统）投产以来运行状况。</w:t>
      </w:r>
    </w:p>
    <w:p w14:paraId="0AFBEBBB">
      <w:pPr>
        <w:ind w:firstLine="576" w:firstLineChars="192"/>
        <w:rPr>
          <w:rFonts w:ascii="仿宋" w:hAnsi="仿宋" w:eastAsia="仿宋"/>
          <w:color w:val="000000"/>
          <w:sz w:val="32"/>
          <w:szCs w:val="28"/>
        </w:rPr>
      </w:pPr>
      <w:r>
        <w:rPr>
          <w:rFonts w:hint="eastAsia" w:ascii="仿宋" w:hAnsi="仿宋" w:eastAsia="仿宋"/>
          <w:color w:val="000000"/>
          <w:sz w:val="30"/>
          <w:szCs w:val="30"/>
        </w:rPr>
        <w:t>（5）在运行、维护、管理中发现的设计优、缺点，对环境的影响（噪声、臭气等），主要经济指标（能耗指标kwh/m3、kwh/kgBOD5等）。</w:t>
      </w:r>
    </w:p>
    <w:p w14:paraId="6988EAAF">
      <w:pPr>
        <w:ind w:firstLine="576" w:firstLineChars="192"/>
        <w:rPr>
          <w:rFonts w:ascii="仿宋" w:hAnsi="仿宋" w:eastAsia="仿宋"/>
          <w:color w:val="000000"/>
          <w:sz w:val="30"/>
          <w:szCs w:val="30"/>
        </w:rPr>
      </w:pPr>
      <w:r>
        <w:rPr>
          <w:rFonts w:hint="eastAsia" w:ascii="仿宋" w:hAnsi="仿宋" w:eastAsia="仿宋"/>
          <w:color w:val="000000"/>
          <w:sz w:val="30"/>
          <w:szCs w:val="30"/>
        </w:rPr>
        <w:t>（6） 污水再生利用、沼气利用、等节能统计资料和节能减排效果的说明。</w:t>
      </w:r>
    </w:p>
    <w:p w14:paraId="272F194F">
      <w:pPr>
        <w:ind w:firstLine="576" w:firstLineChars="192"/>
        <w:rPr>
          <w:rFonts w:ascii="仿宋" w:hAnsi="仿宋" w:eastAsia="仿宋"/>
          <w:color w:val="000000"/>
          <w:sz w:val="30"/>
          <w:szCs w:val="30"/>
        </w:rPr>
      </w:pPr>
      <w:r>
        <w:rPr>
          <w:rFonts w:hint="eastAsia" w:ascii="仿宋" w:hAnsi="仿宋" w:eastAsia="仿宋"/>
          <w:color w:val="000000"/>
          <w:sz w:val="30"/>
          <w:szCs w:val="30"/>
        </w:rPr>
        <w:t>3、固废处理工程</w:t>
      </w:r>
    </w:p>
    <w:p w14:paraId="08B03347">
      <w:pPr>
        <w:ind w:firstLine="576" w:firstLineChars="192"/>
        <w:rPr>
          <w:rFonts w:ascii="仿宋" w:hAnsi="仿宋" w:eastAsia="仿宋"/>
          <w:color w:val="000000"/>
          <w:sz w:val="30"/>
          <w:szCs w:val="30"/>
        </w:rPr>
      </w:pPr>
      <w:r>
        <w:rPr>
          <w:rFonts w:hint="eastAsia" w:ascii="仿宋" w:hAnsi="仿宋" w:eastAsia="仿宋"/>
          <w:color w:val="000000"/>
          <w:sz w:val="30"/>
          <w:szCs w:val="30"/>
        </w:rPr>
        <w:t>（1）投产以来进厂固废、三废排放统计：提供三废处理采用的标准、统计时间、检测频次、检测项目及检测指标。</w:t>
      </w:r>
    </w:p>
    <w:p w14:paraId="545B3FD9">
      <w:pPr>
        <w:ind w:firstLine="576" w:firstLineChars="192"/>
        <w:rPr>
          <w:rFonts w:ascii="仿宋" w:hAnsi="仿宋" w:eastAsia="仿宋"/>
          <w:color w:val="000000"/>
          <w:sz w:val="30"/>
          <w:szCs w:val="30"/>
        </w:rPr>
      </w:pPr>
      <w:r>
        <w:rPr>
          <w:rFonts w:hint="eastAsia" w:ascii="仿宋" w:hAnsi="仿宋" w:eastAsia="仿宋"/>
          <w:color w:val="000000"/>
          <w:sz w:val="30"/>
          <w:szCs w:val="30"/>
        </w:rPr>
        <w:t>（2）固废处理量：投产后固废最大日处理量（是否达到或超过设计能力），此时的处理效果和达标情况。</w:t>
      </w:r>
    </w:p>
    <w:p w14:paraId="7D188888">
      <w:pPr>
        <w:ind w:firstLine="576" w:firstLineChars="192"/>
        <w:rPr>
          <w:rFonts w:ascii="仿宋" w:hAnsi="仿宋" w:eastAsia="仿宋"/>
          <w:color w:val="000000"/>
          <w:sz w:val="30"/>
          <w:szCs w:val="30"/>
        </w:rPr>
      </w:pPr>
      <w:r>
        <w:rPr>
          <w:rFonts w:hint="eastAsia" w:ascii="仿宋" w:hAnsi="仿宋" w:eastAsia="仿宋"/>
          <w:color w:val="000000"/>
          <w:sz w:val="30"/>
          <w:szCs w:val="30"/>
        </w:rPr>
        <w:t>（3）工程节地节能情况（用地指标折算 m2/t、处理成本折算 元/t）及采取的技术措施。</w:t>
      </w:r>
    </w:p>
    <w:p w14:paraId="0141A700">
      <w:pPr>
        <w:ind w:firstLine="576" w:firstLineChars="192"/>
        <w:rPr>
          <w:rFonts w:ascii="仿宋" w:hAnsi="仿宋" w:eastAsia="仿宋"/>
          <w:color w:val="000000"/>
          <w:sz w:val="30"/>
          <w:szCs w:val="30"/>
        </w:rPr>
      </w:pPr>
      <w:r>
        <w:rPr>
          <w:rFonts w:hint="eastAsia" w:ascii="仿宋" w:hAnsi="仿宋" w:eastAsia="仿宋"/>
          <w:color w:val="000000"/>
          <w:sz w:val="30"/>
          <w:szCs w:val="30"/>
        </w:rPr>
        <w:t>（4）主要机械设备运行状况说明：渗沥液抽排及处理、填埋作业、压缩转运、预处理、生化处理、焚烧处理、烟气净化、废水处理、除臭、沼气利用等机械设备运行状况。</w:t>
      </w:r>
    </w:p>
    <w:p w14:paraId="33E31435">
      <w:pPr>
        <w:ind w:firstLine="576" w:firstLineChars="192"/>
        <w:rPr>
          <w:rFonts w:ascii="仿宋" w:hAnsi="仿宋" w:eastAsia="仿宋"/>
          <w:color w:val="000000"/>
          <w:sz w:val="30"/>
          <w:szCs w:val="30"/>
        </w:rPr>
      </w:pPr>
      <w:r>
        <w:rPr>
          <w:rFonts w:hint="eastAsia" w:ascii="仿宋" w:hAnsi="仿宋" w:eastAsia="仿宋"/>
          <w:color w:val="000000"/>
          <w:sz w:val="30"/>
          <w:szCs w:val="30"/>
        </w:rPr>
        <w:t>（5） 电气、仪表及自动化设备运行状况说明：电气、仪表及自动化设备（检测仪器、厂站自控、投药系统）投产以来运行状况。</w:t>
      </w:r>
    </w:p>
    <w:p w14:paraId="6DC7A35E">
      <w:pPr>
        <w:ind w:firstLine="576" w:firstLineChars="192"/>
        <w:rPr>
          <w:rFonts w:ascii="仿宋" w:hAnsi="仿宋" w:eastAsia="仿宋"/>
          <w:color w:val="000000"/>
          <w:sz w:val="30"/>
          <w:szCs w:val="30"/>
        </w:rPr>
      </w:pPr>
      <w:r>
        <w:rPr>
          <w:rFonts w:hint="eastAsia" w:ascii="仿宋" w:hAnsi="仿宋" w:eastAsia="仿宋"/>
          <w:color w:val="000000"/>
          <w:sz w:val="30"/>
          <w:szCs w:val="30"/>
        </w:rPr>
        <w:t>（6）在运行、维护、管理中发现设计的优、缺点，对环境的影响（噪声、残渣、污水及废气）。</w:t>
      </w:r>
    </w:p>
    <w:p w14:paraId="29DC1386">
      <w:pPr>
        <w:ind w:firstLine="576" w:firstLineChars="192"/>
        <w:rPr>
          <w:rFonts w:ascii="仿宋" w:hAnsi="仿宋" w:eastAsia="仿宋"/>
          <w:color w:val="000000"/>
          <w:sz w:val="30"/>
          <w:szCs w:val="30"/>
        </w:rPr>
      </w:pPr>
      <w:r>
        <w:rPr>
          <w:rFonts w:hint="eastAsia" w:ascii="仿宋" w:hAnsi="仿宋" w:eastAsia="仿宋"/>
          <w:color w:val="000000"/>
          <w:sz w:val="30"/>
          <w:szCs w:val="30"/>
        </w:rPr>
        <w:t>4、燃气、热力工程</w:t>
      </w:r>
    </w:p>
    <w:p w14:paraId="2094E81B">
      <w:pPr>
        <w:ind w:firstLine="576" w:firstLineChars="192"/>
        <w:rPr>
          <w:rFonts w:ascii="仿宋" w:hAnsi="仿宋" w:eastAsia="仿宋"/>
          <w:color w:val="000000"/>
          <w:sz w:val="30"/>
          <w:szCs w:val="30"/>
        </w:rPr>
      </w:pPr>
      <w:r>
        <w:rPr>
          <w:rFonts w:hint="eastAsia" w:ascii="仿宋" w:hAnsi="仿宋" w:eastAsia="仿宋"/>
          <w:color w:val="000000"/>
          <w:sz w:val="30"/>
          <w:szCs w:val="30"/>
        </w:rPr>
        <w:t>（1）用户说明应具体说明该工程是否能达到设计指标，如燃气产量和质量，供热能力和质量，同时需说明目前供应情况及产生的效益。</w:t>
      </w:r>
    </w:p>
    <w:p w14:paraId="650345F8">
      <w:pPr>
        <w:ind w:firstLine="576" w:firstLineChars="192"/>
        <w:rPr>
          <w:rFonts w:ascii="仿宋" w:hAnsi="仿宋" w:eastAsia="仿宋"/>
          <w:sz w:val="30"/>
          <w:szCs w:val="30"/>
        </w:rPr>
      </w:pPr>
      <w:r>
        <w:rPr>
          <w:rFonts w:hint="eastAsia" w:ascii="仿宋" w:hAnsi="仿宋" w:eastAsia="仿宋"/>
          <w:sz w:val="30"/>
          <w:szCs w:val="30"/>
        </w:rPr>
        <w:t>（2）申报项目必须有消防部门验收合格证明。</w:t>
      </w:r>
    </w:p>
    <w:p w14:paraId="49722780">
      <w:pPr>
        <w:ind w:firstLine="576" w:firstLineChars="192"/>
        <w:rPr>
          <w:rFonts w:ascii="仿宋" w:hAnsi="仿宋" w:eastAsia="仿宋"/>
          <w:color w:val="000000"/>
          <w:sz w:val="30"/>
          <w:szCs w:val="30"/>
        </w:rPr>
      </w:pPr>
    </w:p>
    <w:p w14:paraId="2394ED25">
      <w:pPr>
        <w:pStyle w:val="16"/>
        <w:spacing w:before="0" w:beforeAutospacing="0" w:after="0" w:afterAutospacing="0"/>
        <w:rPr>
          <w:rFonts w:ascii="黑体" w:hAnsi="黑体" w:eastAsia="黑体"/>
        </w:rPr>
      </w:pPr>
      <w:r>
        <w:rPr>
          <w:rFonts w:hint="eastAsia" w:ascii="仿宋" w:hAnsi="仿宋" w:eastAsia="仿宋"/>
        </w:rPr>
        <w:br w:type="page"/>
      </w:r>
    </w:p>
    <w:p w14:paraId="1C932680">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0705AC3D">
      <w:pPr>
        <w:pStyle w:val="16"/>
        <w:jc w:val="center"/>
        <w:rPr>
          <w:rFonts w:ascii="黑体" w:hAnsi="黑体" w:eastAsia="黑体"/>
          <w:sz w:val="48"/>
          <w:szCs w:val="48"/>
        </w:rPr>
      </w:pPr>
      <w:r>
        <w:rPr>
          <w:rFonts w:hint="eastAsia" w:ascii="黑体" w:hAnsi="黑体" w:eastAsia="黑体"/>
          <w:color w:val="000000"/>
          <w:sz w:val="48"/>
          <w:szCs w:val="48"/>
        </w:rPr>
        <w:t>工业工程设计</w:t>
      </w:r>
      <w:r>
        <w:rPr>
          <w:rFonts w:hint="eastAsia" w:ascii="黑体" w:hAnsi="黑体" w:eastAsia="黑体"/>
          <w:sz w:val="48"/>
          <w:szCs w:val="48"/>
        </w:rPr>
        <w:t>项目</w:t>
      </w:r>
    </w:p>
    <w:p w14:paraId="6298C83E">
      <w:pPr>
        <w:pStyle w:val="16"/>
        <w:jc w:val="center"/>
        <w:rPr>
          <w:rFonts w:ascii="黑体" w:hAnsi="黑体" w:eastAsia="黑体"/>
          <w:sz w:val="48"/>
          <w:szCs w:val="48"/>
        </w:rPr>
      </w:pPr>
      <w:r>
        <w:rPr>
          <w:rFonts w:hint="eastAsia" w:ascii="黑体" w:hAnsi="黑体" w:eastAsia="黑体"/>
          <w:sz w:val="48"/>
          <w:szCs w:val="48"/>
        </w:rPr>
        <w:t>申报表</w:t>
      </w:r>
    </w:p>
    <w:p w14:paraId="62DD9278">
      <w:pPr>
        <w:spacing w:after="240"/>
        <w:jc w:val="center"/>
      </w:pPr>
    </w:p>
    <w:p w14:paraId="4D7E4F25">
      <w:pPr>
        <w:spacing w:after="240"/>
        <w:jc w:val="center"/>
      </w:pPr>
    </w:p>
    <w:p w14:paraId="34D6FF29">
      <w:pPr>
        <w:spacing w:after="240"/>
        <w:jc w:val="center"/>
      </w:pPr>
    </w:p>
    <w:p w14:paraId="2F827D42">
      <w:pPr>
        <w:spacing w:after="240"/>
        <w:jc w:val="center"/>
      </w:pPr>
    </w:p>
    <w:p w14:paraId="48E4416D">
      <w:pPr>
        <w:spacing w:line="360" w:lineRule="auto"/>
        <w:ind w:right="-340" w:rightChars="-162" w:firstLine="720" w:firstLineChars="239"/>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6B76432B">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申报类型：</w:t>
      </w:r>
      <w:r>
        <w:rPr>
          <w:rStyle w:val="17"/>
          <w:rFonts w:hint="eastAsia" w:ascii="仿宋_GB2312" w:eastAsia="仿宋_GB2312"/>
          <w:b/>
          <w:sz w:val="30"/>
          <w:szCs w:val="30"/>
          <w:u w:val="single"/>
        </w:rPr>
        <w:t xml:space="preserve">                              </w:t>
      </w:r>
    </w:p>
    <w:p w14:paraId="2DDD0276">
      <w:pPr>
        <w:spacing w:line="360" w:lineRule="auto"/>
        <w:ind w:right="-340" w:rightChars="-162" w:firstLine="720" w:firstLineChars="239"/>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5994AAC5">
      <w:pPr>
        <w:ind w:firstLine="744" w:firstLineChars="247"/>
        <w:rPr>
          <w:rStyle w:val="1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5C5F6D49">
      <w:pPr>
        <w:jc w:val="center"/>
        <w:rPr>
          <w:rStyle w:val="18"/>
        </w:rPr>
      </w:pPr>
    </w:p>
    <w:p w14:paraId="3EC7797E">
      <w:pPr>
        <w:jc w:val="center"/>
        <w:rPr>
          <w:rStyle w:val="18"/>
        </w:rPr>
      </w:pPr>
    </w:p>
    <w:p w14:paraId="76E8015E">
      <w:pPr>
        <w:jc w:val="center"/>
        <w:rPr>
          <w:rStyle w:val="18"/>
        </w:rPr>
      </w:pPr>
    </w:p>
    <w:p w14:paraId="663C55A5">
      <w:pPr>
        <w:jc w:val="center"/>
        <w:rPr>
          <w:rStyle w:val="18"/>
        </w:rPr>
      </w:pPr>
    </w:p>
    <w:p w14:paraId="30D3BCA7">
      <w:pPr>
        <w:jc w:val="center"/>
        <w:rPr>
          <w:rStyle w:val="18"/>
        </w:rPr>
      </w:pPr>
    </w:p>
    <w:p w14:paraId="3282729F">
      <w:pPr>
        <w:jc w:val="center"/>
        <w:rPr>
          <w:rStyle w:val="12"/>
          <w:sz w:val="36"/>
          <w:szCs w:val="36"/>
        </w:rPr>
      </w:pPr>
      <w:r>
        <w:rPr>
          <w:rStyle w:val="18"/>
          <w:rFonts w:hint="eastAsia"/>
          <w:b/>
          <w:sz w:val="32"/>
          <w:szCs w:val="32"/>
        </w:rPr>
        <w:t>中山市工程勘察设计行业协会</w:t>
      </w:r>
      <w:r>
        <w:rPr>
          <w:rStyle w:val="18"/>
          <w:b/>
          <w:sz w:val="32"/>
          <w:szCs w:val="32"/>
        </w:rPr>
        <w:t>监制</w:t>
      </w:r>
      <w:r>
        <w:rPr>
          <w:rFonts w:hint="eastAsia" w:ascii="宋体" w:hAnsi="宋体"/>
          <w:color w:val="000000"/>
          <w:sz w:val="36"/>
          <w:szCs w:val="36"/>
        </w:rPr>
        <w:br w:type="page"/>
      </w:r>
      <w:r>
        <w:rPr>
          <w:rStyle w:val="12"/>
          <w:sz w:val="36"/>
          <w:szCs w:val="36"/>
        </w:rPr>
        <w:t>申报单位法</w:t>
      </w:r>
      <w:r>
        <w:rPr>
          <w:rStyle w:val="12"/>
          <w:rFonts w:hint="eastAsia"/>
          <w:sz w:val="36"/>
          <w:szCs w:val="36"/>
        </w:rPr>
        <w:t>定</w:t>
      </w:r>
      <w:r>
        <w:rPr>
          <w:rStyle w:val="12"/>
          <w:sz w:val="36"/>
          <w:szCs w:val="36"/>
        </w:rPr>
        <w:t>代表人声明</w:t>
      </w:r>
    </w:p>
    <w:p w14:paraId="3EFBEE32">
      <w:pPr>
        <w:jc w:val="center"/>
        <w:rPr>
          <w:rFonts w:ascii="仿宋_GB2312" w:hAnsi="宋体" w:eastAsia="仿宋_GB2312"/>
          <w:color w:val="000000"/>
          <w:sz w:val="28"/>
          <w:szCs w:val="28"/>
          <w:u w:val="single"/>
        </w:rPr>
      </w:pPr>
    </w:p>
    <w:p w14:paraId="3E8E0D24">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优秀工程勘察设计行业奖的评选，并愿接受主管部门根据《广东省优秀工程勘察设计奖评选办法》所做的处理。</w:t>
      </w:r>
    </w:p>
    <w:p w14:paraId="388C1B37">
      <w:pPr>
        <w:ind w:firstLine="600" w:firstLineChars="200"/>
        <w:rPr>
          <w:rFonts w:ascii="仿宋_GB2312" w:hAnsi="ˎ̥" w:eastAsia="仿宋_GB2312"/>
          <w:sz w:val="30"/>
          <w:szCs w:val="30"/>
        </w:rPr>
      </w:pPr>
    </w:p>
    <w:p w14:paraId="247F6AAA">
      <w:pPr>
        <w:ind w:firstLine="600" w:firstLineChars="200"/>
        <w:rPr>
          <w:rFonts w:ascii="仿宋_GB2312" w:hAnsi="ˎ̥" w:eastAsia="仿宋_GB2312"/>
          <w:sz w:val="30"/>
          <w:szCs w:val="30"/>
        </w:rPr>
      </w:pPr>
    </w:p>
    <w:p w14:paraId="0D76A299">
      <w:pPr>
        <w:ind w:firstLine="600" w:firstLineChars="200"/>
        <w:rPr>
          <w:rFonts w:ascii="仿宋_GB2312" w:hAnsi="ˎ̥" w:eastAsia="仿宋_GB2312"/>
          <w:sz w:val="30"/>
          <w:szCs w:val="30"/>
        </w:rPr>
      </w:pPr>
    </w:p>
    <w:p w14:paraId="1D80DCC1">
      <w:pPr>
        <w:ind w:firstLine="600" w:firstLineChars="200"/>
        <w:rPr>
          <w:rFonts w:ascii="仿宋_GB2312" w:hAnsi="ˎ̥" w:eastAsia="仿宋_GB2312"/>
          <w:sz w:val="30"/>
          <w:szCs w:val="30"/>
        </w:rPr>
      </w:pPr>
    </w:p>
    <w:p w14:paraId="2D77D7EF">
      <w:pPr>
        <w:ind w:firstLine="600" w:firstLineChars="200"/>
        <w:rPr>
          <w:rFonts w:ascii="仿宋_GB2312" w:hAnsi="ˎ̥" w:eastAsia="仿宋_GB2312"/>
          <w:sz w:val="30"/>
          <w:szCs w:val="30"/>
        </w:rPr>
      </w:pPr>
    </w:p>
    <w:p w14:paraId="7B161410">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6CCF70D2">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04A48782">
      <w:pPr>
        <w:ind w:firstLine="600" w:firstLineChars="200"/>
        <w:jc w:val="right"/>
        <w:rPr>
          <w:rFonts w:ascii="仿宋_GB2312" w:hAnsi="ˎ̥" w:eastAsia="仿宋_GB2312"/>
          <w:sz w:val="30"/>
          <w:szCs w:val="30"/>
        </w:rPr>
      </w:pPr>
      <w:r>
        <w:rPr>
          <w:rFonts w:hint="eastAsia" w:ascii="仿宋_GB2312" w:hAnsi="ˎ̥" w:eastAsia="仿宋_GB2312"/>
          <w:sz w:val="30"/>
          <w:szCs w:val="30"/>
        </w:rPr>
        <w:t xml:space="preserve">    年    月    日</w:t>
      </w:r>
    </w:p>
    <w:p w14:paraId="6B970EE5">
      <w:pPr>
        <w:rPr>
          <w:rFonts w:ascii="仿宋_GB2312" w:hAnsi="宋体" w:eastAsia="仿宋_GB2312"/>
          <w:color w:val="000000"/>
          <w:sz w:val="28"/>
          <w:szCs w:val="28"/>
          <w:u w:val="single"/>
        </w:rPr>
      </w:pPr>
    </w:p>
    <w:p w14:paraId="5220E1FA">
      <w:pPr>
        <w:spacing w:line="360" w:lineRule="exact"/>
        <w:jc w:val="center"/>
        <w:rPr>
          <w:rFonts w:ascii="仿宋_GB2312" w:eastAsia="仿宋_GB2312"/>
          <w:sz w:val="28"/>
          <w:szCs w:val="28"/>
        </w:rPr>
      </w:pPr>
    </w:p>
    <w:p w14:paraId="245E0149">
      <w:pPr>
        <w:spacing w:line="360" w:lineRule="exact"/>
        <w:jc w:val="center"/>
        <w:rPr>
          <w:rFonts w:ascii="仿宋_GB2312" w:eastAsia="仿宋_GB2312"/>
          <w:sz w:val="28"/>
          <w:szCs w:val="28"/>
        </w:rPr>
      </w:pPr>
    </w:p>
    <w:p w14:paraId="592367D1">
      <w:pPr>
        <w:spacing w:line="360" w:lineRule="exact"/>
        <w:jc w:val="center"/>
        <w:rPr>
          <w:rFonts w:ascii="宋体" w:hAnsi="宋体"/>
          <w:b/>
          <w:color w:val="000000"/>
          <w:sz w:val="36"/>
          <w:szCs w:val="36"/>
        </w:rPr>
      </w:pPr>
    </w:p>
    <w:p w14:paraId="44113A4B">
      <w:pPr>
        <w:jc w:val="center"/>
        <w:rPr>
          <w:rFonts w:ascii="ˎ̥" w:hAnsi="ˎ̥"/>
          <w:b/>
          <w:sz w:val="32"/>
          <w:szCs w:val="32"/>
        </w:rPr>
      </w:pPr>
      <w:r>
        <w:rPr>
          <w:rFonts w:ascii="宋体" w:hAnsi="宋体"/>
          <w:b/>
          <w:color w:val="000000"/>
          <w:sz w:val="36"/>
          <w:szCs w:val="36"/>
        </w:rPr>
        <w:br w:type="page"/>
      </w:r>
      <w:r>
        <w:rPr>
          <w:rFonts w:hint="eastAsia" w:ascii="宋体" w:hAnsi="宋体"/>
          <w:b/>
          <w:sz w:val="36"/>
          <w:szCs w:val="36"/>
        </w:rPr>
        <w:t>中山市</w:t>
      </w:r>
      <w:r>
        <w:rPr>
          <w:rFonts w:hint="eastAsia" w:ascii="宋体" w:hAnsi="宋体"/>
          <w:b/>
          <w:color w:val="000000"/>
          <w:sz w:val="36"/>
          <w:szCs w:val="36"/>
        </w:rPr>
        <w:t>优秀工程勘察设计行业奖申报表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737D2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0D00352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68DBD5B4">
            <w:pPr>
              <w:spacing w:line="360" w:lineRule="exact"/>
              <w:rPr>
                <w:rFonts w:ascii="仿宋_GB2312" w:eastAsia="仿宋_GB2312"/>
                <w:color w:val="000000"/>
                <w:sz w:val="28"/>
                <w:szCs w:val="28"/>
              </w:rPr>
            </w:pPr>
          </w:p>
        </w:tc>
      </w:tr>
      <w:tr w14:paraId="0DDF7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71B3C5F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主要设计</w:t>
            </w:r>
          </w:p>
          <w:p w14:paraId="4FA8DA6D">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w:t>
            </w:r>
          </w:p>
        </w:tc>
        <w:tc>
          <w:tcPr>
            <w:tcW w:w="7432" w:type="dxa"/>
            <w:gridSpan w:val="3"/>
            <w:noWrap w:val="0"/>
            <w:vAlign w:val="center"/>
          </w:tcPr>
          <w:p w14:paraId="27ADB903">
            <w:pPr>
              <w:spacing w:line="360" w:lineRule="exact"/>
              <w:rPr>
                <w:rFonts w:ascii="仿宋_GB2312" w:eastAsia="仿宋_GB2312"/>
                <w:color w:val="000000"/>
                <w:sz w:val="28"/>
                <w:szCs w:val="28"/>
              </w:rPr>
            </w:pPr>
          </w:p>
        </w:tc>
      </w:tr>
      <w:tr w14:paraId="179FD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07C6ABE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合作单位</w:t>
            </w:r>
          </w:p>
        </w:tc>
        <w:tc>
          <w:tcPr>
            <w:tcW w:w="7432" w:type="dxa"/>
            <w:gridSpan w:val="3"/>
            <w:noWrap w:val="0"/>
            <w:vAlign w:val="center"/>
          </w:tcPr>
          <w:p w14:paraId="5DBB9179">
            <w:pPr>
              <w:spacing w:line="360" w:lineRule="exact"/>
              <w:rPr>
                <w:rFonts w:ascii="仿宋_GB2312" w:eastAsia="仿宋_GB2312"/>
                <w:color w:val="000000"/>
                <w:sz w:val="28"/>
                <w:szCs w:val="28"/>
              </w:rPr>
            </w:pPr>
          </w:p>
        </w:tc>
      </w:tr>
      <w:tr w14:paraId="2BEB4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335F94B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工程设计</w:t>
            </w:r>
          </w:p>
          <w:p w14:paraId="175D8B4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760E17F0">
            <w:pPr>
              <w:spacing w:line="360" w:lineRule="exact"/>
              <w:rPr>
                <w:rFonts w:ascii="仿宋_GB2312" w:eastAsia="仿宋_GB2312"/>
                <w:color w:val="000000"/>
                <w:sz w:val="28"/>
                <w:szCs w:val="28"/>
              </w:rPr>
            </w:pPr>
          </w:p>
        </w:tc>
        <w:tc>
          <w:tcPr>
            <w:tcW w:w="2201" w:type="dxa"/>
            <w:noWrap w:val="0"/>
            <w:vAlign w:val="center"/>
          </w:tcPr>
          <w:p w14:paraId="71CA27A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78EBDF91">
            <w:pPr>
              <w:spacing w:line="360" w:lineRule="exact"/>
              <w:rPr>
                <w:rFonts w:ascii="仿宋_GB2312" w:eastAsia="仿宋_GB2312"/>
                <w:color w:val="000000"/>
                <w:sz w:val="28"/>
                <w:szCs w:val="28"/>
              </w:rPr>
            </w:pPr>
          </w:p>
        </w:tc>
      </w:tr>
      <w:tr w14:paraId="608603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03ACD24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0522B190">
            <w:pPr>
              <w:spacing w:line="360" w:lineRule="exact"/>
              <w:rPr>
                <w:rFonts w:ascii="仿宋_GB2312" w:eastAsia="仿宋_GB2312"/>
                <w:color w:val="000000"/>
                <w:sz w:val="28"/>
                <w:szCs w:val="28"/>
              </w:rPr>
            </w:pPr>
          </w:p>
        </w:tc>
      </w:tr>
      <w:tr w14:paraId="12555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0A59A3DC">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C80E32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71968445">
            <w:pPr>
              <w:spacing w:line="360" w:lineRule="exact"/>
              <w:rPr>
                <w:rFonts w:ascii="仿宋_GB2312" w:eastAsia="仿宋_GB2312"/>
                <w:color w:val="000000"/>
                <w:sz w:val="28"/>
                <w:szCs w:val="28"/>
              </w:rPr>
            </w:pPr>
          </w:p>
        </w:tc>
      </w:tr>
      <w:tr w14:paraId="1AC03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6882E70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1B931977">
            <w:pPr>
              <w:spacing w:line="360" w:lineRule="exact"/>
              <w:rPr>
                <w:rFonts w:ascii="仿宋_GB2312" w:eastAsia="仿宋_GB2312"/>
                <w:color w:val="000000"/>
                <w:sz w:val="28"/>
                <w:szCs w:val="28"/>
              </w:rPr>
            </w:pPr>
          </w:p>
        </w:tc>
        <w:tc>
          <w:tcPr>
            <w:tcW w:w="2201" w:type="dxa"/>
            <w:noWrap w:val="0"/>
            <w:vAlign w:val="center"/>
          </w:tcPr>
          <w:p w14:paraId="0FE3365C">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70A98F36">
            <w:pPr>
              <w:widowControl/>
              <w:spacing w:line="360" w:lineRule="exact"/>
              <w:jc w:val="left"/>
              <w:rPr>
                <w:rFonts w:ascii="仿宋_GB2312" w:eastAsia="仿宋_GB2312"/>
                <w:color w:val="000000"/>
                <w:sz w:val="28"/>
                <w:szCs w:val="28"/>
              </w:rPr>
            </w:pPr>
          </w:p>
        </w:tc>
      </w:tr>
      <w:tr w14:paraId="034CD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2331C3B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11D2BF2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674730D0">
            <w:pPr>
              <w:spacing w:line="360" w:lineRule="exact"/>
              <w:rPr>
                <w:rFonts w:ascii="仿宋_GB2312" w:eastAsia="仿宋_GB2312"/>
                <w:color w:val="000000"/>
                <w:sz w:val="28"/>
                <w:szCs w:val="28"/>
              </w:rPr>
            </w:pPr>
          </w:p>
        </w:tc>
        <w:tc>
          <w:tcPr>
            <w:tcW w:w="2201" w:type="dxa"/>
            <w:noWrap w:val="0"/>
            <w:vAlign w:val="center"/>
          </w:tcPr>
          <w:p w14:paraId="1139F7D7">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08F5052D">
            <w:pPr>
              <w:widowControl/>
              <w:spacing w:line="360" w:lineRule="exact"/>
              <w:jc w:val="left"/>
              <w:rPr>
                <w:rFonts w:ascii="仿宋_GB2312" w:eastAsia="仿宋_GB2312"/>
                <w:color w:val="000000"/>
                <w:sz w:val="28"/>
                <w:szCs w:val="28"/>
              </w:rPr>
            </w:pPr>
          </w:p>
        </w:tc>
      </w:tr>
      <w:tr w14:paraId="40C34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7CEA476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389185F8">
            <w:pPr>
              <w:spacing w:line="360" w:lineRule="exact"/>
              <w:rPr>
                <w:rFonts w:ascii="仿宋_GB2312" w:eastAsia="仿宋_GB2312"/>
                <w:color w:val="000000"/>
                <w:sz w:val="28"/>
                <w:szCs w:val="28"/>
              </w:rPr>
            </w:pPr>
          </w:p>
        </w:tc>
        <w:tc>
          <w:tcPr>
            <w:tcW w:w="2201" w:type="dxa"/>
            <w:noWrap w:val="0"/>
            <w:vAlign w:val="center"/>
          </w:tcPr>
          <w:p w14:paraId="7D2BD7C4">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2B70927C">
            <w:pPr>
              <w:widowControl/>
              <w:spacing w:line="360" w:lineRule="exact"/>
              <w:jc w:val="left"/>
              <w:rPr>
                <w:rFonts w:ascii="仿宋_GB2312" w:eastAsia="仿宋_GB2312"/>
                <w:color w:val="000000"/>
                <w:sz w:val="28"/>
                <w:szCs w:val="28"/>
              </w:rPr>
            </w:pPr>
          </w:p>
        </w:tc>
      </w:tr>
      <w:tr w14:paraId="1A1E9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43C9E37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7950A854">
            <w:pPr>
              <w:spacing w:line="360" w:lineRule="exact"/>
              <w:rPr>
                <w:rFonts w:ascii="仿宋_GB2312" w:eastAsia="仿宋_GB2312"/>
                <w:color w:val="000000"/>
                <w:sz w:val="28"/>
                <w:szCs w:val="28"/>
              </w:rPr>
            </w:pPr>
          </w:p>
        </w:tc>
        <w:tc>
          <w:tcPr>
            <w:tcW w:w="2201" w:type="dxa"/>
            <w:noWrap w:val="0"/>
            <w:vAlign w:val="center"/>
          </w:tcPr>
          <w:p w14:paraId="7E9E529A">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131F4141">
            <w:pPr>
              <w:spacing w:line="360" w:lineRule="exact"/>
              <w:jc w:val="left"/>
              <w:rPr>
                <w:rFonts w:ascii="仿宋_GB2312" w:eastAsia="仿宋_GB2312"/>
                <w:color w:val="000000"/>
                <w:sz w:val="28"/>
                <w:szCs w:val="28"/>
              </w:rPr>
            </w:pPr>
          </w:p>
        </w:tc>
      </w:tr>
      <w:tr w14:paraId="2C071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2" w:hRule="atLeast"/>
          <w:jc w:val="center"/>
        </w:trPr>
        <w:tc>
          <w:tcPr>
            <w:tcW w:w="9072" w:type="dxa"/>
            <w:gridSpan w:val="4"/>
            <w:noWrap w:val="0"/>
            <w:vAlign w:val="top"/>
          </w:tcPr>
          <w:p w14:paraId="12AA5DFB">
            <w:pPr>
              <w:spacing w:line="36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4204BB77">
            <w:pPr>
              <w:spacing w:line="360" w:lineRule="exact"/>
              <w:jc w:val="left"/>
            </w:pPr>
          </w:p>
          <w:p w14:paraId="7A307DC9">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1. 工程项目承担单位法人证书</w:t>
            </w:r>
          </w:p>
          <w:p w14:paraId="3E5B93DA">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2. 工程项目承担单位相应资质证书</w:t>
            </w:r>
          </w:p>
          <w:p w14:paraId="2BE97079">
            <w:pPr>
              <w:spacing w:line="500" w:lineRule="exact"/>
              <w:jc w:val="left"/>
              <w:rPr>
                <w:rFonts w:ascii="仿宋" w:hAnsi="仿宋" w:eastAsia="仿宋" w:cs="仿宋"/>
                <w:color w:val="000000"/>
                <w:sz w:val="28"/>
                <w:szCs w:val="28"/>
              </w:rPr>
            </w:pPr>
            <w:r>
              <w:rPr>
                <w:rStyle w:val="15"/>
                <w:rFonts w:hint="eastAsia" w:ascii="仿宋" w:hAnsi="仿宋" w:eastAsia="仿宋" w:cs="仿宋"/>
                <w:kern w:val="0"/>
                <w:sz w:val="28"/>
                <w:szCs w:val="28"/>
              </w:rPr>
              <w:t>3</w:t>
            </w:r>
            <w:r>
              <w:rPr>
                <w:rFonts w:hint="eastAsia" w:ascii="仿宋" w:hAnsi="仿宋" w:eastAsia="仿宋" w:cs="仿宋"/>
                <w:color w:val="000000"/>
                <w:sz w:val="28"/>
                <w:szCs w:val="28"/>
              </w:rPr>
              <w:t>. 工程项目竣工验收备案表或相关文件证明</w:t>
            </w:r>
          </w:p>
          <w:p w14:paraId="5ECB9214">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4. 建设单位或使用单位反馈意见及盖章</w:t>
            </w:r>
          </w:p>
          <w:p w14:paraId="0011BA5F">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5.</w:t>
            </w:r>
            <w:r>
              <w:rPr>
                <w:rFonts w:ascii="仿宋" w:hAnsi="仿宋" w:eastAsia="仿宋" w:cs="仿宋"/>
                <w:color w:val="000000"/>
                <w:sz w:val="28"/>
                <w:szCs w:val="28"/>
              </w:rPr>
              <w:t xml:space="preserve"> </w:t>
            </w:r>
            <w:r>
              <w:rPr>
                <w:rFonts w:hint="eastAsia" w:ascii="仿宋" w:hAnsi="仿宋" w:eastAsia="仿宋" w:cs="仿宋"/>
                <w:color w:val="000000"/>
                <w:sz w:val="28"/>
                <w:szCs w:val="28"/>
              </w:rPr>
              <w:t>合作设计项目证明（如有合作单位，合作单位盖章）</w:t>
            </w:r>
          </w:p>
          <w:p w14:paraId="1948A460">
            <w:pPr>
              <w:spacing w:line="500" w:lineRule="exact"/>
              <w:jc w:val="left"/>
              <w:rPr>
                <w:rFonts w:ascii="仿宋" w:hAnsi="仿宋" w:eastAsia="仿宋" w:cs="仿宋"/>
                <w:color w:val="000000"/>
                <w:sz w:val="28"/>
                <w:szCs w:val="28"/>
              </w:rPr>
            </w:pPr>
            <w:r>
              <w:rPr>
                <w:rFonts w:hint="eastAsia" w:ascii="仿宋" w:hAnsi="仿宋" w:eastAsia="仿宋" w:cs="仿宋"/>
                <w:color w:val="000000"/>
                <w:sz w:val="28"/>
                <w:szCs w:val="28"/>
              </w:rPr>
              <w:t>6. 其他文件（已有奖励、涉密项目处理、专项技术成果认定证明等）</w:t>
            </w:r>
          </w:p>
          <w:p w14:paraId="74E2F575">
            <w:pPr>
              <w:spacing w:line="500" w:lineRule="exact"/>
              <w:rPr>
                <w:rFonts w:ascii="仿宋" w:hAnsi="仿宋" w:eastAsia="仿宋" w:cs="仿宋"/>
                <w:sz w:val="28"/>
                <w:szCs w:val="28"/>
              </w:rPr>
            </w:pPr>
            <w:r>
              <w:rPr>
                <w:rFonts w:hint="eastAsia" w:ascii="仿宋" w:hAnsi="仿宋" w:eastAsia="仿宋" w:cs="仿宋"/>
                <w:color w:val="000000"/>
                <w:sz w:val="28"/>
                <w:szCs w:val="28"/>
              </w:rPr>
              <w:t>7. 工程项目主要技术文件（报告、图纸、影像资料）</w:t>
            </w:r>
          </w:p>
          <w:p w14:paraId="68230AA8">
            <w:pPr>
              <w:jc w:val="left"/>
              <w:rPr>
                <w:rFonts w:eastAsia="仿宋_GB2312"/>
                <w:color w:val="000000"/>
                <w:szCs w:val="21"/>
              </w:rPr>
            </w:pPr>
          </w:p>
          <w:p w14:paraId="64082EF7">
            <w:pPr>
              <w:spacing w:line="360" w:lineRule="exact"/>
              <w:jc w:val="left"/>
              <w:rPr>
                <w:rFonts w:ascii="仿宋_GB2312" w:eastAsia="仿宋_GB2312"/>
                <w:color w:val="000000"/>
                <w:sz w:val="28"/>
                <w:szCs w:val="28"/>
              </w:rPr>
            </w:pPr>
          </w:p>
        </w:tc>
      </w:tr>
    </w:tbl>
    <w:p w14:paraId="2952B811">
      <w:pPr>
        <w:jc w:val="center"/>
        <w:rPr>
          <w:rFonts w:ascii="宋体" w:hAnsi="宋体"/>
          <w:b/>
          <w:color w:val="000000"/>
          <w:sz w:val="36"/>
          <w:szCs w:val="36"/>
        </w:rPr>
      </w:pPr>
      <w:r>
        <w:rPr>
          <w:rFonts w:hint="eastAsia" w:ascii="宋体" w:hAnsi="宋体"/>
          <w:b/>
          <w:color w:val="000000"/>
          <w:sz w:val="36"/>
          <w:szCs w:val="36"/>
        </w:rPr>
        <w:t>工程勘察设计项目特点</w:t>
      </w:r>
    </w:p>
    <w:tbl>
      <w:tblPr>
        <w:tblStyle w:val="10"/>
        <w:tblW w:w="88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6777"/>
      </w:tblGrid>
      <w:tr w14:paraId="27D64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2084" w:type="dxa"/>
            <w:noWrap w:val="0"/>
            <w:vAlign w:val="center"/>
          </w:tcPr>
          <w:p w14:paraId="077E824C">
            <w:pPr>
              <w:spacing w:line="360" w:lineRule="auto"/>
              <w:jc w:val="center"/>
              <w:rPr>
                <w:rFonts w:ascii="仿宋_GB2312" w:eastAsia="仿宋_GB2312"/>
                <w:color w:val="000000"/>
                <w:sz w:val="28"/>
                <w:szCs w:val="28"/>
              </w:rPr>
            </w:pPr>
            <w:r>
              <w:rPr>
                <w:rFonts w:hint="eastAsia" w:ascii="仿宋_GB2312" w:eastAsia="仿宋_GB2312" w:cs="Arial"/>
                <w:sz w:val="28"/>
                <w:szCs w:val="28"/>
              </w:rPr>
              <w:t>项目规模</w:t>
            </w:r>
          </w:p>
        </w:tc>
        <w:tc>
          <w:tcPr>
            <w:tcW w:w="6777" w:type="dxa"/>
            <w:noWrap w:val="0"/>
            <w:vAlign w:val="top"/>
          </w:tcPr>
          <w:p w14:paraId="12BF472B">
            <w:pPr>
              <w:spacing w:line="360" w:lineRule="auto"/>
              <w:rPr>
                <w:rFonts w:ascii="仿宋_GB2312" w:eastAsia="仿宋_GB2312" w:cs="Arial"/>
                <w:sz w:val="24"/>
              </w:rPr>
            </w:pPr>
          </w:p>
          <w:p w14:paraId="113744BE">
            <w:pPr>
              <w:spacing w:line="360" w:lineRule="auto"/>
              <w:rPr>
                <w:rFonts w:ascii="仿宋_GB2312" w:eastAsia="仿宋_GB2312" w:cs="Arial"/>
                <w:sz w:val="24"/>
              </w:rPr>
            </w:pPr>
          </w:p>
        </w:tc>
      </w:tr>
      <w:tr w14:paraId="5A3C4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9" w:hRule="atLeast"/>
          <w:jc w:val="center"/>
        </w:trPr>
        <w:tc>
          <w:tcPr>
            <w:tcW w:w="2084" w:type="dxa"/>
            <w:noWrap w:val="0"/>
            <w:vAlign w:val="center"/>
          </w:tcPr>
          <w:p w14:paraId="0798A22C">
            <w:pPr>
              <w:spacing w:line="360" w:lineRule="auto"/>
              <w:jc w:val="center"/>
              <w:rPr>
                <w:rFonts w:ascii="仿宋_GB2312" w:eastAsia="仿宋_GB2312" w:cs="Arial"/>
                <w:sz w:val="28"/>
                <w:szCs w:val="28"/>
              </w:rPr>
            </w:pPr>
            <w:r>
              <w:rPr>
                <w:rFonts w:hint="eastAsia" w:ascii="仿宋_GB2312" w:eastAsia="仿宋_GB2312" w:cs="Arial"/>
                <w:sz w:val="28"/>
                <w:szCs w:val="28"/>
              </w:rPr>
              <w:t>专业类别</w:t>
            </w:r>
          </w:p>
        </w:tc>
        <w:tc>
          <w:tcPr>
            <w:tcW w:w="6777" w:type="dxa"/>
            <w:noWrap w:val="0"/>
            <w:vAlign w:val="center"/>
          </w:tcPr>
          <w:p w14:paraId="0C253E1A">
            <w:pPr>
              <w:spacing w:line="360" w:lineRule="auto"/>
              <w:rPr>
                <w:rFonts w:ascii="仿宋_GB2312" w:eastAsia="仿宋_GB2312" w:cs="Arial"/>
                <w:sz w:val="24"/>
              </w:rPr>
            </w:pPr>
          </w:p>
        </w:tc>
      </w:tr>
      <w:tr w14:paraId="40389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6" w:hRule="atLeast"/>
          <w:jc w:val="center"/>
        </w:trPr>
        <w:tc>
          <w:tcPr>
            <w:tcW w:w="2084" w:type="dxa"/>
            <w:noWrap w:val="0"/>
            <w:vAlign w:val="center"/>
          </w:tcPr>
          <w:p w14:paraId="1BD7BC8C">
            <w:pPr>
              <w:spacing w:line="360" w:lineRule="auto"/>
              <w:jc w:val="center"/>
              <w:rPr>
                <w:rFonts w:ascii="仿宋_GB2312" w:eastAsia="仿宋_GB2312" w:cs="Arial"/>
                <w:sz w:val="28"/>
                <w:szCs w:val="28"/>
              </w:rPr>
            </w:pPr>
            <w:r>
              <w:rPr>
                <w:rFonts w:hint="eastAsia" w:ascii="仿宋_GB2312" w:eastAsia="仿宋_GB2312" w:cs="Arial"/>
                <w:sz w:val="28"/>
                <w:szCs w:val="28"/>
              </w:rPr>
              <w:t>设计概算</w:t>
            </w:r>
          </w:p>
        </w:tc>
        <w:tc>
          <w:tcPr>
            <w:tcW w:w="6777" w:type="dxa"/>
            <w:noWrap w:val="0"/>
            <w:vAlign w:val="center"/>
          </w:tcPr>
          <w:p w14:paraId="7A6DF913">
            <w:pPr>
              <w:spacing w:line="360" w:lineRule="auto"/>
              <w:rPr>
                <w:rFonts w:ascii="仿宋_GB2312" w:eastAsia="仿宋_GB2312" w:cs="Arial"/>
                <w:sz w:val="24"/>
              </w:rPr>
            </w:pPr>
          </w:p>
        </w:tc>
      </w:tr>
      <w:tr w14:paraId="765F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jc w:val="center"/>
        </w:trPr>
        <w:tc>
          <w:tcPr>
            <w:tcW w:w="2084" w:type="dxa"/>
            <w:noWrap w:val="0"/>
            <w:vAlign w:val="center"/>
          </w:tcPr>
          <w:p w14:paraId="75F13899">
            <w:pPr>
              <w:spacing w:line="360" w:lineRule="auto"/>
              <w:jc w:val="center"/>
              <w:rPr>
                <w:rFonts w:ascii="仿宋_GB2312" w:eastAsia="仿宋_GB2312" w:cs="Arial"/>
                <w:sz w:val="28"/>
                <w:szCs w:val="28"/>
              </w:rPr>
            </w:pPr>
            <w:r>
              <w:rPr>
                <w:rFonts w:hint="eastAsia" w:ascii="仿宋_GB2312" w:eastAsia="仿宋_GB2312" w:cs="Arial"/>
                <w:sz w:val="28"/>
                <w:szCs w:val="28"/>
              </w:rPr>
              <w:t>竣工决算</w:t>
            </w:r>
          </w:p>
        </w:tc>
        <w:tc>
          <w:tcPr>
            <w:tcW w:w="6777" w:type="dxa"/>
            <w:noWrap w:val="0"/>
            <w:vAlign w:val="center"/>
          </w:tcPr>
          <w:p w14:paraId="4AC6634C">
            <w:pPr>
              <w:spacing w:line="360" w:lineRule="auto"/>
              <w:rPr>
                <w:rFonts w:ascii="仿宋_GB2312" w:eastAsia="仿宋_GB2312" w:cs="Arial"/>
                <w:sz w:val="24"/>
              </w:rPr>
            </w:pPr>
          </w:p>
        </w:tc>
      </w:tr>
      <w:tr w14:paraId="3A6FB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1" w:hRule="atLeast"/>
          <w:jc w:val="center"/>
        </w:trPr>
        <w:tc>
          <w:tcPr>
            <w:tcW w:w="2084" w:type="dxa"/>
            <w:noWrap w:val="0"/>
            <w:vAlign w:val="center"/>
          </w:tcPr>
          <w:p w14:paraId="7137B55F">
            <w:pPr>
              <w:spacing w:line="360" w:lineRule="auto"/>
              <w:jc w:val="center"/>
              <w:rPr>
                <w:rFonts w:ascii="仿宋_GB2312" w:eastAsia="仿宋_GB2312" w:cs="Arial"/>
                <w:sz w:val="28"/>
                <w:szCs w:val="28"/>
              </w:rPr>
            </w:pPr>
            <w:r>
              <w:rPr>
                <w:rFonts w:hint="eastAsia" w:ascii="仿宋_GB2312" w:eastAsia="仿宋_GB2312" w:cs="Arial"/>
                <w:sz w:val="28"/>
                <w:szCs w:val="28"/>
              </w:rPr>
              <w:t>主要设计特点</w:t>
            </w:r>
          </w:p>
        </w:tc>
        <w:tc>
          <w:tcPr>
            <w:tcW w:w="6777" w:type="dxa"/>
            <w:noWrap w:val="0"/>
            <w:vAlign w:val="top"/>
          </w:tcPr>
          <w:p w14:paraId="3FB0E11B">
            <w:pPr>
              <w:spacing w:line="360" w:lineRule="auto"/>
              <w:rPr>
                <w:rFonts w:ascii="仿宋_GB2312" w:eastAsia="仿宋_GB2312" w:cs="Arial"/>
                <w:sz w:val="24"/>
              </w:rPr>
            </w:pPr>
          </w:p>
          <w:p w14:paraId="11618EE7">
            <w:pPr>
              <w:spacing w:line="360" w:lineRule="auto"/>
              <w:rPr>
                <w:rFonts w:ascii="仿宋_GB2312" w:eastAsia="仿宋_GB2312" w:cs="Arial"/>
                <w:sz w:val="24"/>
              </w:rPr>
            </w:pPr>
          </w:p>
        </w:tc>
      </w:tr>
    </w:tbl>
    <w:p w14:paraId="055A7746">
      <w:pPr>
        <w:spacing w:line="360" w:lineRule="auto"/>
        <w:jc w:val="center"/>
        <w:rPr>
          <w:rFonts w:ascii="仿宋_GB2312" w:eastAsia="仿宋_GB2312"/>
          <w:color w:val="000000"/>
          <w:sz w:val="28"/>
        </w:rPr>
      </w:pPr>
      <w:r>
        <w:rPr>
          <w:rFonts w:ascii="宋体" w:hAnsi="宋体"/>
          <w:b/>
          <w:color w:val="000000"/>
          <w:sz w:val="36"/>
          <w:szCs w:val="36"/>
        </w:rPr>
        <w:br w:type="page"/>
      </w:r>
      <w:r>
        <w:rPr>
          <w:rFonts w:hint="eastAsia" w:ascii="宋体" w:hAnsi="宋体"/>
          <w:b/>
          <w:color w:val="000000"/>
          <w:sz w:val="36"/>
          <w:szCs w:val="36"/>
        </w:rPr>
        <w:t>在本项目中做出贡献的主要人员情况表</w:t>
      </w:r>
    </w:p>
    <w:tbl>
      <w:tblPr>
        <w:tblStyle w:val="1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08EFC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11" w:hRule="atLeast"/>
          <w:jc w:val="center"/>
        </w:trPr>
        <w:tc>
          <w:tcPr>
            <w:tcW w:w="525" w:type="dxa"/>
            <w:noWrap w:val="0"/>
            <w:vAlign w:val="center"/>
          </w:tcPr>
          <w:p w14:paraId="54B80B31">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6A8D6592">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76309182">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614DEBE3">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36C47B39">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4B15E234">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2B4C8678">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02FB44DD">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09B0D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4826FCF4">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175A10CD">
            <w:pPr>
              <w:spacing w:line="460" w:lineRule="exact"/>
              <w:jc w:val="center"/>
              <w:rPr>
                <w:rFonts w:ascii="仿宋_GB2312" w:eastAsia="仿宋_GB2312"/>
                <w:color w:val="000000"/>
                <w:szCs w:val="21"/>
              </w:rPr>
            </w:pPr>
          </w:p>
        </w:tc>
        <w:tc>
          <w:tcPr>
            <w:tcW w:w="739" w:type="dxa"/>
            <w:noWrap w:val="0"/>
            <w:vAlign w:val="center"/>
          </w:tcPr>
          <w:p w14:paraId="463217B8">
            <w:pPr>
              <w:spacing w:line="460" w:lineRule="exact"/>
              <w:jc w:val="center"/>
              <w:rPr>
                <w:rFonts w:ascii="仿宋_GB2312" w:eastAsia="仿宋_GB2312"/>
                <w:color w:val="000000"/>
                <w:szCs w:val="21"/>
              </w:rPr>
            </w:pPr>
          </w:p>
        </w:tc>
        <w:tc>
          <w:tcPr>
            <w:tcW w:w="1871" w:type="dxa"/>
            <w:noWrap w:val="0"/>
            <w:vAlign w:val="center"/>
          </w:tcPr>
          <w:p w14:paraId="7897CF80">
            <w:pPr>
              <w:spacing w:line="460" w:lineRule="exact"/>
              <w:jc w:val="center"/>
              <w:rPr>
                <w:rFonts w:ascii="仿宋_GB2312" w:eastAsia="仿宋_GB2312"/>
                <w:color w:val="000000"/>
                <w:szCs w:val="21"/>
              </w:rPr>
            </w:pPr>
          </w:p>
        </w:tc>
        <w:tc>
          <w:tcPr>
            <w:tcW w:w="992" w:type="dxa"/>
            <w:noWrap w:val="0"/>
            <w:vAlign w:val="center"/>
          </w:tcPr>
          <w:p w14:paraId="0159C2AB">
            <w:pPr>
              <w:spacing w:line="460" w:lineRule="exact"/>
              <w:jc w:val="center"/>
              <w:rPr>
                <w:rFonts w:ascii="仿宋_GB2312" w:eastAsia="仿宋_GB2312"/>
                <w:color w:val="000000"/>
                <w:szCs w:val="21"/>
              </w:rPr>
            </w:pPr>
          </w:p>
        </w:tc>
        <w:tc>
          <w:tcPr>
            <w:tcW w:w="1477" w:type="dxa"/>
            <w:noWrap w:val="0"/>
            <w:vAlign w:val="center"/>
          </w:tcPr>
          <w:p w14:paraId="59E01FAE">
            <w:pPr>
              <w:spacing w:line="460" w:lineRule="exact"/>
              <w:jc w:val="center"/>
              <w:rPr>
                <w:rFonts w:ascii="仿宋_GB2312" w:eastAsia="仿宋_GB2312"/>
                <w:color w:val="000000"/>
                <w:szCs w:val="21"/>
              </w:rPr>
            </w:pPr>
          </w:p>
        </w:tc>
        <w:tc>
          <w:tcPr>
            <w:tcW w:w="2392" w:type="dxa"/>
            <w:noWrap w:val="0"/>
            <w:vAlign w:val="center"/>
          </w:tcPr>
          <w:p w14:paraId="44603E8B">
            <w:pPr>
              <w:spacing w:line="460" w:lineRule="exact"/>
              <w:jc w:val="center"/>
              <w:rPr>
                <w:rFonts w:ascii="仿宋_GB2312" w:eastAsia="仿宋_GB2312"/>
                <w:color w:val="000000"/>
                <w:szCs w:val="21"/>
              </w:rPr>
            </w:pPr>
          </w:p>
        </w:tc>
      </w:tr>
      <w:tr w14:paraId="431FD2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0CAE464">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533286E8">
            <w:pPr>
              <w:spacing w:line="460" w:lineRule="exact"/>
              <w:jc w:val="center"/>
              <w:rPr>
                <w:rFonts w:ascii="仿宋_GB2312" w:eastAsia="仿宋_GB2312"/>
                <w:color w:val="000000"/>
                <w:szCs w:val="21"/>
              </w:rPr>
            </w:pPr>
          </w:p>
        </w:tc>
        <w:tc>
          <w:tcPr>
            <w:tcW w:w="739" w:type="dxa"/>
            <w:noWrap w:val="0"/>
            <w:vAlign w:val="center"/>
          </w:tcPr>
          <w:p w14:paraId="4AF41C3A">
            <w:pPr>
              <w:spacing w:line="460" w:lineRule="exact"/>
              <w:jc w:val="center"/>
              <w:rPr>
                <w:rFonts w:ascii="仿宋_GB2312" w:eastAsia="仿宋_GB2312"/>
                <w:color w:val="000000"/>
                <w:szCs w:val="21"/>
              </w:rPr>
            </w:pPr>
          </w:p>
        </w:tc>
        <w:tc>
          <w:tcPr>
            <w:tcW w:w="1871" w:type="dxa"/>
            <w:noWrap w:val="0"/>
            <w:vAlign w:val="center"/>
          </w:tcPr>
          <w:p w14:paraId="19EBF6E4">
            <w:pPr>
              <w:spacing w:line="460" w:lineRule="exact"/>
              <w:jc w:val="center"/>
              <w:rPr>
                <w:rFonts w:ascii="仿宋_GB2312" w:eastAsia="仿宋_GB2312"/>
                <w:color w:val="000000"/>
                <w:szCs w:val="21"/>
              </w:rPr>
            </w:pPr>
          </w:p>
        </w:tc>
        <w:tc>
          <w:tcPr>
            <w:tcW w:w="992" w:type="dxa"/>
            <w:noWrap w:val="0"/>
            <w:vAlign w:val="center"/>
          </w:tcPr>
          <w:p w14:paraId="00E1684E">
            <w:pPr>
              <w:spacing w:line="460" w:lineRule="exact"/>
              <w:jc w:val="center"/>
              <w:rPr>
                <w:rFonts w:ascii="仿宋_GB2312" w:eastAsia="仿宋_GB2312"/>
                <w:color w:val="000000"/>
                <w:szCs w:val="21"/>
              </w:rPr>
            </w:pPr>
          </w:p>
        </w:tc>
        <w:tc>
          <w:tcPr>
            <w:tcW w:w="1477" w:type="dxa"/>
            <w:noWrap w:val="0"/>
            <w:vAlign w:val="center"/>
          </w:tcPr>
          <w:p w14:paraId="01617D78">
            <w:pPr>
              <w:spacing w:line="460" w:lineRule="exact"/>
              <w:jc w:val="center"/>
              <w:rPr>
                <w:rFonts w:ascii="仿宋_GB2312" w:eastAsia="仿宋_GB2312"/>
                <w:color w:val="000000"/>
                <w:szCs w:val="21"/>
              </w:rPr>
            </w:pPr>
          </w:p>
        </w:tc>
        <w:tc>
          <w:tcPr>
            <w:tcW w:w="2392" w:type="dxa"/>
            <w:noWrap w:val="0"/>
            <w:vAlign w:val="center"/>
          </w:tcPr>
          <w:p w14:paraId="3B2441B3">
            <w:pPr>
              <w:spacing w:line="460" w:lineRule="exact"/>
              <w:jc w:val="center"/>
              <w:rPr>
                <w:rFonts w:ascii="仿宋_GB2312" w:eastAsia="仿宋_GB2312"/>
                <w:color w:val="000000"/>
                <w:szCs w:val="21"/>
              </w:rPr>
            </w:pPr>
          </w:p>
        </w:tc>
      </w:tr>
      <w:tr w14:paraId="0F613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EF66CA1">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78D93210">
            <w:pPr>
              <w:spacing w:line="460" w:lineRule="exact"/>
              <w:jc w:val="center"/>
              <w:rPr>
                <w:rFonts w:ascii="仿宋_GB2312" w:eastAsia="仿宋_GB2312"/>
                <w:color w:val="000000"/>
                <w:szCs w:val="21"/>
              </w:rPr>
            </w:pPr>
          </w:p>
        </w:tc>
        <w:tc>
          <w:tcPr>
            <w:tcW w:w="739" w:type="dxa"/>
            <w:noWrap w:val="0"/>
            <w:vAlign w:val="center"/>
          </w:tcPr>
          <w:p w14:paraId="072FC274">
            <w:pPr>
              <w:spacing w:line="460" w:lineRule="exact"/>
              <w:jc w:val="center"/>
              <w:rPr>
                <w:rFonts w:ascii="仿宋_GB2312" w:eastAsia="仿宋_GB2312"/>
                <w:color w:val="000000"/>
                <w:szCs w:val="21"/>
              </w:rPr>
            </w:pPr>
          </w:p>
        </w:tc>
        <w:tc>
          <w:tcPr>
            <w:tcW w:w="1871" w:type="dxa"/>
            <w:noWrap w:val="0"/>
            <w:vAlign w:val="center"/>
          </w:tcPr>
          <w:p w14:paraId="2F203D39">
            <w:pPr>
              <w:spacing w:line="460" w:lineRule="exact"/>
              <w:jc w:val="center"/>
              <w:rPr>
                <w:rFonts w:ascii="仿宋_GB2312" w:eastAsia="仿宋_GB2312"/>
                <w:color w:val="000000"/>
                <w:szCs w:val="21"/>
              </w:rPr>
            </w:pPr>
          </w:p>
        </w:tc>
        <w:tc>
          <w:tcPr>
            <w:tcW w:w="992" w:type="dxa"/>
            <w:noWrap w:val="0"/>
            <w:vAlign w:val="center"/>
          </w:tcPr>
          <w:p w14:paraId="13BD24F3">
            <w:pPr>
              <w:spacing w:line="460" w:lineRule="exact"/>
              <w:jc w:val="center"/>
              <w:rPr>
                <w:rFonts w:ascii="仿宋_GB2312" w:eastAsia="仿宋_GB2312"/>
                <w:color w:val="000000"/>
                <w:szCs w:val="21"/>
              </w:rPr>
            </w:pPr>
          </w:p>
        </w:tc>
        <w:tc>
          <w:tcPr>
            <w:tcW w:w="1477" w:type="dxa"/>
            <w:noWrap w:val="0"/>
            <w:vAlign w:val="center"/>
          </w:tcPr>
          <w:p w14:paraId="5EAAF50D">
            <w:pPr>
              <w:spacing w:line="460" w:lineRule="exact"/>
              <w:jc w:val="center"/>
              <w:rPr>
                <w:rFonts w:ascii="仿宋_GB2312" w:eastAsia="仿宋_GB2312"/>
                <w:color w:val="000000"/>
                <w:szCs w:val="21"/>
              </w:rPr>
            </w:pPr>
          </w:p>
        </w:tc>
        <w:tc>
          <w:tcPr>
            <w:tcW w:w="2392" w:type="dxa"/>
            <w:noWrap w:val="0"/>
            <w:vAlign w:val="center"/>
          </w:tcPr>
          <w:p w14:paraId="4DA5AA38">
            <w:pPr>
              <w:spacing w:line="460" w:lineRule="exact"/>
              <w:jc w:val="center"/>
              <w:rPr>
                <w:rFonts w:ascii="仿宋_GB2312" w:eastAsia="仿宋_GB2312"/>
                <w:color w:val="000000"/>
                <w:szCs w:val="21"/>
              </w:rPr>
            </w:pPr>
          </w:p>
        </w:tc>
      </w:tr>
      <w:tr w14:paraId="6B565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9A3E453">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24A4EFAE">
            <w:pPr>
              <w:spacing w:line="460" w:lineRule="exact"/>
              <w:jc w:val="center"/>
              <w:rPr>
                <w:rFonts w:ascii="仿宋_GB2312" w:eastAsia="仿宋_GB2312"/>
                <w:color w:val="000000"/>
                <w:szCs w:val="21"/>
              </w:rPr>
            </w:pPr>
          </w:p>
        </w:tc>
        <w:tc>
          <w:tcPr>
            <w:tcW w:w="739" w:type="dxa"/>
            <w:noWrap w:val="0"/>
            <w:vAlign w:val="center"/>
          </w:tcPr>
          <w:p w14:paraId="132CA960">
            <w:pPr>
              <w:spacing w:line="460" w:lineRule="exact"/>
              <w:jc w:val="center"/>
              <w:rPr>
                <w:rFonts w:ascii="仿宋_GB2312" w:eastAsia="仿宋_GB2312"/>
                <w:color w:val="000000"/>
                <w:szCs w:val="21"/>
              </w:rPr>
            </w:pPr>
          </w:p>
        </w:tc>
        <w:tc>
          <w:tcPr>
            <w:tcW w:w="1871" w:type="dxa"/>
            <w:noWrap w:val="0"/>
            <w:vAlign w:val="center"/>
          </w:tcPr>
          <w:p w14:paraId="0AA9D863">
            <w:pPr>
              <w:spacing w:line="460" w:lineRule="exact"/>
              <w:jc w:val="center"/>
              <w:rPr>
                <w:rFonts w:ascii="仿宋_GB2312" w:eastAsia="仿宋_GB2312"/>
                <w:color w:val="000000"/>
                <w:szCs w:val="21"/>
              </w:rPr>
            </w:pPr>
          </w:p>
        </w:tc>
        <w:tc>
          <w:tcPr>
            <w:tcW w:w="992" w:type="dxa"/>
            <w:noWrap w:val="0"/>
            <w:vAlign w:val="center"/>
          </w:tcPr>
          <w:p w14:paraId="368E4A45">
            <w:pPr>
              <w:spacing w:line="460" w:lineRule="exact"/>
              <w:jc w:val="center"/>
              <w:rPr>
                <w:rFonts w:ascii="仿宋_GB2312" w:eastAsia="仿宋_GB2312"/>
                <w:color w:val="000000"/>
                <w:szCs w:val="21"/>
              </w:rPr>
            </w:pPr>
          </w:p>
        </w:tc>
        <w:tc>
          <w:tcPr>
            <w:tcW w:w="1477" w:type="dxa"/>
            <w:noWrap w:val="0"/>
            <w:vAlign w:val="center"/>
          </w:tcPr>
          <w:p w14:paraId="18EFCC69">
            <w:pPr>
              <w:spacing w:line="460" w:lineRule="exact"/>
              <w:jc w:val="center"/>
              <w:rPr>
                <w:rFonts w:ascii="仿宋_GB2312" w:eastAsia="仿宋_GB2312"/>
                <w:color w:val="000000"/>
                <w:szCs w:val="21"/>
              </w:rPr>
            </w:pPr>
          </w:p>
        </w:tc>
        <w:tc>
          <w:tcPr>
            <w:tcW w:w="2392" w:type="dxa"/>
            <w:noWrap w:val="0"/>
            <w:vAlign w:val="center"/>
          </w:tcPr>
          <w:p w14:paraId="30EF69D7">
            <w:pPr>
              <w:spacing w:line="460" w:lineRule="exact"/>
              <w:jc w:val="center"/>
              <w:rPr>
                <w:rFonts w:ascii="仿宋_GB2312" w:eastAsia="仿宋_GB2312"/>
                <w:color w:val="000000"/>
                <w:szCs w:val="21"/>
              </w:rPr>
            </w:pPr>
          </w:p>
        </w:tc>
      </w:tr>
      <w:tr w14:paraId="3113E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9FC0DB9">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4CD900CE">
            <w:pPr>
              <w:spacing w:line="460" w:lineRule="exact"/>
              <w:jc w:val="center"/>
              <w:rPr>
                <w:rFonts w:ascii="仿宋_GB2312" w:eastAsia="仿宋_GB2312"/>
                <w:color w:val="000000"/>
                <w:szCs w:val="21"/>
              </w:rPr>
            </w:pPr>
          </w:p>
        </w:tc>
        <w:tc>
          <w:tcPr>
            <w:tcW w:w="739" w:type="dxa"/>
            <w:noWrap w:val="0"/>
            <w:vAlign w:val="center"/>
          </w:tcPr>
          <w:p w14:paraId="14A97E28">
            <w:pPr>
              <w:spacing w:line="460" w:lineRule="exact"/>
              <w:jc w:val="center"/>
              <w:rPr>
                <w:rFonts w:ascii="仿宋_GB2312" w:eastAsia="仿宋_GB2312"/>
                <w:color w:val="000000"/>
                <w:szCs w:val="21"/>
              </w:rPr>
            </w:pPr>
          </w:p>
        </w:tc>
        <w:tc>
          <w:tcPr>
            <w:tcW w:w="1871" w:type="dxa"/>
            <w:noWrap w:val="0"/>
            <w:vAlign w:val="center"/>
          </w:tcPr>
          <w:p w14:paraId="0666F39C">
            <w:pPr>
              <w:spacing w:line="460" w:lineRule="exact"/>
              <w:jc w:val="center"/>
              <w:rPr>
                <w:rFonts w:ascii="仿宋_GB2312" w:eastAsia="仿宋_GB2312"/>
                <w:color w:val="000000"/>
                <w:szCs w:val="21"/>
              </w:rPr>
            </w:pPr>
          </w:p>
        </w:tc>
        <w:tc>
          <w:tcPr>
            <w:tcW w:w="992" w:type="dxa"/>
            <w:noWrap w:val="0"/>
            <w:vAlign w:val="center"/>
          </w:tcPr>
          <w:p w14:paraId="2BC2EBA5">
            <w:pPr>
              <w:spacing w:line="460" w:lineRule="exact"/>
              <w:jc w:val="center"/>
              <w:rPr>
                <w:rFonts w:ascii="仿宋_GB2312" w:eastAsia="仿宋_GB2312"/>
                <w:color w:val="000000"/>
                <w:szCs w:val="21"/>
              </w:rPr>
            </w:pPr>
          </w:p>
        </w:tc>
        <w:tc>
          <w:tcPr>
            <w:tcW w:w="1477" w:type="dxa"/>
            <w:noWrap w:val="0"/>
            <w:vAlign w:val="center"/>
          </w:tcPr>
          <w:p w14:paraId="188657CD">
            <w:pPr>
              <w:spacing w:line="460" w:lineRule="exact"/>
              <w:jc w:val="center"/>
              <w:rPr>
                <w:rFonts w:ascii="仿宋_GB2312" w:eastAsia="仿宋_GB2312"/>
                <w:color w:val="000000"/>
                <w:szCs w:val="21"/>
              </w:rPr>
            </w:pPr>
          </w:p>
        </w:tc>
        <w:tc>
          <w:tcPr>
            <w:tcW w:w="2392" w:type="dxa"/>
            <w:noWrap w:val="0"/>
            <w:vAlign w:val="center"/>
          </w:tcPr>
          <w:p w14:paraId="2FAB7767">
            <w:pPr>
              <w:spacing w:line="460" w:lineRule="exact"/>
              <w:jc w:val="center"/>
              <w:rPr>
                <w:rFonts w:ascii="仿宋_GB2312" w:eastAsia="仿宋_GB2312"/>
                <w:color w:val="000000"/>
                <w:szCs w:val="21"/>
              </w:rPr>
            </w:pPr>
          </w:p>
        </w:tc>
      </w:tr>
      <w:tr w14:paraId="10AB9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2BB1444">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1A3BCEF0">
            <w:pPr>
              <w:spacing w:line="460" w:lineRule="exact"/>
              <w:jc w:val="center"/>
              <w:rPr>
                <w:rFonts w:ascii="仿宋_GB2312" w:eastAsia="仿宋_GB2312"/>
                <w:color w:val="000000"/>
                <w:szCs w:val="21"/>
              </w:rPr>
            </w:pPr>
          </w:p>
        </w:tc>
        <w:tc>
          <w:tcPr>
            <w:tcW w:w="739" w:type="dxa"/>
            <w:noWrap w:val="0"/>
            <w:vAlign w:val="center"/>
          </w:tcPr>
          <w:p w14:paraId="5111DF26">
            <w:pPr>
              <w:spacing w:line="460" w:lineRule="exact"/>
              <w:jc w:val="center"/>
              <w:rPr>
                <w:rFonts w:ascii="仿宋_GB2312" w:eastAsia="仿宋_GB2312"/>
                <w:color w:val="000000"/>
                <w:szCs w:val="21"/>
              </w:rPr>
            </w:pPr>
          </w:p>
        </w:tc>
        <w:tc>
          <w:tcPr>
            <w:tcW w:w="1871" w:type="dxa"/>
            <w:noWrap w:val="0"/>
            <w:vAlign w:val="center"/>
          </w:tcPr>
          <w:p w14:paraId="030982BB">
            <w:pPr>
              <w:spacing w:line="460" w:lineRule="exact"/>
              <w:jc w:val="center"/>
              <w:rPr>
                <w:rFonts w:ascii="仿宋_GB2312" w:eastAsia="仿宋_GB2312"/>
                <w:color w:val="000000"/>
                <w:szCs w:val="21"/>
              </w:rPr>
            </w:pPr>
          </w:p>
        </w:tc>
        <w:tc>
          <w:tcPr>
            <w:tcW w:w="992" w:type="dxa"/>
            <w:noWrap w:val="0"/>
            <w:vAlign w:val="center"/>
          </w:tcPr>
          <w:p w14:paraId="1E173D0E">
            <w:pPr>
              <w:spacing w:line="460" w:lineRule="exact"/>
              <w:jc w:val="center"/>
              <w:rPr>
                <w:rFonts w:ascii="仿宋_GB2312" w:eastAsia="仿宋_GB2312"/>
                <w:color w:val="000000"/>
                <w:szCs w:val="21"/>
              </w:rPr>
            </w:pPr>
          </w:p>
        </w:tc>
        <w:tc>
          <w:tcPr>
            <w:tcW w:w="1477" w:type="dxa"/>
            <w:noWrap w:val="0"/>
            <w:vAlign w:val="center"/>
          </w:tcPr>
          <w:p w14:paraId="405F558E">
            <w:pPr>
              <w:spacing w:line="460" w:lineRule="exact"/>
              <w:jc w:val="center"/>
              <w:rPr>
                <w:rFonts w:ascii="仿宋_GB2312" w:eastAsia="仿宋_GB2312"/>
                <w:color w:val="000000"/>
                <w:szCs w:val="21"/>
              </w:rPr>
            </w:pPr>
          </w:p>
        </w:tc>
        <w:tc>
          <w:tcPr>
            <w:tcW w:w="2392" w:type="dxa"/>
            <w:noWrap w:val="0"/>
            <w:vAlign w:val="center"/>
          </w:tcPr>
          <w:p w14:paraId="39D91F48">
            <w:pPr>
              <w:spacing w:line="460" w:lineRule="exact"/>
              <w:jc w:val="center"/>
              <w:rPr>
                <w:rFonts w:ascii="仿宋_GB2312" w:eastAsia="仿宋_GB2312"/>
                <w:color w:val="000000"/>
                <w:szCs w:val="21"/>
              </w:rPr>
            </w:pPr>
          </w:p>
        </w:tc>
      </w:tr>
      <w:tr w14:paraId="6EACD0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61E7200">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1C4DB1A3">
            <w:pPr>
              <w:spacing w:line="460" w:lineRule="exact"/>
              <w:jc w:val="center"/>
              <w:rPr>
                <w:rFonts w:ascii="仿宋_GB2312" w:eastAsia="仿宋_GB2312"/>
                <w:color w:val="000000"/>
                <w:szCs w:val="21"/>
              </w:rPr>
            </w:pPr>
          </w:p>
        </w:tc>
        <w:tc>
          <w:tcPr>
            <w:tcW w:w="739" w:type="dxa"/>
            <w:noWrap w:val="0"/>
            <w:vAlign w:val="center"/>
          </w:tcPr>
          <w:p w14:paraId="3836FE03">
            <w:pPr>
              <w:spacing w:line="460" w:lineRule="exact"/>
              <w:jc w:val="center"/>
              <w:rPr>
                <w:rFonts w:ascii="仿宋_GB2312" w:eastAsia="仿宋_GB2312"/>
                <w:color w:val="000000"/>
                <w:szCs w:val="21"/>
              </w:rPr>
            </w:pPr>
          </w:p>
        </w:tc>
        <w:tc>
          <w:tcPr>
            <w:tcW w:w="1871" w:type="dxa"/>
            <w:noWrap w:val="0"/>
            <w:vAlign w:val="center"/>
          </w:tcPr>
          <w:p w14:paraId="11F0E0A2">
            <w:pPr>
              <w:spacing w:line="460" w:lineRule="exact"/>
              <w:jc w:val="center"/>
              <w:rPr>
                <w:rFonts w:ascii="仿宋_GB2312" w:eastAsia="仿宋_GB2312"/>
                <w:color w:val="000000"/>
                <w:szCs w:val="21"/>
              </w:rPr>
            </w:pPr>
          </w:p>
        </w:tc>
        <w:tc>
          <w:tcPr>
            <w:tcW w:w="992" w:type="dxa"/>
            <w:noWrap w:val="0"/>
            <w:vAlign w:val="center"/>
          </w:tcPr>
          <w:p w14:paraId="3DA2EE31">
            <w:pPr>
              <w:spacing w:line="460" w:lineRule="exact"/>
              <w:jc w:val="center"/>
              <w:rPr>
                <w:rFonts w:ascii="仿宋_GB2312" w:eastAsia="仿宋_GB2312"/>
                <w:color w:val="000000"/>
                <w:szCs w:val="21"/>
              </w:rPr>
            </w:pPr>
          </w:p>
        </w:tc>
        <w:tc>
          <w:tcPr>
            <w:tcW w:w="1477" w:type="dxa"/>
            <w:noWrap w:val="0"/>
            <w:vAlign w:val="center"/>
          </w:tcPr>
          <w:p w14:paraId="79BA0971">
            <w:pPr>
              <w:spacing w:line="460" w:lineRule="exact"/>
              <w:jc w:val="center"/>
              <w:rPr>
                <w:rFonts w:ascii="仿宋_GB2312" w:eastAsia="仿宋_GB2312"/>
                <w:color w:val="000000"/>
                <w:szCs w:val="21"/>
              </w:rPr>
            </w:pPr>
          </w:p>
        </w:tc>
        <w:tc>
          <w:tcPr>
            <w:tcW w:w="2392" w:type="dxa"/>
            <w:noWrap w:val="0"/>
            <w:vAlign w:val="center"/>
          </w:tcPr>
          <w:p w14:paraId="4811516B">
            <w:pPr>
              <w:spacing w:line="460" w:lineRule="exact"/>
              <w:jc w:val="center"/>
              <w:rPr>
                <w:rFonts w:ascii="仿宋_GB2312" w:eastAsia="仿宋_GB2312"/>
                <w:color w:val="000000"/>
                <w:szCs w:val="21"/>
              </w:rPr>
            </w:pPr>
          </w:p>
        </w:tc>
      </w:tr>
      <w:tr w14:paraId="41C79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0059D37">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1E63C145">
            <w:pPr>
              <w:spacing w:line="460" w:lineRule="exact"/>
              <w:jc w:val="center"/>
              <w:rPr>
                <w:rFonts w:ascii="仿宋_GB2312" w:eastAsia="仿宋_GB2312"/>
                <w:color w:val="000000"/>
                <w:szCs w:val="21"/>
              </w:rPr>
            </w:pPr>
          </w:p>
        </w:tc>
        <w:tc>
          <w:tcPr>
            <w:tcW w:w="739" w:type="dxa"/>
            <w:noWrap w:val="0"/>
            <w:vAlign w:val="center"/>
          </w:tcPr>
          <w:p w14:paraId="49B2CB78">
            <w:pPr>
              <w:spacing w:line="460" w:lineRule="exact"/>
              <w:jc w:val="center"/>
              <w:rPr>
                <w:rFonts w:ascii="仿宋_GB2312" w:eastAsia="仿宋_GB2312"/>
                <w:color w:val="000000"/>
                <w:szCs w:val="21"/>
              </w:rPr>
            </w:pPr>
          </w:p>
        </w:tc>
        <w:tc>
          <w:tcPr>
            <w:tcW w:w="1871" w:type="dxa"/>
            <w:noWrap w:val="0"/>
            <w:vAlign w:val="center"/>
          </w:tcPr>
          <w:p w14:paraId="4A29083A">
            <w:pPr>
              <w:spacing w:line="460" w:lineRule="exact"/>
              <w:jc w:val="center"/>
              <w:rPr>
                <w:rFonts w:ascii="仿宋_GB2312" w:eastAsia="仿宋_GB2312"/>
                <w:color w:val="000000"/>
                <w:szCs w:val="21"/>
              </w:rPr>
            </w:pPr>
          </w:p>
        </w:tc>
        <w:tc>
          <w:tcPr>
            <w:tcW w:w="992" w:type="dxa"/>
            <w:noWrap w:val="0"/>
            <w:vAlign w:val="center"/>
          </w:tcPr>
          <w:p w14:paraId="7EFDA7FD">
            <w:pPr>
              <w:spacing w:line="460" w:lineRule="exact"/>
              <w:jc w:val="center"/>
              <w:rPr>
                <w:rFonts w:ascii="仿宋_GB2312" w:eastAsia="仿宋_GB2312"/>
                <w:color w:val="000000"/>
                <w:szCs w:val="21"/>
              </w:rPr>
            </w:pPr>
          </w:p>
        </w:tc>
        <w:tc>
          <w:tcPr>
            <w:tcW w:w="1477" w:type="dxa"/>
            <w:noWrap w:val="0"/>
            <w:vAlign w:val="center"/>
          </w:tcPr>
          <w:p w14:paraId="337193D6">
            <w:pPr>
              <w:spacing w:line="460" w:lineRule="exact"/>
              <w:jc w:val="center"/>
              <w:rPr>
                <w:rFonts w:ascii="仿宋_GB2312" w:eastAsia="仿宋_GB2312"/>
                <w:color w:val="000000"/>
                <w:szCs w:val="21"/>
              </w:rPr>
            </w:pPr>
          </w:p>
        </w:tc>
        <w:tc>
          <w:tcPr>
            <w:tcW w:w="2392" w:type="dxa"/>
            <w:noWrap w:val="0"/>
            <w:vAlign w:val="center"/>
          </w:tcPr>
          <w:p w14:paraId="2ACFED77">
            <w:pPr>
              <w:spacing w:line="460" w:lineRule="exact"/>
              <w:jc w:val="center"/>
              <w:rPr>
                <w:rFonts w:ascii="仿宋_GB2312" w:eastAsia="仿宋_GB2312"/>
                <w:color w:val="000000"/>
                <w:szCs w:val="21"/>
              </w:rPr>
            </w:pPr>
          </w:p>
        </w:tc>
      </w:tr>
      <w:tr w14:paraId="042B8D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04FCFD1">
            <w:pPr>
              <w:spacing w:line="460" w:lineRule="exact"/>
              <w:jc w:val="center"/>
              <w:rPr>
                <w:rFonts w:ascii="仿宋_GB2312" w:eastAsia="仿宋_GB2312"/>
                <w:color w:val="000000"/>
                <w:szCs w:val="21"/>
              </w:rPr>
            </w:pPr>
            <w:r>
              <w:rPr>
                <w:rFonts w:hint="eastAsia" w:ascii="仿宋_GB2312" w:eastAsia="仿宋_GB2312"/>
                <w:color w:val="000000"/>
                <w:szCs w:val="21"/>
              </w:rPr>
              <w:t>9</w:t>
            </w:r>
          </w:p>
        </w:tc>
        <w:tc>
          <w:tcPr>
            <w:tcW w:w="1076" w:type="dxa"/>
            <w:noWrap w:val="0"/>
            <w:vAlign w:val="center"/>
          </w:tcPr>
          <w:p w14:paraId="514E2305">
            <w:pPr>
              <w:spacing w:line="460" w:lineRule="exact"/>
              <w:jc w:val="center"/>
              <w:rPr>
                <w:rFonts w:ascii="仿宋_GB2312" w:eastAsia="仿宋_GB2312"/>
                <w:color w:val="000000"/>
                <w:szCs w:val="21"/>
              </w:rPr>
            </w:pPr>
          </w:p>
        </w:tc>
        <w:tc>
          <w:tcPr>
            <w:tcW w:w="739" w:type="dxa"/>
            <w:noWrap w:val="0"/>
            <w:vAlign w:val="center"/>
          </w:tcPr>
          <w:p w14:paraId="39F84E1F">
            <w:pPr>
              <w:spacing w:line="460" w:lineRule="exact"/>
              <w:jc w:val="center"/>
              <w:rPr>
                <w:rFonts w:ascii="仿宋_GB2312" w:eastAsia="仿宋_GB2312"/>
                <w:color w:val="000000"/>
                <w:szCs w:val="21"/>
              </w:rPr>
            </w:pPr>
          </w:p>
        </w:tc>
        <w:tc>
          <w:tcPr>
            <w:tcW w:w="1871" w:type="dxa"/>
            <w:noWrap w:val="0"/>
            <w:vAlign w:val="center"/>
          </w:tcPr>
          <w:p w14:paraId="61615C4A">
            <w:pPr>
              <w:spacing w:line="460" w:lineRule="exact"/>
              <w:jc w:val="center"/>
              <w:rPr>
                <w:rFonts w:ascii="仿宋_GB2312" w:eastAsia="仿宋_GB2312"/>
                <w:color w:val="000000"/>
                <w:szCs w:val="21"/>
              </w:rPr>
            </w:pPr>
          </w:p>
        </w:tc>
        <w:tc>
          <w:tcPr>
            <w:tcW w:w="992" w:type="dxa"/>
            <w:noWrap w:val="0"/>
            <w:vAlign w:val="center"/>
          </w:tcPr>
          <w:p w14:paraId="48B4CAC9">
            <w:pPr>
              <w:spacing w:line="460" w:lineRule="exact"/>
              <w:jc w:val="center"/>
              <w:rPr>
                <w:rFonts w:ascii="仿宋_GB2312" w:eastAsia="仿宋_GB2312"/>
                <w:color w:val="000000"/>
                <w:szCs w:val="21"/>
              </w:rPr>
            </w:pPr>
          </w:p>
        </w:tc>
        <w:tc>
          <w:tcPr>
            <w:tcW w:w="1477" w:type="dxa"/>
            <w:noWrap w:val="0"/>
            <w:vAlign w:val="center"/>
          </w:tcPr>
          <w:p w14:paraId="740B9199">
            <w:pPr>
              <w:spacing w:line="460" w:lineRule="exact"/>
              <w:jc w:val="center"/>
              <w:rPr>
                <w:rFonts w:ascii="仿宋_GB2312" w:eastAsia="仿宋_GB2312"/>
                <w:color w:val="000000"/>
                <w:szCs w:val="21"/>
              </w:rPr>
            </w:pPr>
          </w:p>
        </w:tc>
        <w:tc>
          <w:tcPr>
            <w:tcW w:w="2392" w:type="dxa"/>
            <w:noWrap w:val="0"/>
            <w:vAlign w:val="center"/>
          </w:tcPr>
          <w:p w14:paraId="015FD808">
            <w:pPr>
              <w:spacing w:line="460" w:lineRule="exact"/>
              <w:jc w:val="center"/>
              <w:rPr>
                <w:rFonts w:ascii="仿宋_GB2312" w:eastAsia="仿宋_GB2312"/>
                <w:color w:val="000000"/>
                <w:szCs w:val="21"/>
              </w:rPr>
            </w:pPr>
          </w:p>
        </w:tc>
      </w:tr>
      <w:tr w14:paraId="6B598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D74CF50">
            <w:pPr>
              <w:spacing w:line="460" w:lineRule="exact"/>
              <w:jc w:val="center"/>
              <w:rPr>
                <w:rFonts w:ascii="仿宋_GB2312" w:eastAsia="仿宋_GB2312"/>
                <w:color w:val="000000"/>
                <w:szCs w:val="21"/>
              </w:rPr>
            </w:pPr>
            <w:r>
              <w:rPr>
                <w:rFonts w:hint="eastAsia" w:ascii="仿宋_GB2312" w:eastAsia="仿宋_GB2312"/>
                <w:color w:val="000000"/>
                <w:szCs w:val="21"/>
              </w:rPr>
              <w:t>10</w:t>
            </w:r>
          </w:p>
        </w:tc>
        <w:tc>
          <w:tcPr>
            <w:tcW w:w="1076" w:type="dxa"/>
            <w:noWrap w:val="0"/>
            <w:vAlign w:val="center"/>
          </w:tcPr>
          <w:p w14:paraId="671E654C">
            <w:pPr>
              <w:spacing w:line="460" w:lineRule="exact"/>
              <w:jc w:val="center"/>
              <w:rPr>
                <w:rFonts w:ascii="仿宋_GB2312" w:eastAsia="仿宋_GB2312"/>
                <w:color w:val="000000"/>
                <w:szCs w:val="21"/>
              </w:rPr>
            </w:pPr>
          </w:p>
        </w:tc>
        <w:tc>
          <w:tcPr>
            <w:tcW w:w="739" w:type="dxa"/>
            <w:noWrap w:val="0"/>
            <w:vAlign w:val="center"/>
          </w:tcPr>
          <w:p w14:paraId="0305C645">
            <w:pPr>
              <w:spacing w:line="460" w:lineRule="exact"/>
              <w:jc w:val="center"/>
              <w:rPr>
                <w:rFonts w:ascii="仿宋_GB2312" w:eastAsia="仿宋_GB2312"/>
                <w:color w:val="000000"/>
                <w:szCs w:val="21"/>
              </w:rPr>
            </w:pPr>
          </w:p>
        </w:tc>
        <w:tc>
          <w:tcPr>
            <w:tcW w:w="1871" w:type="dxa"/>
            <w:noWrap w:val="0"/>
            <w:vAlign w:val="center"/>
          </w:tcPr>
          <w:p w14:paraId="63DE73CC">
            <w:pPr>
              <w:spacing w:line="460" w:lineRule="exact"/>
              <w:jc w:val="center"/>
              <w:rPr>
                <w:rFonts w:ascii="仿宋_GB2312" w:eastAsia="仿宋_GB2312"/>
                <w:color w:val="000000"/>
                <w:szCs w:val="21"/>
              </w:rPr>
            </w:pPr>
          </w:p>
        </w:tc>
        <w:tc>
          <w:tcPr>
            <w:tcW w:w="992" w:type="dxa"/>
            <w:noWrap w:val="0"/>
            <w:vAlign w:val="center"/>
          </w:tcPr>
          <w:p w14:paraId="293D2EB9">
            <w:pPr>
              <w:spacing w:line="460" w:lineRule="exact"/>
              <w:jc w:val="center"/>
              <w:rPr>
                <w:rFonts w:ascii="仿宋_GB2312" w:eastAsia="仿宋_GB2312"/>
                <w:color w:val="000000"/>
                <w:szCs w:val="21"/>
              </w:rPr>
            </w:pPr>
          </w:p>
        </w:tc>
        <w:tc>
          <w:tcPr>
            <w:tcW w:w="1477" w:type="dxa"/>
            <w:noWrap w:val="0"/>
            <w:vAlign w:val="center"/>
          </w:tcPr>
          <w:p w14:paraId="6DB396D9">
            <w:pPr>
              <w:spacing w:line="460" w:lineRule="exact"/>
              <w:jc w:val="center"/>
              <w:rPr>
                <w:rFonts w:ascii="仿宋_GB2312" w:eastAsia="仿宋_GB2312"/>
                <w:color w:val="000000"/>
                <w:szCs w:val="21"/>
              </w:rPr>
            </w:pPr>
          </w:p>
        </w:tc>
        <w:tc>
          <w:tcPr>
            <w:tcW w:w="2392" w:type="dxa"/>
            <w:noWrap w:val="0"/>
            <w:vAlign w:val="center"/>
          </w:tcPr>
          <w:p w14:paraId="47FB79F8">
            <w:pPr>
              <w:spacing w:line="460" w:lineRule="exact"/>
              <w:jc w:val="center"/>
              <w:rPr>
                <w:rFonts w:ascii="仿宋_GB2312" w:eastAsia="仿宋_GB2312"/>
                <w:color w:val="000000"/>
                <w:szCs w:val="21"/>
              </w:rPr>
            </w:pPr>
          </w:p>
        </w:tc>
      </w:tr>
      <w:tr w14:paraId="32EFE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4B51ADF">
            <w:pPr>
              <w:spacing w:line="460" w:lineRule="exact"/>
              <w:jc w:val="center"/>
              <w:rPr>
                <w:rFonts w:ascii="仿宋_GB2312" w:eastAsia="仿宋_GB2312"/>
                <w:color w:val="000000"/>
                <w:szCs w:val="21"/>
              </w:rPr>
            </w:pPr>
            <w:r>
              <w:rPr>
                <w:rFonts w:hint="eastAsia" w:ascii="仿宋_GB2312" w:eastAsia="仿宋_GB2312"/>
                <w:color w:val="000000"/>
                <w:szCs w:val="21"/>
              </w:rPr>
              <w:t>11</w:t>
            </w:r>
          </w:p>
        </w:tc>
        <w:tc>
          <w:tcPr>
            <w:tcW w:w="1076" w:type="dxa"/>
            <w:noWrap w:val="0"/>
            <w:vAlign w:val="center"/>
          </w:tcPr>
          <w:p w14:paraId="3424E2C9">
            <w:pPr>
              <w:spacing w:line="460" w:lineRule="exact"/>
              <w:jc w:val="center"/>
              <w:rPr>
                <w:rFonts w:ascii="仿宋_GB2312" w:eastAsia="仿宋_GB2312"/>
                <w:color w:val="000000"/>
                <w:szCs w:val="21"/>
              </w:rPr>
            </w:pPr>
          </w:p>
        </w:tc>
        <w:tc>
          <w:tcPr>
            <w:tcW w:w="739" w:type="dxa"/>
            <w:noWrap w:val="0"/>
            <w:vAlign w:val="center"/>
          </w:tcPr>
          <w:p w14:paraId="6B62598C">
            <w:pPr>
              <w:spacing w:line="460" w:lineRule="exact"/>
              <w:jc w:val="center"/>
              <w:rPr>
                <w:rFonts w:ascii="仿宋_GB2312" w:eastAsia="仿宋_GB2312"/>
                <w:color w:val="000000"/>
                <w:szCs w:val="21"/>
              </w:rPr>
            </w:pPr>
          </w:p>
        </w:tc>
        <w:tc>
          <w:tcPr>
            <w:tcW w:w="1871" w:type="dxa"/>
            <w:noWrap w:val="0"/>
            <w:vAlign w:val="center"/>
          </w:tcPr>
          <w:p w14:paraId="6AAA683C">
            <w:pPr>
              <w:spacing w:line="460" w:lineRule="exact"/>
              <w:jc w:val="center"/>
              <w:rPr>
                <w:rFonts w:ascii="仿宋_GB2312" w:eastAsia="仿宋_GB2312"/>
                <w:color w:val="000000"/>
                <w:szCs w:val="21"/>
              </w:rPr>
            </w:pPr>
          </w:p>
        </w:tc>
        <w:tc>
          <w:tcPr>
            <w:tcW w:w="992" w:type="dxa"/>
            <w:noWrap w:val="0"/>
            <w:vAlign w:val="center"/>
          </w:tcPr>
          <w:p w14:paraId="2EAA12D4">
            <w:pPr>
              <w:spacing w:line="460" w:lineRule="exact"/>
              <w:jc w:val="center"/>
              <w:rPr>
                <w:rFonts w:ascii="仿宋_GB2312" w:eastAsia="仿宋_GB2312"/>
                <w:color w:val="000000"/>
                <w:szCs w:val="21"/>
              </w:rPr>
            </w:pPr>
          </w:p>
        </w:tc>
        <w:tc>
          <w:tcPr>
            <w:tcW w:w="1477" w:type="dxa"/>
            <w:noWrap w:val="0"/>
            <w:vAlign w:val="center"/>
          </w:tcPr>
          <w:p w14:paraId="3B187344">
            <w:pPr>
              <w:spacing w:line="460" w:lineRule="exact"/>
              <w:jc w:val="center"/>
              <w:rPr>
                <w:rFonts w:ascii="仿宋_GB2312" w:eastAsia="仿宋_GB2312"/>
                <w:color w:val="000000"/>
                <w:szCs w:val="21"/>
              </w:rPr>
            </w:pPr>
          </w:p>
        </w:tc>
        <w:tc>
          <w:tcPr>
            <w:tcW w:w="2392" w:type="dxa"/>
            <w:noWrap w:val="0"/>
            <w:vAlign w:val="center"/>
          </w:tcPr>
          <w:p w14:paraId="4870B965">
            <w:pPr>
              <w:spacing w:line="460" w:lineRule="exact"/>
              <w:jc w:val="center"/>
              <w:rPr>
                <w:rFonts w:ascii="仿宋_GB2312" w:eastAsia="仿宋_GB2312"/>
                <w:color w:val="000000"/>
                <w:szCs w:val="21"/>
              </w:rPr>
            </w:pPr>
          </w:p>
        </w:tc>
      </w:tr>
      <w:tr w14:paraId="531BC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97D47F7">
            <w:pPr>
              <w:spacing w:line="460" w:lineRule="exact"/>
              <w:jc w:val="center"/>
              <w:rPr>
                <w:rFonts w:ascii="仿宋_GB2312" w:eastAsia="仿宋_GB2312"/>
                <w:color w:val="000000"/>
                <w:szCs w:val="21"/>
              </w:rPr>
            </w:pPr>
            <w:r>
              <w:rPr>
                <w:rFonts w:hint="eastAsia" w:ascii="仿宋_GB2312" w:eastAsia="仿宋_GB2312"/>
                <w:color w:val="000000"/>
                <w:szCs w:val="21"/>
              </w:rPr>
              <w:t>12</w:t>
            </w:r>
          </w:p>
        </w:tc>
        <w:tc>
          <w:tcPr>
            <w:tcW w:w="1076" w:type="dxa"/>
            <w:noWrap w:val="0"/>
            <w:vAlign w:val="center"/>
          </w:tcPr>
          <w:p w14:paraId="25DDFC90">
            <w:pPr>
              <w:spacing w:line="460" w:lineRule="exact"/>
              <w:jc w:val="center"/>
              <w:rPr>
                <w:rFonts w:ascii="仿宋_GB2312" w:eastAsia="仿宋_GB2312"/>
                <w:color w:val="000000"/>
                <w:szCs w:val="21"/>
              </w:rPr>
            </w:pPr>
          </w:p>
        </w:tc>
        <w:tc>
          <w:tcPr>
            <w:tcW w:w="739" w:type="dxa"/>
            <w:noWrap w:val="0"/>
            <w:vAlign w:val="center"/>
          </w:tcPr>
          <w:p w14:paraId="1BE0F151">
            <w:pPr>
              <w:spacing w:line="460" w:lineRule="exact"/>
              <w:jc w:val="center"/>
              <w:rPr>
                <w:rFonts w:ascii="仿宋_GB2312" w:eastAsia="仿宋_GB2312"/>
                <w:color w:val="000000"/>
                <w:szCs w:val="21"/>
              </w:rPr>
            </w:pPr>
          </w:p>
        </w:tc>
        <w:tc>
          <w:tcPr>
            <w:tcW w:w="1871" w:type="dxa"/>
            <w:noWrap w:val="0"/>
            <w:vAlign w:val="center"/>
          </w:tcPr>
          <w:p w14:paraId="32FBD4A9">
            <w:pPr>
              <w:spacing w:line="460" w:lineRule="exact"/>
              <w:jc w:val="center"/>
              <w:rPr>
                <w:rFonts w:ascii="仿宋_GB2312" w:eastAsia="仿宋_GB2312"/>
                <w:color w:val="000000"/>
                <w:szCs w:val="21"/>
              </w:rPr>
            </w:pPr>
          </w:p>
        </w:tc>
        <w:tc>
          <w:tcPr>
            <w:tcW w:w="992" w:type="dxa"/>
            <w:noWrap w:val="0"/>
            <w:vAlign w:val="center"/>
          </w:tcPr>
          <w:p w14:paraId="3E01B9BC">
            <w:pPr>
              <w:spacing w:line="460" w:lineRule="exact"/>
              <w:jc w:val="center"/>
              <w:rPr>
                <w:rFonts w:ascii="仿宋_GB2312" w:eastAsia="仿宋_GB2312"/>
                <w:color w:val="000000"/>
                <w:szCs w:val="21"/>
              </w:rPr>
            </w:pPr>
          </w:p>
        </w:tc>
        <w:tc>
          <w:tcPr>
            <w:tcW w:w="1477" w:type="dxa"/>
            <w:noWrap w:val="0"/>
            <w:vAlign w:val="center"/>
          </w:tcPr>
          <w:p w14:paraId="1E714C49">
            <w:pPr>
              <w:spacing w:line="460" w:lineRule="exact"/>
              <w:jc w:val="center"/>
              <w:rPr>
                <w:rFonts w:ascii="仿宋_GB2312" w:eastAsia="仿宋_GB2312"/>
                <w:color w:val="000000"/>
                <w:szCs w:val="21"/>
              </w:rPr>
            </w:pPr>
          </w:p>
        </w:tc>
        <w:tc>
          <w:tcPr>
            <w:tcW w:w="2392" w:type="dxa"/>
            <w:noWrap w:val="0"/>
            <w:vAlign w:val="center"/>
          </w:tcPr>
          <w:p w14:paraId="41B07C3A">
            <w:pPr>
              <w:spacing w:line="460" w:lineRule="exact"/>
              <w:jc w:val="center"/>
              <w:rPr>
                <w:rFonts w:ascii="仿宋_GB2312" w:eastAsia="仿宋_GB2312"/>
                <w:color w:val="000000"/>
                <w:szCs w:val="21"/>
              </w:rPr>
            </w:pPr>
          </w:p>
        </w:tc>
      </w:tr>
      <w:tr w14:paraId="779364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5EADB2F">
            <w:pPr>
              <w:spacing w:line="460" w:lineRule="exact"/>
              <w:jc w:val="center"/>
              <w:rPr>
                <w:rFonts w:ascii="仿宋_GB2312" w:eastAsia="仿宋_GB2312"/>
                <w:color w:val="000000"/>
                <w:szCs w:val="21"/>
              </w:rPr>
            </w:pPr>
            <w:r>
              <w:rPr>
                <w:rFonts w:hint="eastAsia" w:ascii="仿宋_GB2312" w:eastAsia="仿宋_GB2312"/>
                <w:color w:val="000000"/>
                <w:szCs w:val="21"/>
              </w:rPr>
              <w:t>13</w:t>
            </w:r>
          </w:p>
        </w:tc>
        <w:tc>
          <w:tcPr>
            <w:tcW w:w="1076" w:type="dxa"/>
            <w:noWrap w:val="0"/>
            <w:vAlign w:val="center"/>
          </w:tcPr>
          <w:p w14:paraId="098FD0A6">
            <w:pPr>
              <w:spacing w:line="460" w:lineRule="exact"/>
              <w:jc w:val="center"/>
              <w:rPr>
                <w:rFonts w:ascii="仿宋_GB2312" w:eastAsia="仿宋_GB2312"/>
                <w:color w:val="000000"/>
                <w:szCs w:val="21"/>
              </w:rPr>
            </w:pPr>
          </w:p>
        </w:tc>
        <w:tc>
          <w:tcPr>
            <w:tcW w:w="739" w:type="dxa"/>
            <w:noWrap w:val="0"/>
            <w:vAlign w:val="center"/>
          </w:tcPr>
          <w:p w14:paraId="42AF69F3">
            <w:pPr>
              <w:spacing w:line="460" w:lineRule="exact"/>
              <w:jc w:val="center"/>
              <w:rPr>
                <w:rFonts w:ascii="仿宋_GB2312" w:eastAsia="仿宋_GB2312"/>
                <w:color w:val="000000"/>
                <w:szCs w:val="21"/>
              </w:rPr>
            </w:pPr>
          </w:p>
        </w:tc>
        <w:tc>
          <w:tcPr>
            <w:tcW w:w="1871" w:type="dxa"/>
            <w:noWrap w:val="0"/>
            <w:vAlign w:val="center"/>
          </w:tcPr>
          <w:p w14:paraId="1288DCD9">
            <w:pPr>
              <w:spacing w:line="460" w:lineRule="exact"/>
              <w:jc w:val="center"/>
              <w:rPr>
                <w:rFonts w:ascii="仿宋_GB2312" w:eastAsia="仿宋_GB2312"/>
                <w:color w:val="000000"/>
                <w:szCs w:val="21"/>
              </w:rPr>
            </w:pPr>
          </w:p>
        </w:tc>
        <w:tc>
          <w:tcPr>
            <w:tcW w:w="992" w:type="dxa"/>
            <w:noWrap w:val="0"/>
            <w:vAlign w:val="center"/>
          </w:tcPr>
          <w:p w14:paraId="6E389E89">
            <w:pPr>
              <w:spacing w:line="460" w:lineRule="exact"/>
              <w:jc w:val="center"/>
              <w:rPr>
                <w:rFonts w:ascii="仿宋_GB2312" w:eastAsia="仿宋_GB2312"/>
                <w:color w:val="000000"/>
                <w:szCs w:val="21"/>
              </w:rPr>
            </w:pPr>
          </w:p>
        </w:tc>
        <w:tc>
          <w:tcPr>
            <w:tcW w:w="1477" w:type="dxa"/>
            <w:noWrap w:val="0"/>
            <w:vAlign w:val="center"/>
          </w:tcPr>
          <w:p w14:paraId="06C9C8B6">
            <w:pPr>
              <w:spacing w:line="460" w:lineRule="exact"/>
              <w:jc w:val="center"/>
              <w:rPr>
                <w:rFonts w:ascii="仿宋_GB2312" w:eastAsia="仿宋_GB2312"/>
                <w:color w:val="000000"/>
                <w:szCs w:val="21"/>
              </w:rPr>
            </w:pPr>
          </w:p>
        </w:tc>
        <w:tc>
          <w:tcPr>
            <w:tcW w:w="2392" w:type="dxa"/>
            <w:noWrap w:val="0"/>
            <w:vAlign w:val="center"/>
          </w:tcPr>
          <w:p w14:paraId="5A80B3AA">
            <w:pPr>
              <w:spacing w:line="460" w:lineRule="exact"/>
              <w:jc w:val="center"/>
              <w:rPr>
                <w:rFonts w:ascii="仿宋_GB2312" w:eastAsia="仿宋_GB2312"/>
                <w:color w:val="000000"/>
                <w:szCs w:val="21"/>
              </w:rPr>
            </w:pPr>
          </w:p>
        </w:tc>
      </w:tr>
      <w:tr w14:paraId="222B8E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8277792">
            <w:pPr>
              <w:spacing w:line="460" w:lineRule="exact"/>
              <w:jc w:val="center"/>
              <w:rPr>
                <w:rFonts w:ascii="仿宋_GB2312" w:eastAsia="仿宋_GB2312"/>
                <w:color w:val="000000"/>
                <w:szCs w:val="21"/>
              </w:rPr>
            </w:pPr>
            <w:r>
              <w:rPr>
                <w:rFonts w:hint="eastAsia" w:ascii="仿宋_GB2312" w:eastAsia="仿宋_GB2312"/>
                <w:color w:val="000000"/>
                <w:szCs w:val="21"/>
              </w:rPr>
              <w:t>14</w:t>
            </w:r>
          </w:p>
        </w:tc>
        <w:tc>
          <w:tcPr>
            <w:tcW w:w="1076" w:type="dxa"/>
            <w:noWrap w:val="0"/>
            <w:vAlign w:val="center"/>
          </w:tcPr>
          <w:p w14:paraId="7B413F39">
            <w:pPr>
              <w:spacing w:line="460" w:lineRule="exact"/>
              <w:jc w:val="center"/>
              <w:rPr>
                <w:rFonts w:ascii="仿宋_GB2312" w:eastAsia="仿宋_GB2312"/>
                <w:color w:val="000000"/>
                <w:szCs w:val="21"/>
              </w:rPr>
            </w:pPr>
          </w:p>
        </w:tc>
        <w:tc>
          <w:tcPr>
            <w:tcW w:w="739" w:type="dxa"/>
            <w:noWrap w:val="0"/>
            <w:vAlign w:val="center"/>
          </w:tcPr>
          <w:p w14:paraId="11D1FA2E">
            <w:pPr>
              <w:spacing w:line="460" w:lineRule="exact"/>
              <w:jc w:val="center"/>
              <w:rPr>
                <w:rFonts w:ascii="仿宋_GB2312" w:eastAsia="仿宋_GB2312"/>
                <w:color w:val="000000"/>
                <w:szCs w:val="21"/>
              </w:rPr>
            </w:pPr>
          </w:p>
        </w:tc>
        <w:tc>
          <w:tcPr>
            <w:tcW w:w="1871" w:type="dxa"/>
            <w:noWrap w:val="0"/>
            <w:vAlign w:val="center"/>
          </w:tcPr>
          <w:p w14:paraId="4332E7A1">
            <w:pPr>
              <w:spacing w:line="460" w:lineRule="exact"/>
              <w:jc w:val="center"/>
              <w:rPr>
                <w:rFonts w:ascii="仿宋_GB2312" w:eastAsia="仿宋_GB2312"/>
                <w:color w:val="000000"/>
                <w:szCs w:val="21"/>
              </w:rPr>
            </w:pPr>
          </w:p>
        </w:tc>
        <w:tc>
          <w:tcPr>
            <w:tcW w:w="992" w:type="dxa"/>
            <w:noWrap w:val="0"/>
            <w:vAlign w:val="center"/>
          </w:tcPr>
          <w:p w14:paraId="5B433650">
            <w:pPr>
              <w:spacing w:line="460" w:lineRule="exact"/>
              <w:jc w:val="center"/>
              <w:rPr>
                <w:rFonts w:ascii="仿宋_GB2312" w:eastAsia="仿宋_GB2312"/>
                <w:color w:val="000000"/>
                <w:szCs w:val="21"/>
              </w:rPr>
            </w:pPr>
          </w:p>
        </w:tc>
        <w:tc>
          <w:tcPr>
            <w:tcW w:w="1477" w:type="dxa"/>
            <w:noWrap w:val="0"/>
            <w:vAlign w:val="center"/>
          </w:tcPr>
          <w:p w14:paraId="1680BA6B">
            <w:pPr>
              <w:spacing w:line="460" w:lineRule="exact"/>
              <w:jc w:val="center"/>
              <w:rPr>
                <w:rFonts w:ascii="仿宋_GB2312" w:eastAsia="仿宋_GB2312"/>
                <w:color w:val="000000"/>
                <w:szCs w:val="21"/>
              </w:rPr>
            </w:pPr>
          </w:p>
        </w:tc>
        <w:tc>
          <w:tcPr>
            <w:tcW w:w="2392" w:type="dxa"/>
            <w:noWrap w:val="0"/>
            <w:vAlign w:val="center"/>
          </w:tcPr>
          <w:p w14:paraId="0CC0F569">
            <w:pPr>
              <w:spacing w:line="460" w:lineRule="exact"/>
              <w:jc w:val="center"/>
              <w:rPr>
                <w:rFonts w:ascii="仿宋_GB2312" w:eastAsia="仿宋_GB2312"/>
                <w:color w:val="000000"/>
                <w:szCs w:val="21"/>
              </w:rPr>
            </w:pPr>
          </w:p>
        </w:tc>
      </w:tr>
      <w:tr w14:paraId="09FF4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525" w:type="dxa"/>
            <w:noWrap w:val="0"/>
            <w:vAlign w:val="center"/>
          </w:tcPr>
          <w:p w14:paraId="16F0789E">
            <w:pPr>
              <w:spacing w:line="460" w:lineRule="exact"/>
              <w:jc w:val="center"/>
              <w:rPr>
                <w:rFonts w:ascii="仿宋_GB2312" w:eastAsia="仿宋_GB2312"/>
                <w:color w:val="000000"/>
                <w:szCs w:val="21"/>
              </w:rPr>
            </w:pPr>
            <w:r>
              <w:rPr>
                <w:rFonts w:hint="eastAsia" w:ascii="仿宋_GB2312" w:eastAsia="仿宋_GB2312"/>
                <w:color w:val="000000"/>
                <w:szCs w:val="21"/>
              </w:rPr>
              <w:t>15</w:t>
            </w:r>
          </w:p>
        </w:tc>
        <w:tc>
          <w:tcPr>
            <w:tcW w:w="1076" w:type="dxa"/>
            <w:noWrap w:val="0"/>
            <w:vAlign w:val="center"/>
          </w:tcPr>
          <w:p w14:paraId="00F6F907">
            <w:pPr>
              <w:spacing w:line="460" w:lineRule="exact"/>
              <w:jc w:val="center"/>
              <w:rPr>
                <w:rFonts w:ascii="仿宋_GB2312" w:eastAsia="仿宋_GB2312"/>
                <w:color w:val="000000"/>
                <w:szCs w:val="21"/>
              </w:rPr>
            </w:pPr>
          </w:p>
        </w:tc>
        <w:tc>
          <w:tcPr>
            <w:tcW w:w="739" w:type="dxa"/>
            <w:noWrap w:val="0"/>
            <w:vAlign w:val="center"/>
          </w:tcPr>
          <w:p w14:paraId="76E9F96A">
            <w:pPr>
              <w:spacing w:line="460" w:lineRule="exact"/>
              <w:jc w:val="center"/>
              <w:rPr>
                <w:rFonts w:ascii="仿宋_GB2312" w:eastAsia="仿宋_GB2312"/>
                <w:color w:val="000000"/>
                <w:szCs w:val="21"/>
              </w:rPr>
            </w:pPr>
          </w:p>
        </w:tc>
        <w:tc>
          <w:tcPr>
            <w:tcW w:w="1871" w:type="dxa"/>
            <w:noWrap w:val="0"/>
            <w:vAlign w:val="center"/>
          </w:tcPr>
          <w:p w14:paraId="47D046EC">
            <w:pPr>
              <w:spacing w:line="460" w:lineRule="exact"/>
              <w:jc w:val="center"/>
              <w:rPr>
                <w:rFonts w:ascii="仿宋_GB2312" w:eastAsia="仿宋_GB2312"/>
                <w:color w:val="000000"/>
                <w:szCs w:val="21"/>
              </w:rPr>
            </w:pPr>
          </w:p>
        </w:tc>
        <w:tc>
          <w:tcPr>
            <w:tcW w:w="992" w:type="dxa"/>
            <w:noWrap w:val="0"/>
            <w:vAlign w:val="center"/>
          </w:tcPr>
          <w:p w14:paraId="1F01C85E">
            <w:pPr>
              <w:spacing w:line="460" w:lineRule="exact"/>
              <w:jc w:val="center"/>
              <w:rPr>
                <w:rFonts w:ascii="仿宋_GB2312" w:eastAsia="仿宋_GB2312"/>
                <w:color w:val="000000"/>
                <w:szCs w:val="21"/>
              </w:rPr>
            </w:pPr>
          </w:p>
        </w:tc>
        <w:tc>
          <w:tcPr>
            <w:tcW w:w="1477" w:type="dxa"/>
            <w:noWrap w:val="0"/>
            <w:vAlign w:val="center"/>
          </w:tcPr>
          <w:p w14:paraId="37A9FE8A">
            <w:pPr>
              <w:spacing w:line="460" w:lineRule="exact"/>
              <w:jc w:val="center"/>
              <w:rPr>
                <w:rFonts w:ascii="仿宋_GB2312" w:eastAsia="仿宋_GB2312"/>
                <w:color w:val="000000"/>
                <w:szCs w:val="21"/>
              </w:rPr>
            </w:pPr>
          </w:p>
        </w:tc>
        <w:tc>
          <w:tcPr>
            <w:tcW w:w="2392" w:type="dxa"/>
            <w:noWrap w:val="0"/>
            <w:vAlign w:val="center"/>
          </w:tcPr>
          <w:p w14:paraId="6FDA8BA5">
            <w:pPr>
              <w:spacing w:line="460" w:lineRule="exact"/>
              <w:jc w:val="center"/>
              <w:rPr>
                <w:rFonts w:ascii="仿宋_GB2312" w:eastAsia="仿宋_GB2312"/>
                <w:color w:val="000000"/>
                <w:szCs w:val="21"/>
              </w:rPr>
            </w:pPr>
          </w:p>
        </w:tc>
      </w:tr>
    </w:tbl>
    <w:p w14:paraId="230868D7">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6F65E5A2">
      <w:pPr>
        <w:spacing w:line="360" w:lineRule="auto"/>
        <w:jc w:val="center"/>
        <w:rPr>
          <w:rFonts w:ascii="宋体" w:hAnsi="宋体"/>
          <w:b/>
          <w:color w:val="000000"/>
          <w:sz w:val="36"/>
          <w:szCs w:val="36"/>
        </w:rPr>
      </w:pPr>
      <w:r>
        <w:rPr>
          <w:rFonts w:ascii="仿宋_GB2312" w:hAnsi="宋体" w:eastAsia="仿宋_GB2312"/>
          <w:color w:val="000000"/>
          <w:szCs w:val="21"/>
        </w:rPr>
        <w:br w:type="page"/>
      </w:r>
      <w:r>
        <w:rPr>
          <w:rFonts w:hint="eastAsia" w:ascii="宋体" w:hAnsi="宋体"/>
          <w:b/>
          <w:color w:val="000000"/>
          <w:sz w:val="36"/>
          <w:szCs w:val="36"/>
        </w:rPr>
        <w:t xml:space="preserve"> 审核意见</w:t>
      </w:r>
    </w:p>
    <w:tbl>
      <w:tblPr>
        <w:tblStyle w:val="10"/>
        <w:tblW w:w="91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34"/>
        <w:gridCol w:w="6918"/>
      </w:tblGrid>
      <w:tr w14:paraId="37D33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7" w:hRule="atLeast"/>
          <w:jc w:val="center"/>
        </w:trPr>
        <w:tc>
          <w:tcPr>
            <w:tcW w:w="2234" w:type="dxa"/>
            <w:noWrap w:val="0"/>
            <w:vAlign w:val="center"/>
          </w:tcPr>
          <w:p w14:paraId="4815B378">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918" w:type="dxa"/>
            <w:noWrap w:val="0"/>
            <w:vAlign w:val="top"/>
          </w:tcPr>
          <w:p w14:paraId="4B75AEC2">
            <w:pPr>
              <w:spacing w:line="360" w:lineRule="auto"/>
              <w:rPr>
                <w:rFonts w:ascii="仿宋_GB2312" w:eastAsia="仿宋_GB2312"/>
                <w:color w:val="000000"/>
                <w:sz w:val="28"/>
                <w:szCs w:val="28"/>
              </w:rPr>
            </w:pPr>
          </w:p>
        </w:tc>
      </w:tr>
      <w:tr w14:paraId="66722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234" w:type="dxa"/>
            <w:noWrap w:val="0"/>
            <w:vAlign w:val="center"/>
          </w:tcPr>
          <w:p w14:paraId="4506D9E9">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4A83CCF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918" w:type="dxa"/>
            <w:noWrap w:val="0"/>
            <w:vAlign w:val="top"/>
          </w:tcPr>
          <w:p w14:paraId="4A54F44F">
            <w:pPr>
              <w:spacing w:line="360" w:lineRule="auto"/>
              <w:rPr>
                <w:rFonts w:ascii="仿宋_GB2312" w:eastAsia="仿宋_GB2312"/>
                <w:color w:val="000000"/>
                <w:sz w:val="28"/>
                <w:szCs w:val="28"/>
              </w:rPr>
            </w:pPr>
          </w:p>
          <w:p w14:paraId="546BC047">
            <w:pPr>
              <w:spacing w:line="360" w:lineRule="auto"/>
              <w:rPr>
                <w:rFonts w:ascii="仿宋_GB2312" w:eastAsia="仿宋_GB2312"/>
                <w:color w:val="000000"/>
                <w:sz w:val="28"/>
                <w:szCs w:val="28"/>
              </w:rPr>
            </w:pPr>
          </w:p>
          <w:p w14:paraId="7081D496">
            <w:pPr>
              <w:spacing w:line="360" w:lineRule="auto"/>
              <w:rPr>
                <w:rFonts w:ascii="仿宋_GB2312" w:eastAsia="仿宋_GB2312"/>
                <w:color w:val="000000"/>
                <w:sz w:val="28"/>
                <w:szCs w:val="28"/>
              </w:rPr>
            </w:pPr>
          </w:p>
          <w:p w14:paraId="622D2BB3">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0EF7CC28">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35E06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234" w:type="dxa"/>
            <w:noWrap w:val="0"/>
            <w:vAlign w:val="center"/>
          </w:tcPr>
          <w:p w14:paraId="6A691801">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20DC7F3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918" w:type="dxa"/>
            <w:noWrap w:val="0"/>
            <w:vAlign w:val="top"/>
          </w:tcPr>
          <w:p w14:paraId="11A9A3D1">
            <w:pPr>
              <w:spacing w:line="360" w:lineRule="auto"/>
              <w:rPr>
                <w:rFonts w:ascii="仿宋_GB2312" w:eastAsia="仿宋_GB2312"/>
                <w:color w:val="000000"/>
                <w:sz w:val="28"/>
                <w:szCs w:val="28"/>
              </w:rPr>
            </w:pPr>
          </w:p>
          <w:p w14:paraId="46B6D8D7">
            <w:pPr>
              <w:spacing w:line="360" w:lineRule="auto"/>
              <w:rPr>
                <w:rFonts w:ascii="仿宋_GB2312" w:eastAsia="仿宋_GB2312"/>
                <w:color w:val="000000"/>
                <w:sz w:val="28"/>
                <w:szCs w:val="28"/>
              </w:rPr>
            </w:pPr>
          </w:p>
          <w:p w14:paraId="1160C89C">
            <w:pPr>
              <w:spacing w:line="360" w:lineRule="auto"/>
              <w:rPr>
                <w:rFonts w:ascii="仿宋_GB2312" w:eastAsia="仿宋_GB2312"/>
                <w:color w:val="000000"/>
                <w:sz w:val="28"/>
                <w:szCs w:val="28"/>
              </w:rPr>
            </w:pPr>
          </w:p>
          <w:p w14:paraId="53011B24">
            <w:pPr>
              <w:spacing w:line="360" w:lineRule="auto"/>
              <w:rPr>
                <w:rFonts w:ascii="仿宋_GB2312" w:eastAsia="仿宋_GB2312"/>
                <w:color w:val="000000"/>
                <w:sz w:val="28"/>
                <w:szCs w:val="28"/>
              </w:rPr>
            </w:pPr>
          </w:p>
          <w:p w14:paraId="3CC75D69">
            <w:pPr>
              <w:spacing w:line="360" w:lineRule="auto"/>
              <w:rPr>
                <w:rFonts w:ascii="仿宋_GB2312" w:eastAsia="仿宋_GB2312"/>
                <w:color w:val="000000"/>
                <w:sz w:val="28"/>
                <w:szCs w:val="28"/>
              </w:rPr>
            </w:pPr>
          </w:p>
          <w:p w14:paraId="6393F624">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73F6B058">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6F456AC1">
      <w:pPr>
        <w:ind w:right="10" w:rightChars="5"/>
        <w:jc w:val="center"/>
        <w:rPr>
          <w:rStyle w:val="12"/>
          <w:sz w:val="36"/>
          <w:szCs w:val="36"/>
        </w:rPr>
      </w:pPr>
      <w:r>
        <w:br w:type="page"/>
      </w:r>
      <w:r>
        <w:rPr>
          <w:rStyle w:val="12"/>
          <w:rFonts w:hint="eastAsia"/>
          <w:sz w:val="36"/>
          <w:szCs w:val="36"/>
        </w:rPr>
        <w:t>合作设计项目申报证明</w:t>
      </w:r>
    </w:p>
    <w:p w14:paraId="14C693E9">
      <w:pPr>
        <w:spacing w:line="480" w:lineRule="auto"/>
        <w:ind w:firstLine="480" w:firstLineChars="200"/>
        <w:rPr>
          <w:rFonts w:ascii="仿宋_GB2312" w:eastAsia="仿宋_GB2312" w:cs="宋体"/>
          <w:sz w:val="24"/>
        </w:rPr>
      </w:pPr>
      <w:r>
        <w:rPr>
          <w:rFonts w:hint="eastAsia" w:ascii="仿宋_GB2312" w:eastAsia="仿宋_GB2312" w:cs="宋体"/>
          <w:sz w:val="24"/>
        </w:rPr>
        <w:t>＿＿＿＿＿＿＿＿＿＿＿＿＿＿＿＿工程项目为我们合作完成，各方的职责及排序见合作设计项目分工表。我们各方均同意以＿＿＿＿＿＿＿＿＿＿＿＿＿＿＿（单位）为主申报单位参加申报以下奖项之一的评选（请划去不适合的条款）：</w:t>
      </w:r>
    </w:p>
    <w:p w14:paraId="379FFD57">
      <w:pPr>
        <w:spacing w:line="360" w:lineRule="auto"/>
        <w:ind w:firstLine="480" w:firstLineChars="200"/>
        <w:rPr>
          <w:rFonts w:ascii="仿宋_GB2312" w:eastAsia="仿宋_GB2312" w:cs="宋体"/>
          <w:sz w:val="24"/>
        </w:rPr>
      </w:pPr>
      <w:r>
        <w:rPr>
          <w:rFonts w:ascii="仿宋_GB2312" w:eastAsia="仿宋_GB2312" w:cs="宋体"/>
          <w:sz w:val="24"/>
        </w:rPr>
        <w:t>1</w:t>
      </w:r>
      <w:r>
        <w:rPr>
          <w:rFonts w:hint="eastAsia" w:ascii="仿宋_GB2312" w:eastAsia="仿宋_GB2312" w:cs="宋体"/>
          <w:sz w:val="24"/>
        </w:rPr>
        <w:t>、仅＿＿＿＿＿＿＿＿＿＿＿＿＿＿＿＿＿＿＿奖项；</w:t>
      </w:r>
    </w:p>
    <w:p w14:paraId="00CE7BD1">
      <w:pPr>
        <w:spacing w:line="360" w:lineRule="auto"/>
        <w:ind w:firstLine="480" w:firstLineChars="200"/>
        <w:rPr>
          <w:rFonts w:ascii="仿宋_GB2312" w:eastAsia="仿宋_GB2312" w:cs="宋体"/>
          <w:sz w:val="24"/>
        </w:rPr>
      </w:pPr>
      <w:r>
        <w:rPr>
          <w:rFonts w:ascii="仿宋_GB2312" w:eastAsia="仿宋_GB2312" w:cs="宋体"/>
          <w:sz w:val="24"/>
        </w:rPr>
        <w:t>2</w:t>
      </w:r>
      <w:r>
        <w:rPr>
          <w:rFonts w:hint="eastAsia" w:ascii="仿宋_GB2312" w:eastAsia="仿宋_GB2312" w:cs="宋体"/>
          <w:sz w:val="24"/>
        </w:rPr>
        <w:t>、中国境内的各种奖项。</w:t>
      </w:r>
    </w:p>
    <w:p w14:paraId="45BF5CA8">
      <w:pPr>
        <w:spacing w:line="360" w:lineRule="auto"/>
        <w:ind w:firstLine="480" w:firstLineChars="200"/>
        <w:rPr>
          <w:rFonts w:ascii="仿宋_GB2312" w:eastAsia="仿宋_GB2312" w:cs="宋体"/>
          <w:sz w:val="24"/>
        </w:rPr>
      </w:pPr>
      <w:r>
        <w:rPr>
          <w:rFonts w:hint="eastAsia" w:ascii="仿宋_GB2312" w:eastAsia="仿宋_GB2312" w:cs="宋体"/>
          <w:sz w:val="24"/>
        </w:rPr>
        <w:t>特此声明。</w:t>
      </w:r>
    </w:p>
    <w:p w14:paraId="4B2EA87C">
      <w:pPr>
        <w:jc w:val="center"/>
        <w:rPr>
          <w:rStyle w:val="12"/>
          <w:sz w:val="30"/>
          <w:szCs w:val="30"/>
        </w:rPr>
      </w:pPr>
      <w:r>
        <w:rPr>
          <w:rStyle w:val="12"/>
          <w:rFonts w:hint="eastAsia"/>
          <w:sz w:val="30"/>
          <w:szCs w:val="30"/>
        </w:rPr>
        <w:t>合作设计单位</w:t>
      </w:r>
    </w:p>
    <w:tbl>
      <w:tblPr>
        <w:tblStyle w:val="10"/>
        <w:tblW w:w="5366"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582"/>
        <w:gridCol w:w="4110"/>
        <w:gridCol w:w="843"/>
        <w:gridCol w:w="1143"/>
        <w:gridCol w:w="1013"/>
        <w:gridCol w:w="1255"/>
      </w:tblGrid>
      <w:tr w14:paraId="23D20E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582" w:type="dxa"/>
            <w:tcBorders>
              <w:top w:val="outset" w:color="auto" w:sz="6" w:space="0"/>
              <w:left w:val="outset" w:color="auto" w:sz="6" w:space="0"/>
              <w:bottom w:val="outset" w:color="auto" w:sz="6" w:space="0"/>
              <w:right w:val="outset" w:color="auto" w:sz="6" w:space="0"/>
            </w:tcBorders>
            <w:noWrap w:val="0"/>
            <w:vAlign w:val="center"/>
          </w:tcPr>
          <w:p w14:paraId="13FDB0EA">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4110" w:type="dxa"/>
            <w:tcBorders>
              <w:top w:val="outset" w:color="auto" w:sz="6" w:space="0"/>
              <w:left w:val="outset" w:color="auto" w:sz="6" w:space="0"/>
              <w:bottom w:val="outset" w:color="auto" w:sz="6" w:space="0"/>
              <w:right w:val="outset" w:color="auto" w:sz="6" w:space="0"/>
            </w:tcBorders>
            <w:noWrap w:val="0"/>
            <w:vAlign w:val="center"/>
          </w:tcPr>
          <w:p w14:paraId="498F4B36">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843" w:type="dxa"/>
            <w:tcBorders>
              <w:top w:val="outset" w:color="auto" w:sz="6" w:space="0"/>
              <w:left w:val="outset" w:color="auto" w:sz="6" w:space="0"/>
              <w:bottom w:val="outset" w:color="auto" w:sz="6" w:space="0"/>
              <w:right w:val="outset" w:color="auto" w:sz="6" w:space="0"/>
            </w:tcBorders>
            <w:noWrap w:val="0"/>
            <w:vAlign w:val="center"/>
          </w:tcPr>
          <w:p w14:paraId="5350FD10">
            <w:pPr>
              <w:jc w:val="center"/>
              <w:rPr>
                <w:rFonts w:ascii="仿宋_GB2312" w:hAnsi="宋体" w:eastAsia="仿宋_GB2312" w:cs="宋体"/>
                <w:bCs/>
                <w:sz w:val="18"/>
                <w:szCs w:val="18"/>
              </w:rPr>
            </w:pPr>
            <w:r>
              <w:rPr>
                <w:rFonts w:hint="eastAsia" w:ascii="仿宋_GB2312" w:eastAsia="仿宋_GB2312"/>
                <w:bCs/>
                <w:sz w:val="18"/>
                <w:szCs w:val="18"/>
              </w:rPr>
              <w:t xml:space="preserve">资质等级 </w:t>
            </w:r>
          </w:p>
        </w:tc>
        <w:tc>
          <w:tcPr>
            <w:tcW w:w="1143" w:type="dxa"/>
            <w:tcBorders>
              <w:top w:val="outset" w:color="auto" w:sz="6" w:space="0"/>
              <w:left w:val="outset" w:color="auto" w:sz="6" w:space="0"/>
              <w:bottom w:val="outset" w:color="auto" w:sz="6" w:space="0"/>
              <w:right w:val="outset" w:color="auto" w:sz="6" w:space="0"/>
            </w:tcBorders>
            <w:noWrap w:val="0"/>
            <w:vAlign w:val="center"/>
          </w:tcPr>
          <w:p w14:paraId="5E02D40A">
            <w:pPr>
              <w:jc w:val="center"/>
              <w:rPr>
                <w:rFonts w:ascii="仿宋_GB2312" w:hAnsi="宋体" w:eastAsia="仿宋_GB2312" w:cs="宋体"/>
                <w:bCs/>
                <w:sz w:val="18"/>
                <w:szCs w:val="18"/>
              </w:rPr>
            </w:pPr>
            <w:r>
              <w:rPr>
                <w:rFonts w:hint="eastAsia" w:ascii="仿宋_GB2312" w:eastAsia="仿宋_GB2312"/>
                <w:bCs/>
                <w:sz w:val="18"/>
                <w:szCs w:val="18"/>
              </w:rPr>
              <w:t xml:space="preserve">资质证书编号 </w:t>
            </w:r>
          </w:p>
        </w:tc>
        <w:tc>
          <w:tcPr>
            <w:tcW w:w="1013" w:type="dxa"/>
            <w:tcBorders>
              <w:top w:val="outset" w:color="auto" w:sz="6" w:space="0"/>
              <w:left w:val="outset" w:color="auto" w:sz="6" w:space="0"/>
              <w:bottom w:val="outset" w:color="auto" w:sz="6" w:space="0"/>
              <w:right w:val="outset" w:color="auto" w:sz="6" w:space="0"/>
            </w:tcBorders>
            <w:noWrap w:val="0"/>
            <w:vAlign w:val="center"/>
          </w:tcPr>
          <w:p w14:paraId="1A2BF7A7">
            <w:pPr>
              <w:jc w:val="center"/>
              <w:rPr>
                <w:rFonts w:ascii="仿宋_GB2312" w:eastAsia="仿宋_GB2312"/>
                <w:bCs/>
                <w:sz w:val="18"/>
                <w:szCs w:val="18"/>
              </w:rPr>
            </w:pPr>
            <w:r>
              <w:rPr>
                <w:rFonts w:hint="eastAsia" w:ascii="仿宋_GB2312" w:eastAsia="仿宋_GB2312"/>
                <w:bCs/>
                <w:sz w:val="18"/>
                <w:szCs w:val="18"/>
              </w:rPr>
              <w:t>法人代表</w:t>
            </w:r>
          </w:p>
        </w:tc>
        <w:tc>
          <w:tcPr>
            <w:tcW w:w="1255" w:type="dxa"/>
            <w:tcBorders>
              <w:top w:val="outset" w:color="auto" w:sz="6" w:space="0"/>
              <w:left w:val="outset" w:color="auto" w:sz="6" w:space="0"/>
              <w:bottom w:val="outset" w:color="auto" w:sz="6" w:space="0"/>
              <w:right w:val="outset" w:color="auto" w:sz="6" w:space="0"/>
            </w:tcBorders>
            <w:noWrap w:val="0"/>
            <w:vAlign w:val="center"/>
          </w:tcPr>
          <w:p w14:paraId="1A0631C2">
            <w:pPr>
              <w:jc w:val="center"/>
              <w:rPr>
                <w:rFonts w:ascii="仿宋_GB2312" w:eastAsia="仿宋_GB2312"/>
                <w:bCs/>
                <w:sz w:val="18"/>
                <w:szCs w:val="18"/>
              </w:rPr>
            </w:pPr>
            <w:r>
              <w:rPr>
                <w:rFonts w:hint="eastAsia" w:ascii="仿宋_GB2312" w:eastAsia="仿宋_GB2312"/>
                <w:bCs/>
                <w:sz w:val="18"/>
                <w:szCs w:val="18"/>
              </w:rPr>
              <w:t>电话</w:t>
            </w:r>
          </w:p>
        </w:tc>
      </w:tr>
      <w:tr w14:paraId="38EFFC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436235B8">
            <w:pPr>
              <w:jc w:val="center"/>
              <w:rPr>
                <w:rFonts w:ascii="仿宋_GB2312" w:hAnsi="宋体" w:eastAsia="仿宋_GB2312" w:cs="宋体"/>
                <w:sz w:val="18"/>
                <w:szCs w:val="18"/>
              </w:rPr>
            </w:pPr>
            <w:r>
              <w:rPr>
                <w:rFonts w:hint="eastAsia" w:ascii="仿宋_GB2312" w:eastAsia="仿宋_GB2312"/>
                <w:sz w:val="18"/>
                <w:szCs w:val="18"/>
              </w:rPr>
              <w:t>1</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22B16687">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2DBE372E">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1DBF23CA">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0DC7B23D">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00EDC530">
            <w:pPr>
              <w:jc w:val="center"/>
              <w:rPr>
                <w:rFonts w:ascii="仿宋_GB2312" w:hAnsi="宋体" w:eastAsia="仿宋_GB2312" w:cs="宋体"/>
                <w:sz w:val="18"/>
                <w:szCs w:val="18"/>
              </w:rPr>
            </w:pPr>
          </w:p>
        </w:tc>
      </w:tr>
      <w:tr w14:paraId="727E1F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5C72F2DC">
            <w:pPr>
              <w:jc w:val="center"/>
              <w:rPr>
                <w:rFonts w:ascii="仿宋_GB2312" w:hAnsi="宋体" w:eastAsia="仿宋_GB2312" w:cs="宋体"/>
                <w:sz w:val="18"/>
                <w:szCs w:val="18"/>
              </w:rPr>
            </w:pPr>
            <w:r>
              <w:rPr>
                <w:rFonts w:hint="eastAsia" w:ascii="仿宋_GB2312" w:eastAsia="仿宋_GB2312"/>
                <w:sz w:val="18"/>
                <w:szCs w:val="18"/>
              </w:rPr>
              <w:t>2</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6AA6802C">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4B7F8698">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34F698F7">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113635BC">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230EA3BC">
            <w:pPr>
              <w:jc w:val="center"/>
              <w:rPr>
                <w:rFonts w:ascii="仿宋_GB2312" w:hAnsi="宋体" w:eastAsia="仿宋_GB2312" w:cs="宋体"/>
                <w:sz w:val="18"/>
                <w:szCs w:val="18"/>
              </w:rPr>
            </w:pPr>
          </w:p>
        </w:tc>
      </w:tr>
      <w:tr w14:paraId="61FFB9A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11E2F61A">
            <w:pPr>
              <w:jc w:val="center"/>
              <w:rPr>
                <w:rFonts w:ascii="仿宋_GB2312" w:hAnsi="宋体" w:eastAsia="仿宋_GB2312" w:cs="宋体"/>
                <w:sz w:val="18"/>
                <w:szCs w:val="18"/>
              </w:rPr>
            </w:pPr>
            <w:r>
              <w:rPr>
                <w:rFonts w:hint="eastAsia" w:ascii="仿宋_GB2312" w:eastAsia="仿宋_GB2312"/>
                <w:sz w:val="18"/>
                <w:szCs w:val="18"/>
              </w:rPr>
              <w:t>3</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40C2BA84">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03FDF42F">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4A52EAF6">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54CC36CF">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675B94EF">
            <w:pPr>
              <w:jc w:val="center"/>
              <w:rPr>
                <w:rFonts w:ascii="仿宋_GB2312" w:hAnsi="宋体" w:eastAsia="仿宋_GB2312" w:cs="宋体"/>
                <w:sz w:val="18"/>
                <w:szCs w:val="18"/>
              </w:rPr>
            </w:pPr>
          </w:p>
        </w:tc>
      </w:tr>
      <w:tr w14:paraId="282526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7CE668C0">
            <w:pPr>
              <w:jc w:val="center"/>
              <w:rPr>
                <w:rFonts w:ascii="仿宋_GB2312" w:hAnsi="宋体" w:eastAsia="仿宋_GB2312" w:cs="宋体"/>
                <w:sz w:val="18"/>
                <w:szCs w:val="18"/>
              </w:rPr>
            </w:pPr>
            <w:r>
              <w:rPr>
                <w:rFonts w:hint="eastAsia" w:ascii="仿宋_GB2312" w:eastAsia="仿宋_GB2312"/>
                <w:sz w:val="18"/>
                <w:szCs w:val="18"/>
              </w:rPr>
              <w:t>4</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08FEA874">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39698522">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212B4A78">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3608FE99">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29DB222E">
            <w:pPr>
              <w:jc w:val="center"/>
              <w:rPr>
                <w:rFonts w:ascii="仿宋_GB2312" w:hAnsi="宋体" w:eastAsia="仿宋_GB2312" w:cs="宋体"/>
                <w:sz w:val="18"/>
                <w:szCs w:val="18"/>
              </w:rPr>
            </w:pPr>
          </w:p>
        </w:tc>
      </w:tr>
      <w:tr w14:paraId="5D425B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82" w:type="dxa"/>
            <w:tcBorders>
              <w:top w:val="single" w:color="000000" w:sz="6" w:space="0"/>
              <w:left w:val="single" w:color="000000" w:sz="6" w:space="0"/>
              <w:bottom w:val="single" w:color="000000" w:sz="6" w:space="0"/>
              <w:right w:val="single" w:color="000000" w:sz="6" w:space="0"/>
            </w:tcBorders>
            <w:noWrap w:val="0"/>
            <w:vAlign w:val="center"/>
          </w:tcPr>
          <w:p w14:paraId="0366F7A7">
            <w:pPr>
              <w:jc w:val="center"/>
              <w:rPr>
                <w:rFonts w:ascii="仿宋_GB2312" w:eastAsia="仿宋_GB2312"/>
                <w:sz w:val="18"/>
                <w:szCs w:val="18"/>
              </w:rPr>
            </w:pPr>
            <w:r>
              <w:rPr>
                <w:rFonts w:hint="eastAsia" w:ascii="仿宋_GB2312" w:eastAsia="仿宋_GB2312"/>
                <w:sz w:val="18"/>
                <w:szCs w:val="18"/>
              </w:rPr>
              <w:t>5</w:t>
            </w:r>
          </w:p>
        </w:tc>
        <w:tc>
          <w:tcPr>
            <w:tcW w:w="4110" w:type="dxa"/>
            <w:tcBorders>
              <w:top w:val="single" w:color="000000" w:sz="6" w:space="0"/>
              <w:left w:val="single" w:color="000000" w:sz="6" w:space="0"/>
              <w:bottom w:val="single" w:color="000000" w:sz="6" w:space="0"/>
              <w:right w:val="single" w:color="000000" w:sz="6" w:space="0"/>
            </w:tcBorders>
            <w:noWrap w:val="0"/>
            <w:vAlign w:val="center"/>
          </w:tcPr>
          <w:p w14:paraId="7C86FB07">
            <w:pPr>
              <w:jc w:val="center"/>
              <w:rPr>
                <w:rFonts w:ascii="仿宋_GB2312" w:hAnsi="宋体" w:eastAsia="仿宋_GB2312" w:cs="宋体"/>
                <w:sz w:val="18"/>
                <w:szCs w:val="18"/>
              </w:rPr>
            </w:pPr>
          </w:p>
        </w:tc>
        <w:tc>
          <w:tcPr>
            <w:tcW w:w="843" w:type="dxa"/>
            <w:tcBorders>
              <w:top w:val="single" w:color="000000" w:sz="6" w:space="0"/>
              <w:left w:val="single" w:color="000000" w:sz="6" w:space="0"/>
              <w:bottom w:val="single" w:color="000000" w:sz="6" w:space="0"/>
              <w:right w:val="single" w:color="000000" w:sz="6" w:space="0"/>
            </w:tcBorders>
            <w:noWrap w:val="0"/>
            <w:vAlign w:val="center"/>
          </w:tcPr>
          <w:p w14:paraId="4A1C5F69">
            <w:pPr>
              <w:jc w:val="center"/>
              <w:rPr>
                <w:rFonts w:ascii="仿宋_GB2312" w:hAnsi="宋体" w:eastAsia="仿宋_GB2312" w:cs="宋体"/>
                <w:sz w:val="18"/>
                <w:szCs w:val="18"/>
              </w:rPr>
            </w:pPr>
          </w:p>
        </w:tc>
        <w:tc>
          <w:tcPr>
            <w:tcW w:w="1143" w:type="dxa"/>
            <w:tcBorders>
              <w:top w:val="single" w:color="000000" w:sz="6" w:space="0"/>
              <w:left w:val="single" w:color="000000" w:sz="6" w:space="0"/>
              <w:bottom w:val="single" w:color="000000" w:sz="6" w:space="0"/>
              <w:right w:val="single" w:color="000000" w:sz="6" w:space="0"/>
            </w:tcBorders>
            <w:noWrap w:val="0"/>
            <w:vAlign w:val="center"/>
          </w:tcPr>
          <w:p w14:paraId="735E65CD">
            <w:pPr>
              <w:jc w:val="center"/>
              <w:rPr>
                <w:rFonts w:ascii="仿宋_GB2312" w:hAnsi="宋体" w:eastAsia="仿宋_GB2312" w:cs="宋体"/>
                <w:sz w:val="18"/>
                <w:szCs w:val="18"/>
              </w:rPr>
            </w:pPr>
          </w:p>
        </w:tc>
        <w:tc>
          <w:tcPr>
            <w:tcW w:w="1013" w:type="dxa"/>
            <w:tcBorders>
              <w:top w:val="single" w:color="000000" w:sz="6" w:space="0"/>
              <w:left w:val="single" w:color="000000" w:sz="6" w:space="0"/>
              <w:bottom w:val="single" w:color="000000" w:sz="6" w:space="0"/>
              <w:right w:val="single" w:color="000000" w:sz="6" w:space="0"/>
            </w:tcBorders>
            <w:noWrap w:val="0"/>
            <w:vAlign w:val="top"/>
          </w:tcPr>
          <w:p w14:paraId="13B075A9">
            <w:pPr>
              <w:jc w:val="center"/>
              <w:rPr>
                <w:rFonts w:ascii="仿宋_GB2312" w:hAnsi="宋体" w:eastAsia="仿宋_GB2312" w:cs="宋体"/>
                <w:sz w:val="18"/>
                <w:szCs w:val="18"/>
              </w:rPr>
            </w:pPr>
          </w:p>
        </w:tc>
        <w:tc>
          <w:tcPr>
            <w:tcW w:w="1255" w:type="dxa"/>
            <w:tcBorders>
              <w:top w:val="single" w:color="000000" w:sz="6" w:space="0"/>
              <w:left w:val="single" w:color="000000" w:sz="6" w:space="0"/>
              <w:bottom w:val="single" w:color="000000" w:sz="6" w:space="0"/>
              <w:right w:val="single" w:color="000000" w:sz="6" w:space="0"/>
            </w:tcBorders>
            <w:noWrap w:val="0"/>
            <w:vAlign w:val="top"/>
          </w:tcPr>
          <w:p w14:paraId="45707436">
            <w:pPr>
              <w:jc w:val="center"/>
              <w:rPr>
                <w:rFonts w:ascii="仿宋_GB2312" w:hAnsi="宋体" w:eastAsia="仿宋_GB2312" w:cs="宋体"/>
                <w:sz w:val="18"/>
                <w:szCs w:val="18"/>
              </w:rPr>
            </w:pPr>
          </w:p>
        </w:tc>
      </w:tr>
    </w:tbl>
    <w:p w14:paraId="4520D9C8">
      <w:pPr>
        <w:rPr>
          <w:rFonts w:ascii="仿宋_GB2312" w:eastAsia="仿宋_GB2312"/>
          <w:sz w:val="18"/>
          <w:szCs w:val="18"/>
        </w:rPr>
      </w:pPr>
      <w:r>
        <w:rPr>
          <w:rFonts w:hint="eastAsia" w:ascii="仿宋_GB2312" w:eastAsia="仿宋_GB2312"/>
          <w:sz w:val="18"/>
          <w:szCs w:val="18"/>
        </w:rPr>
        <w:t>注：排序应以承担工作为依据，主申报单位列在首位。合作单位签名盖章表的排序与此表排序相对应。</w:t>
      </w:r>
    </w:p>
    <w:p w14:paraId="57299414">
      <w:pPr>
        <w:rPr>
          <w:rFonts w:ascii="仿宋_GB2312" w:eastAsia="仿宋_GB2312"/>
          <w:sz w:val="18"/>
          <w:szCs w:val="18"/>
        </w:rPr>
      </w:pPr>
    </w:p>
    <w:p w14:paraId="6D61503A"/>
    <w:p w14:paraId="3BC31D96"/>
    <w:p w14:paraId="0A5F07F3">
      <w:pPr>
        <w:rPr>
          <w:vanish/>
        </w:rPr>
      </w:pPr>
    </w:p>
    <w:p w14:paraId="69CB3181">
      <w:pPr>
        <w:jc w:val="center"/>
        <w:rPr>
          <w:rStyle w:val="12"/>
          <w:sz w:val="30"/>
          <w:szCs w:val="30"/>
        </w:rPr>
      </w:pPr>
      <w:r>
        <w:rPr>
          <w:rStyle w:val="12"/>
          <w:rFonts w:hint="eastAsia"/>
          <w:sz w:val="30"/>
          <w:szCs w:val="30"/>
        </w:rPr>
        <w:t>合作</w:t>
      </w:r>
      <w:r>
        <w:rPr>
          <w:rStyle w:val="12"/>
          <w:sz w:val="30"/>
          <w:szCs w:val="30"/>
        </w:rPr>
        <w:t>单位（机构）签</w:t>
      </w:r>
      <w:r>
        <w:rPr>
          <w:rStyle w:val="12"/>
          <w:rFonts w:hint="eastAsia"/>
          <w:sz w:val="30"/>
          <w:szCs w:val="30"/>
        </w:rPr>
        <w:t>名</w:t>
      </w:r>
      <w:r>
        <w:rPr>
          <w:rStyle w:val="12"/>
          <w:sz w:val="30"/>
          <w:szCs w:val="30"/>
        </w:rPr>
        <w:t>盖章</w:t>
      </w:r>
    </w:p>
    <w:tbl>
      <w:tblPr>
        <w:tblStyle w:val="10"/>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667"/>
        <w:gridCol w:w="1667"/>
        <w:gridCol w:w="1667"/>
        <w:gridCol w:w="1667"/>
        <w:gridCol w:w="1668"/>
      </w:tblGrid>
      <w:tr w14:paraId="4224B7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1C17EAD3">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3B5D688D">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2F73B651">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417A0A58">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39BBE903">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293280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000" w:type="pct"/>
            <w:tcBorders>
              <w:top w:val="single" w:color="000000" w:sz="6" w:space="0"/>
              <w:left w:val="single" w:color="000000" w:sz="6" w:space="0"/>
              <w:bottom w:val="single" w:color="000000" w:sz="6" w:space="0"/>
              <w:right w:val="single" w:color="000000" w:sz="6" w:space="0"/>
            </w:tcBorders>
            <w:noWrap w:val="0"/>
            <w:vAlign w:val="top"/>
          </w:tcPr>
          <w:p w14:paraId="4EB34EA5">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52966B1">
            <w:pPr>
              <w:spacing w:line="390" w:lineRule="atLeast"/>
              <w:jc w:val="center"/>
              <w:rPr>
                <w:rFonts w:ascii="仿宋_GB2312" w:eastAsia="仿宋_GB2312"/>
                <w:color w:val="000000"/>
                <w:szCs w:val="21"/>
              </w:rPr>
            </w:pPr>
            <w:r>
              <w:rPr>
                <w:rFonts w:ascii="仿宋_GB2312" w:eastAsia="仿宋_GB2312"/>
                <w:color w:val="000000"/>
                <w:szCs w:val="21"/>
              </w:rPr>
              <w:t>（签名）：</w:t>
            </w:r>
          </w:p>
          <w:p w14:paraId="59989B4D">
            <w:pPr>
              <w:spacing w:line="390" w:lineRule="atLeast"/>
              <w:jc w:val="center"/>
              <w:rPr>
                <w:rFonts w:ascii="仿宋_GB2312" w:eastAsia="仿宋_GB2312"/>
                <w:color w:val="000000"/>
                <w:szCs w:val="21"/>
              </w:rPr>
            </w:pPr>
          </w:p>
          <w:p w14:paraId="7F532BD4">
            <w:pPr>
              <w:spacing w:line="390" w:lineRule="atLeast"/>
              <w:jc w:val="center"/>
              <w:rPr>
                <w:rFonts w:ascii="仿宋_GB2312" w:eastAsia="仿宋_GB2312"/>
                <w:color w:val="000000"/>
                <w:szCs w:val="21"/>
              </w:rPr>
            </w:pPr>
          </w:p>
          <w:p w14:paraId="0DD73AFA">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542405EE">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70CF25F">
            <w:pPr>
              <w:spacing w:line="390" w:lineRule="atLeast"/>
              <w:jc w:val="center"/>
              <w:rPr>
                <w:rFonts w:ascii="仿宋_GB2312" w:eastAsia="仿宋_GB2312"/>
                <w:color w:val="000000"/>
                <w:szCs w:val="21"/>
              </w:rPr>
            </w:pPr>
            <w:r>
              <w:rPr>
                <w:rFonts w:ascii="仿宋_GB2312" w:eastAsia="仿宋_GB2312"/>
                <w:color w:val="000000"/>
                <w:szCs w:val="21"/>
              </w:rPr>
              <w:t>（签名）：</w:t>
            </w:r>
          </w:p>
          <w:p w14:paraId="50E530F6">
            <w:pPr>
              <w:spacing w:line="390" w:lineRule="atLeast"/>
              <w:jc w:val="center"/>
              <w:rPr>
                <w:rFonts w:ascii="仿宋_GB2312" w:eastAsia="仿宋_GB2312"/>
                <w:color w:val="000000"/>
                <w:szCs w:val="21"/>
              </w:rPr>
            </w:pPr>
          </w:p>
          <w:p w14:paraId="5DA69849">
            <w:pPr>
              <w:spacing w:line="390" w:lineRule="atLeast"/>
              <w:jc w:val="center"/>
              <w:rPr>
                <w:rFonts w:ascii="仿宋_GB2312" w:eastAsia="仿宋_GB2312"/>
                <w:color w:val="000000"/>
                <w:szCs w:val="21"/>
              </w:rPr>
            </w:pPr>
          </w:p>
          <w:p w14:paraId="1E62DC1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0676FB8D">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3281427F">
            <w:pPr>
              <w:spacing w:line="390" w:lineRule="atLeast"/>
              <w:jc w:val="center"/>
              <w:rPr>
                <w:rFonts w:ascii="仿宋_GB2312" w:eastAsia="仿宋_GB2312"/>
                <w:color w:val="000000"/>
                <w:szCs w:val="21"/>
              </w:rPr>
            </w:pPr>
            <w:r>
              <w:rPr>
                <w:rFonts w:ascii="仿宋_GB2312" w:eastAsia="仿宋_GB2312"/>
                <w:color w:val="000000"/>
                <w:szCs w:val="21"/>
              </w:rPr>
              <w:t>（签名）：</w:t>
            </w:r>
          </w:p>
          <w:p w14:paraId="7D9B62BD">
            <w:pPr>
              <w:spacing w:line="390" w:lineRule="atLeast"/>
              <w:jc w:val="center"/>
              <w:rPr>
                <w:rFonts w:ascii="仿宋_GB2312" w:eastAsia="仿宋_GB2312"/>
                <w:color w:val="000000"/>
                <w:szCs w:val="21"/>
              </w:rPr>
            </w:pPr>
          </w:p>
          <w:p w14:paraId="058AA3CE">
            <w:pPr>
              <w:spacing w:line="390" w:lineRule="atLeast"/>
              <w:jc w:val="center"/>
              <w:rPr>
                <w:rFonts w:ascii="仿宋_GB2312" w:eastAsia="仿宋_GB2312"/>
                <w:color w:val="000000"/>
                <w:szCs w:val="21"/>
              </w:rPr>
            </w:pPr>
          </w:p>
          <w:p w14:paraId="026F8542">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22F7E7C1">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A8D8764">
            <w:pPr>
              <w:spacing w:line="390" w:lineRule="atLeast"/>
              <w:jc w:val="center"/>
              <w:rPr>
                <w:rFonts w:ascii="仿宋_GB2312" w:eastAsia="仿宋_GB2312"/>
                <w:color w:val="000000"/>
                <w:szCs w:val="21"/>
              </w:rPr>
            </w:pPr>
            <w:r>
              <w:rPr>
                <w:rFonts w:ascii="仿宋_GB2312" w:eastAsia="仿宋_GB2312"/>
                <w:color w:val="000000"/>
                <w:szCs w:val="21"/>
              </w:rPr>
              <w:t>（签名）：</w:t>
            </w:r>
          </w:p>
          <w:p w14:paraId="33BEA7AC">
            <w:pPr>
              <w:spacing w:line="390" w:lineRule="atLeast"/>
              <w:jc w:val="center"/>
              <w:rPr>
                <w:rFonts w:ascii="仿宋_GB2312" w:eastAsia="仿宋_GB2312"/>
                <w:color w:val="000000"/>
                <w:szCs w:val="21"/>
              </w:rPr>
            </w:pPr>
          </w:p>
          <w:p w14:paraId="6D19001D">
            <w:pPr>
              <w:spacing w:line="390" w:lineRule="atLeast"/>
              <w:jc w:val="center"/>
              <w:rPr>
                <w:rFonts w:ascii="仿宋_GB2312" w:eastAsia="仿宋_GB2312"/>
                <w:color w:val="000000"/>
                <w:szCs w:val="21"/>
              </w:rPr>
            </w:pPr>
          </w:p>
          <w:p w14:paraId="33D217C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000" w:type="pct"/>
            <w:tcBorders>
              <w:top w:val="single" w:color="000000" w:sz="6" w:space="0"/>
              <w:left w:val="single" w:color="000000" w:sz="6" w:space="0"/>
              <w:bottom w:val="single" w:color="000000" w:sz="6" w:space="0"/>
              <w:right w:val="single" w:color="000000" w:sz="6" w:space="0"/>
            </w:tcBorders>
            <w:noWrap w:val="0"/>
            <w:vAlign w:val="top"/>
          </w:tcPr>
          <w:p w14:paraId="74590911">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E2451F6">
            <w:pPr>
              <w:spacing w:line="390" w:lineRule="atLeast"/>
              <w:jc w:val="center"/>
              <w:rPr>
                <w:rFonts w:ascii="仿宋_GB2312" w:eastAsia="仿宋_GB2312"/>
                <w:color w:val="000000"/>
                <w:szCs w:val="21"/>
              </w:rPr>
            </w:pPr>
            <w:r>
              <w:rPr>
                <w:rFonts w:ascii="仿宋_GB2312" w:eastAsia="仿宋_GB2312"/>
                <w:color w:val="000000"/>
                <w:szCs w:val="21"/>
              </w:rPr>
              <w:t>（签名）：</w:t>
            </w:r>
          </w:p>
          <w:p w14:paraId="62AFB326">
            <w:pPr>
              <w:spacing w:line="390" w:lineRule="atLeast"/>
              <w:jc w:val="center"/>
              <w:rPr>
                <w:rFonts w:ascii="仿宋_GB2312" w:eastAsia="仿宋_GB2312"/>
                <w:color w:val="000000"/>
                <w:szCs w:val="21"/>
              </w:rPr>
            </w:pPr>
          </w:p>
          <w:p w14:paraId="1F7C47A0">
            <w:pPr>
              <w:spacing w:line="390" w:lineRule="atLeast"/>
              <w:jc w:val="center"/>
              <w:rPr>
                <w:rFonts w:ascii="仿宋_GB2312" w:eastAsia="仿宋_GB2312"/>
                <w:color w:val="000000"/>
                <w:szCs w:val="21"/>
              </w:rPr>
            </w:pPr>
          </w:p>
          <w:p w14:paraId="6F82F5B9">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614FC4D2"/>
    <w:p w14:paraId="38DC3A54"/>
    <w:p w14:paraId="689F09C2">
      <w:pPr>
        <w:jc w:val="center"/>
        <w:rPr>
          <w:rStyle w:val="12"/>
          <w:rFonts w:hint="eastAsia" w:ascii="ˎ̥" w:hAnsi="ˎ̥"/>
          <w:sz w:val="30"/>
          <w:szCs w:val="30"/>
        </w:rPr>
      </w:pPr>
    </w:p>
    <w:p w14:paraId="31469852">
      <w:pPr>
        <w:spacing w:line="360" w:lineRule="auto"/>
        <w:rPr>
          <w:rFonts w:ascii="仿宋" w:hAnsi="仿宋" w:eastAsia="仿宋"/>
          <w:color w:val="000000"/>
          <w:sz w:val="30"/>
          <w:szCs w:val="30"/>
        </w:rPr>
      </w:pPr>
      <w:r>
        <w:rPr>
          <w:rFonts w:hint="eastAsia" w:ascii="仿宋" w:hAnsi="仿宋" w:eastAsia="仿宋"/>
          <w:color w:val="000000"/>
          <w:sz w:val="30"/>
          <w:szCs w:val="30"/>
        </w:rPr>
        <w:t>附件3-1</w:t>
      </w:r>
    </w:p>
    <w:p w14:paraId="1A349B1A">
      <w:pPr>
        <w:spacing w:line="360" w:lineRule="auto"/>
        <w:ind w:firstLine="708" w:firstLineChars="196"/>
        <w:jc w:val="center"/>
        <w:rPr>
          <w:rFonts w:ascii="宋体" w:hAnsi="宋体"/>
          <w:b/>
          <w:bCs/>
          <w:sz w:val="36"/>
          <w:szCs w:val="28"/>
        </w:rPr>
      </w:pPr>
      <w:r>
        <w:rPr>
          <w:rFonts w:hint="eastAsia" w:ascii="宋体" w:hAnsi="宋体"/>
          <w:b/>
          <w:bCs/>
          <w:sz w:val="36"/>
          <w:szCs w:val="28"/>
        </w:rPr>
        <w:t>中山市优秀工程勘察设计奖</w:t>
      </w:r>
    </w:p>
    <w:p w14:paraId="166170AB">
      <w:pPr>
        <w:spacing w:line="360" w:lineRule="auto"/>
        <w:ind w:firstLine="708" w:firstLineChars="196"/>
        <w:jc w:val="center"/>
        <w:rPr>
          <w:rFonts w:ascii="宋体" w:hAnsi="宋体"/>
          <w:b/>
          <w:bCs/>
          <w:sz w:val="36"/>
          <w:szCs w:val="56"/>
        </w:rPr>
      </w:pPr>
      <w:r>
        <w:rPr>
          <w:rFonts w:hint="eastAsia" w:ascii="宋体" w:hAnsi="宋体"/>
          <w:b/>
          <w:bCs/>
          <w:sz w:val="36"/>
          <w:szCs w:val="56"/>
        </w:rPr>
        <w:t>建筑结构设计专项</w:t>
      </w:r>
      <w:r>
        <w:rPr>
          <w:rFonts w:hint="eastAsia" w:ascii="宋体" w:hAnsi="宋体"/>
          <w:b/>
          <w:bCs/>
          <w:color w:val="000000"/>
          <w:sz w:val="36"/>
          <w:szCs w:val="32"/>
        </w:rPr>
        <w:t>申报</w:t>
      </w:r>
      <w:r>
        <w:rPr>
          <w:rFonts w:hint="eastAsia" w:ascii="宋体" w:hAnsi="宋体" w:cs="Arial"/>
          <w:b/>
          <w:color w:val="000000"/>
          <w:w w:val="90"/>
          <w:sz w:val="36"/>
          <w:szCs w:val="32"/>
        </w:rPr>
        <w:t>细则</w:t>
      </w:r>
    </w:p>
    <w:p w14:paraId="2163D8F3">
      <w:pPr>
        <w:spacing w:before="156" w:beforeLines="50" w:after="156" w:afterLines="50"/>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一、评选范围</w:t>
      </w:r>
    </w:p>
    <w:p w14:paraId="3FD64265">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（一）高层与多层建筑结构。</w:t>
      </w:r>
    </w:p>
    <w:p w14:paraId="58306D4A">
      <w:pPr>
        <w:ind w:firstLine="600" w:firstLineChars="200"/>
        <w:rPr>
          <w:rFonts w:ascii="仿宋" w:hAnsi="仿宋" w:eastAsia="仿宋" w:cs="宋体"/>
          <w:color w:val="000000"/>
          <w:kern w:val="0"/>
          <w:sz w:val="32"/>
          <w:szCs w:val="28"/>
        </w:rPr>
      </w:pPr>
      <w:r>
        <w:rPr>
          <w:rFonts w:hint="eastAsia" w:ascii="仿宋" w:hAnsi="仿宋" w:eastAsia="仿宋" w:cs="宋体"/>
          <w:color w:val="000000"/>
          <w:kern w:val="0"/>
          <w:sz w:val="30"/>
          <w:szCs w:val="30"/>
        </w:rPr>
        <w:t>（二）大跨及空间结构。</w:t>
      </w:r>
    </w:p>
    <w:p w14:paraId="55205EF8">
      <w:pPr>
        <w:spacing w:before="156" w:beforeLines="50" w:after="156" w:afterLines="50"/>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 xml:space="preserve">二、评选条件 </w:t>
      </w:r>
    </w:p>
    <w:p w14:paraId="05CF6AA0">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（一）在建筑结构设计上有所创新和发展，对提高建筑结构设计水平有指导意义。</w:t>
      </w:r>
    </w:p>
    <w:p w14:paraId="6E4E2178">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（二）在建筑结构设计中解决了难度较大的结构问题，对提高建筑结构设计水平有指导作用。</w:t>
      </w:r>
    </w:p>
    <w:p w14:paraId="6AE644EC">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（三）在建筑结构设计中适应建筑功能要求，对提高工程质量和施工速度有显著作用，取得显著的经济效益。</w:t>
      </w:r>
    </w:p>
    <w:p w14:paraId="2A2DDBCE">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（四）中外设计单位在国内合作完成的项目，可参加评选。但必须是国内设计单位参与方案设计、双方或中方完成的初步设计项目。</w:t>
      </w:r>
    </w:p>
    <w:p w14:paraId="765020B6">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（五）由我市设计单位承担的国外设计项目可参加评选。</w:t>
      </w:r>
    </w:p>
    <w:p w14:paraId="32A6A29C">
      <w:pPr>
        <w:spacing w:before="156" w:beforeLines="50" w:after="156" w:afterLines="50"/>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三、申报材料要求</w:t>
      </w:r>
    </w:p>
    <w:p w14:paraId="36F955BF">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（一）《申报表》一份。</w:t>
      </w:r>
    </w:p>
    <w:p w14:paraId="5CEF5FEC">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（二）反映设计意图的主要图纸(总平面、平面、立面、剖面)。</w:t>
      </w:r>
    </w:p>
    <w:p w14:paraId="36E3DB32">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（三）提供能反映结构设计特点的照片及计算分析。</w:t>
      </w:r>
    </w:p>
    <w:p w14:paraId="7E0B51CF">
      <w:pPr>
        <w:spacing w:line="360" w:lineRule="auto"/>
        <w:ind w:firstLine="640" w:firstLineChars="200"/>
        <w:rPr>
          <w:kern w:val="0"/>
          <w:sz w:val="32"/>
          <w:szCs w:val="32"/>
        </w:rPr>
      </w:pPr>
    </w:p>
    <w:p w14:paraId="4F4414BA">
      <w:pPr>
        <w:spacing w:line="360" w:lineRule="auto"/>
        <w:ind w:firstLine="640" w:firstLineChars="200"/>
        <w:rPr>
          <w:kern w:val="0"/>
          <w:sz w:val="32"/>
          <w:szCs w:val="32"/>
        </w:rPr>
      </w:pPr>
    </w:p>
    <w:p w14:paraId="1DA4BD2C">
      <w:pPr>
        <w:spacing w:line="360" w:lineRule="auto"/>
        <w:ind w:firstLine="640" w:firstLineChars="200"/>
        <w:rPr>
          <w:sz w:val="32"/>
          <w:szCs w:val="32"/>
        </w:rPr>
      </w:pPr>
    </w:p>
    <w:p w14:paraId="7E3F18D7">
      <w:pPr>
        <w:spacing w:line="360" w:lineRule="auto"/>
        <w:ind w:firstLine="640" w:firstLineChars="200"/>
        <w:rPr>
          <w:sz w:val="32"/>
          <w:szCs w:val="32"/>
        </w:rPr>
      </w:pPr>
    </w:p>
    <w:p w14:paraId="73AC8847">
      <w:pPr>
        <w:spacing w:line="360" w:lineRule="auto"/>
        <w:ind w:firstLine="640" w:firstLineChars="200"/>
        <w:rPr>
          <w:sz w:val="32"/>
          <w:szCs w:val="32"/>
        </w:rPr>
      </w:pPr>
    </w:p>
    <w:p w14:paraId="4D99C54A">
      <w:pPr>
        <w:spacing w:line="360" w:lineRule="auto"/>
        <w:ind w:firstLine="640" w:firstLineChars="200"/>
        <w:rPr>
          <w:sz w:val="32"/>
          <w:szCs w:val="32"/>
        </w:rPr>
      </w:pPr>
    </w:p>
    <w:p w14:paraId="577EBCDA">
      <w:pPr>
        <w:spacing w:line="360" w:lineRule="auto"/>
        <w:ind w:firstLine="640" w:firstLineChars="200"/>
        <w:rPr>
          <w:sz w:val="32"/>
          <w:szCs w:val="32"/>
        </w:rPr>
      </w:pPr>
    </w:p>
    <w:p w14:paraId="6902F923">
      <w:pPr>
        <w:spacing w:line="360" w:lineRule="auto"/>
        <w:ind w:firstLine="640" w:firstLineChars="200"/>
        <w:rPr>
          <w:sz w:val="32"/>
          <w:szCs w:val="32"/>
        </w:rPr>
      </w:pPr>
    </w:p>
    <w:p w14:paraId="08013465">
      <w:pPr>
        <w:spacing w:line="360" w:lineRule="auto"/>
        <w:ind w:firstLine="640" w:firstLineChars="200"/>
        <w:rPr>
          <w:sz w:val="32"/>
          <w:szCs w:val="32"/>
        </w:rPr>
      </w:pPr>
    </w:p>
    <w:p w14:paraId="0F5847CC">
      <w:pPr>
        <w:spacing w:line="360" w:lineRule="auto"/>
        <w:ind w:firstLine="640" w:firstLineChars="200"/>
        <w:rPr>
          <w:sz w:val="32"/>
          <w:szCs w:val="32"/>
        </w:rPr>
      </w:pPr>
    </w:p>
    <w:p w14:paraId="0411F1B2">
      <w:pPr>
        <w:spacing w:line="360" w:lineRule="auto"/>
        <w:ind w:firstLine="640" w:firstLineChars="200"/>
        <w:rPr>
          <w:sz w:val="32"/>
          <w:szCs w:val="32"/>
        </w:rPr>
      </w:pPr>
    </w:p>
    <w:p w14:paraId="3DBBE39B">
      <w:pPr>
        <w:spacing w:line="360" w:lineRule="auto"/>
        <w:ind w:firstLine="640" w:firstLineChars="200"/>
        <w:rPr>
          <w:sz w:val="32"/>
          <w:szCs w:val="32"/>
        </w:rPr>
      </w:pPr>
    </w:p>
    <w:p w14:paraId="36A8C4E2">
      <w:pPr>
        <w:pStyle w:val="16"/>
        <w:jc w:val="center"/>
        <w:rPr>
          <w:rFonts w:ascii="黑体" w:hAnsi="黑体" w:eastAsia="黑体"/>
          <w:sz w:val="48"/>
          <w:szCs w:val="48"/>
        </w:rPr>
      </w:pPr>
      <w:r>
        <w:rPr>
          <w:rFonts w:ascii="黑体" w:hAnsi="黑体" w:eastAsia="黑体"/>
          <w:sz w:val="48"/>
          <w:szCs w:val="48"/>
        </w:rPr>
        <w:br w:type="page"/>
      </w:r>
    </w:p>
    <w:p w14:paraId="18D19F87">
      <w:pPr>
        <w:pStyle w:val="16"/>
        <w:jc w:val="center"/>
        <w:rPr>
          <w:rFonts w:ascii="黑体" w:hAnsi="黑体" w:eastAsia="黑体"/>
          <w:sz w:val="48"/>
          <w:szCs w:val="48"/>
        </w:rPr>
      </w:pPr>
    </w:p>
    <w:p w14:paraId="5CC503BD">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34019EF2">
      <w:pPr>
        <w:pStyle w:val="16"/>
        <w:jc w:val="center"/>
        <w:rPr>
          <w:rFonts w:ascii="黑体" w:hAnsi="黑体" w:eastAsia="黑体"/>
          <w:sz w:val="48"/>
          <w:szCs w:val="48"/>
        </w:rPr>
      </w:pPr>
      <w:r>
        <w:rPr>
          <w:rFonts w:hint="eastAsia" w:ascii="黑体" w:hAnsi="华文细黑" w:eastAsia="黑体"/>
          <w:bCs w:val="0"/>
          <w:sz w:val="48"/>
          <w:szCs w:val="48"/>
        </w:rPr>
        <w:t>建筑结构设计专项</w:t>
      </w:r>
    </w:p>
    <w:p w14:paraId="326C17A8">
      <w:pPr>
        <w:pStyle w:val="8"/>
        <w:rPr>
          <w:rFonts w:hint="default"/>
          <w:b/>
          <w:bCs/>
          <w:sz w:val="48"/>
          <w:szCs w:val="48"/>
        </w:rPr>
      </w:pPr>
      <w:r>
        <w:rPr>
          <w:rFonts w:hAnsi="华文细黑"/>
          <w:b/>
          <w:bCs/>
          <w:sz w:val="48"/>
          <w:szCs w:val="48"/>
        </w:rPr>
        <w:t>申报表</w:t>
      </w:r>
    </w:p>
    <w:p w14:paraId="06FB40D8">
      <w:pPr>
        <w:pStyle w:val="4"/>
        <w:spacing w:line="300" w:lineRule="auto"/>
        <w:jc w:val="center"/>
        <w:rPr>
          <w:b/>
          <w:bCs/>
          <w:sz w:val="28"/>
        </w:rPr>
      </w:pPr>
    </w:p>
    <w:p w14:paraId="5D77BB97">
      <w:pPr>
        <w:pStyle w:val="4"/>
        <w:spacing w:line="300" w:lineRule="auto"/>
        <w:jc w:val="center"/>
        <w:rPr>
          <w:b/>
          <w:bCs/>
          <w:sz w:val="28"/>
        </w:rPr>
      </w:pPr>
    </w:p>
    <w:p w14:paraId="004374B3">
      <w:pPr>
        <w:pStyle w:val="4"/>
        <w:spacing w:line="300" w:lineRule="auto"/>
        <w:jc w:val="center"/>
        <w:rPr>
          <w:b/>
          <w:bCs/>
          <w:sz w:val="28"/>
        </w:rPr>
      </w:pPr>
    </w:p>
    <w:p w14:paraId="020896E8">
      <w:pPr>
        <w:pStyle w:val="4"/>
        <w:spacing w:line="300" w:lineRule="auto"/>
        <w:jc w:val="center"/>
        <w:rPr>
          <w:b/>
          <w:bCs/>
          <w:spacing w:val="58"/>
          <w:sz w:val="32"/>
        </w:rPr>
      </w:pPr>
    </w:p>
    <w:p w14:paraId="4DC4EED5">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2A88C57F">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320B589D">
      <w:pPr>
        <w:pStyle w:val="4"/>
        <w:spacing w:line="300" w:lineRule="auto"/>
        <w:jc w:val="center"/>
        <w:rPr>
          <w:b/>
          <w:bCs/>
          <w:spacing w:val="58"/>
          <w:sz w:val="32"/>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r>
        <w:rPr>
          <w:rStyle w:val="17"/>
          <w:rFonts w:ascii="仿宋_GB2312" w:eastAsia="仿宋_GB2312"/>
          <w:b/>
          <w:sz w:val="30"/>
          <w:szCs w:val="30"/>
        </w:rPr>
        <w:t xml:space="preserve">  </w:t>
      </w:r>
    </w:p>
    <w:p w14:paraId="32BD0488">
      <w:pPr>
        <w:jc w:val="center"/>
        <w:rPr>
          <w:rStyle w:val="18"/>
        </w:rPr>
      </w:pPr>
    </w:p>
    <w:p w14:paraId="4A595DB3">
      <w:pPr>
        <w:jc w:val="center"/>
        <w:rPr>
          <w:rStyle w:val="18"/>
        </w:rPr>
      </w:pPr>
    </w:p>
    <w:p w14:paraId="10625556">
      <w:pPr>
        <w:jc w:val="center"/>
        <w:rPr>
          <w:rStyle w:val="18"/>
        </w:rPr>
      </w:pPr>
    </w:p>
    <w:p w14:paraId="40297729">
      <w:pPr>
        <w:jc w:val="center"/>
        <w:rPr>
          <w:rStyle w:val="18"/>
        </w:rPr>
      </w:pPr>
    </w:p>
    <w:p w14:paraId="5D4E089A">
      <w:pPr>
        <w:jc w:val="center"/>
        <w:rPr>
          <w:rStyle w:val="18"/>
        </w:rPr>
      </w:pPr>
    </w:p>
    <w:p w14:paraId="2E6C562B">
      <w:pPr>
        <w:jc w:val="center"/>
        <w:rPr>
          <w:rStyle w:val="18"/>
        </w:rPr>
      </w:pPr>
    </w:p>
    <w:p w14:paraId="6D18A6FE">
      <w:pPr>
        <w:jc w:val="center"/>
        <w:rPr>
          <w:rStyle w:val="18"/>
          <w:b/>
        </w:rPr>
      </w:pPr>
      <w:r>
        <w:rPr>
          <w:rStyle w:val="18"/>
          <w:rFonts w:hint="eastAsia"/>
          <w:b/>
        </w:rPr>
        <w:t>中山市工程勘察设计行业协会</w:t>
      </w:r>
      <w:r>
        <w:rPr>
          <w:rStyle w:val="18"/>
          <w:b/>
        </w:rPr>
        <w:t>监制</w:t>
      </w:r>
    </w:p>
    <w:p w14:paraId="2205A3BF">
      <w:pPr>
        <w:jc w:val="center"/>
        <w:rPr>
          <w:rStyle w:val="12"/>
          <w:rFonts w:ascii="ˎ̥" w:hAnsi="ˎ̥"/>
          <w:sz w:val="36"/>
          <w:szCs w:val="36"/>
        </w:rPr>
      </w:pPr>
      <w:r>
        <w:rPr>
          <w:rStyle w:val="18"/>
          <w:rFonts w:hint="eastAsia"/>
          <w:b/>
        </w:rPr>
        <w:br w:type="page"/>
      </w:r>
      <w:r>
        <w:rPr>
          <w:rStyle w:val="12"/>
          <w:rFonts w:ascii="ˎ̥" w:hAnsi="ˎ̥"/>
          <w:sz w:val="36"/>
          <w:szCs w:val="36"/>
        </w:rPr>
        <w:t>申报单位法人代表人声明</w:t>
      </w:r>
    </w:p>
    <w:p w14:paraId="275DC224">
      <w:pPr>
        <w:jc w:val="center"/>
        <w:rPr>
          <w:rFonts w:ascii="仿宋_GB2312" w:hAnsi="宋体" w:eastAsia="仿宋_GB2312"/>
          <w:color w:val="000000"/>
          <w:sz w:val="28"/>
          <w:szCs w:val="28"/>
          <w:u w:val="single"/>
        </w:rPr>
      </w:pPr>
    </w:p>
    <w:p w14:paraId="083E18AE">
      <w:pPr>
        <w:ind w:firstLine="600" w:firstLineChars="200"/>
        <w:rPr>
          <w:rFonts w:ascii="仿宋" w:hAnsi="仿宋" w:eastAsia="仿宋"/>
          <w:sz w:val="30"/>
          <w:szCs w:val="30"/>
        </w:rPr>
      </w:pPr>
      <w:r>
        <w:rPr>
          <w:rFonts w:hint="eastAsia" w:ascii="仿宋" w:hAnsi="仿宋" w:eastAsia="仿宋"/>
          <w:sz w:val="30"/>
          <w:szCs w:val="30"/>
        </w:rPr>
        <w:t>本人</w:t>
      </w:r>
      <w:r>
        <w:rPr>
          <w:rFonts w:hint="eastAsia" w:ascii="仿宋" w:hAnsi="仿宋" w:eastAsia="仿宋"/>
          <w:sz w:val="30"/>
          <w:szCs w:val="30"/>
          <w:u w:val="single"/>
        </w:rPr>
        <w:t xml:space="preserve">       </w:t>
      </w: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02A3102A">
      <w:pPr>
        <w:ind w:firstLine="600" w:firstLineChars="200"/>
        <w:rPr>
          <w:rFonts w:ascii="仿宋_GB2312" w:hAnsi="ˎ̥" w:eastAsia="仿宋_GB2312"/>
          <w:sz w:val="30"/>
          <w:szCs w:val="30"/>
        </w:rPr>
      </w:pPr>
    </w:p>
    <w:p w14:paraId="1D645CFD">
      <w:pPr>
        <w:ind w:firstLine="600" w:firstLineChars="200"/>
        <w:rPr>
          <w:rFonts w:ascii="仿宋_GB2312" w:hAnsi="ˎ̥" w:eastAsia="仿宋_GB2312"/>
          <w:sz w:val="30"/>
          <w:szCs w:val="30"/>
        </w:rPr>
      </w:pPr>
    </w:p>
    <w:p w14:paraId="5E49FDE8">
      <w:pPr>
        <w:ind w:firstLine="600" w:firstLineChars="200"/>
        <w:rPr>
          <w:rFonts w:ascii="仿宋_GB2312" w:hAnsi="ˎ̥" w:eastAsia="仿宋_GB2312"/>
          <w:sz w:val="30"/>
          <w:szCs w:val="30"/>
        </w:rPr>
      </w:pPr>
    </w:p>
    <w:p w14:paraId="74DD3A37">
      <w:pPr>
        <w:ind w:firstLine="600" w:firstLineChars="200"/>
        <w:rPr>
          <w:rFonts w:ascii="仿宋_GB2312" w:hAnsi="ˎ̥" w:eastAsia="仿宋_GB2312"/>
          <w:sz w:val="30"/>
          <w:szCs w:val="30"/>
        </w:rPr>
      </w:pPr>
    </w:p>
    <w:p w14:paraId="048AA86A">
      <w:pPr>
        <w:ind w:firstLine="600" w:firstLineChars="200"/>
        <w:rPr>
          <w:rFonts w:ascii="仿宋_GB2312" w:hAnsi="ˎ̥" w:eastAsia="仿宋_GB2312"/>
          <w:sz w:val="30"/>
          <w:szCs w:val="30"/>
        </w:rPr>
      </w:pPr>
    </w:p>
    <w:p w14:paraId="60BEBBE2">
      <w:pPr>
        <w:ind w:firstLine="2790" w:firstLineChars="930"/>
        <w:rPr>
          <w:rFonts w:ascii="仿宋" w:hAnsi="仿宋" w:eastAsia="仿宋"/>
          <w:sz w:val="30"/>
          <w:szCs w:val="30"/>
        </w:rPr>
      </w:pPr>
      <w:r>
        <w:rPr>
          <w:rFonts w:hint="eastAsia" w:ascii="仿宋" w:hAnsi="仿宋" w:eastAsia="仿宋"/>
          <w:sz w:val="30"/>
          <w:szCs w:val="30"/>
        </w:rPr>
        <w:t>单位法定代表人（签名）：</w:t>
      </w:r>
    </w:p>
    <w:p w14:paraId="7DB973E2">
      <w:pPr>
        <w:ind w:firstLine="2790" w:firstLineChars="930"/>
        <w:rPr>
          <w:rFonts w:ascii="仿宋" w:hAnsi="仿宋" w:eastAsia="仿宋"/>
          <w:sz w:val="30"/>
          <w:szCs w:val="30"/>
        </w:rPr>
      </w:pPr>
      <w:r>
        <w:rPr>
          <w:rFonts w:hint="eastAsia" w:ascii="仿宋" w:hAnsi="仿宋" w:eastAsia="仿宋"/>
          <w:sz w:val="30"/>
          <w:szCs w:val="30"/>
        </w:rPr>
        <w:t>单位公章：</w:t>
      </w:r>
    </w:p>
    <w:p w14:paraId="47D3D87E">
      <w:pPr>
        <w:ind w:firstLine="600" w:firstLineChars="200"/>
        <w:jc w:val="right"/>
        <w:rPr>
          <w:rFonts w:ascii="仿宋" w:hAnsi="仿宋" w:eastAsia="仿宋"/>
          <w:sz w:val="30"/>
          <w:szCs w:val="30"/>
        </w:rPr>
      </w:pPr>
      <w:r>
        <w:rPr>
          <w:rFonts w:hint="eastAsia" w:ascii="仿宋" w:hAnsi="仿宋" w:eastAsia="仿宋"/>
          <w:sz w:val="30"/>
          <w:szCs w:val="30"/>
        </w:rPr>
        <w:t xml:space="preserve">    年    月    日</w:t>
      </w:r>
    </w:p>
    <w:p w14:paraId="3EB874DE">
      <w:pPr>
        <w:jc w:val="center"/>
        <w:rPr>
          <w:rFonts w:ascii="ˎ̥" w:hAnsi="ˎ̥"/>
          <w:b/>
          <w:sz w:val="32"/>
          <w:szCs w:val="32"/>
        </w:rPr>
      </w:pPr>
      <w:r>
        <w:rPr>
          <w:rFonts w:ascii="宋体" w:hAnsi="宋体" w:eastAsia="Adobe 宋体 Std L"/>
          <w:color w:val="FF0000"/>
          <w:sz w:val="28"/>
          <w:szCs w:val="28"/>
        </w:rPr>
        <w:br w:type="page"/>
      </w:r>
      <w:r>
        <w:rPr>
          <w:rStyle w:val="18"/>
          <w:rFonts w:hint="eastAsia"/>
          <w:b/>
        </w:rPr>
        <w:t>中山市</w:t>
      </w:r>
      <w:r>
        <w:rPr>
          <w:rFonts w:hint="eastAsia" w:ascii="宋体" w:hAnsi="宋体"/>
          <w:b/>
          <w:color w:val="000000"/>
          <w:sz w:val="36"/>
          <w:szCs w:val="36"/>
        </w:rPr>
        <w:t>优秀工程勘察设计奖申报表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2250"/>
        <w:gridCol w:w="2201"/>
        <w:gridCol w:w="2537"/>
      </w:tblGrid>
      <w:tr w14:paraId="1BC53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2084" w:type="dxa"/>
            <w:noWrap w:val="0"/>
            <w:vAlign w:val="center"/>
          </w:tcPr>
          <w:p w14:paraId="2F3B290A">
            <w:pPr>
              <w:spacing w:line="360" w:lineRule="exact"/>
              <w:ind w:firstLine="1"/>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6988" w:type="dxa"/>
            <w:gridSpan w:val="3"/>
            <w:noWrap w:val="0"/>
            <w:vAlign w:val="center"/>
          </w:tcPr>
          <w:p w14:paraId="4B410696">
            <w:pPr>
              <w:spacing w:line="360" w:lineRule="exact"/>
              <w:rPr>
                <w:rFonts w:ascii="仿宋_GB2312" w:eastAsia="仿宋_GB2312"/>
                <w:color w:val="000000"/>
                <w:sz w:val="28"/>
                <w:szCs w:val="28"/>
              </w:rPr>
            </w:pPr>
          </w:p>
        </w:tc>
      </w:tr>
      <w:tr w14:paraId="23DD9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084" w:type="dxa"/>
            <w:noWrap w:val="0"/>
            <w:vAlign w:val="center"/>
          </w:tcPr>
          <w:p w14:paraId="6363D10A">
            <w:pPr>
              <w:spacing w:line="360" w:lineRule="auto"/>
              <w:jc w:val="center"/>
              <w:rPr>
                <w:rFonts w:ascii="仿宋_GB2312" w:eastAsia="仿宋_GB2312"/>
                <w:color w:val="000000"/>
                <w:sz w:val="28"/>
                <w:szCs w:val="28"/>
              </w:rPr>
            </w:pPr>
            <w:r>
              <w:rPr>
                <w:rFonts w:hint="eastAsia" w:ascii="仿宋_GB2312" w:hAnsi="宋体" w:eastAsia="仿宋_GB2312"/>
                <w:sz w:val="28"/>
                <w:szCs w:val="28"/>
              </w:rPr>
              <w:t>建筑结构设计项目名称</w:t>
            </w:r>
          </w:p>
        </w:tc>
        <w:tc>
          <w:tcPr>
            <w:tcW w:w="6988" w:type="dxa"/>
            <w:gridSpan w:val="3"/>
            <w:noWrap w:val="0"/>
            <w:vAlign w:val="center"/>
          </w:tcPr>
          <w:p w14:paraId="51AF118C">
            <w:pPr>
              <w:spacing w:line="360" w:lineRule="exact"/>
              <w:rPr>
                <w:rFonts w:ascii="仿宋_GB2312" w:eastAsia="仿宋_GB2312"/>
                <w:color w:val="000000"/>
                <w:sz w:val="28"/>
                <w:szCs w:val="28"/>
              </w:rPr>
            </w:pPr>
          </w:p>
        </w:tc>
      </w:tr>
      <w:tr w14:paraId="51761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2084" w:type="dxa"/>
            <w:noWrap w:val="0"/>
            <w:vAlign w:val="center"/>
          </w:tcPr>
          <w:p w14:paraId="7F09876C">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主要设计单位</w:t>
            </w:r>
          </w:p>
        </w:tc>
        <w:tc>
          <w:tcPr>
            <w:tcW w:w="6988" w:type="dxa"/>
            <w:gridSpan w:val="3"/>
            <w:noWrap w:val="0"/>
            <w:vAlign w:val="center"/>
          </w:tcPr>
          <w:p w14:paraId="484F0F90">
            <w:pPr>
              <w:spacing w:line="360" w:lineRule="exact"/>
              <w:rPr>
                <w:rFonts w:ascii="仿宋_GB2312" w:eastAsia="仿宋_GB2312"/>
                <w:color w:val="000000"/>
                <w:sz w:val="28"/>
                <w:szCs w:val="28"/>
              </w:rPr>
            </w:pPr>
          </w:p>
        </w:tc>
      </w:tr>
      <w:tr w14:paraId="74B22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2084" w:type="dxa"/>
            <w:noWrap w:val="0"/>
            <w:vAlign w:val="center"/>
          </w:tcPr>
          <w:p w14:paraId="4FDC6CF7">
            <w:pPr>
              <w:spacing w:line="360" w:lineRule="exact"/>
              <w:jc w:val="center"/>
              <w:rPr>
                <w:rFonts w:ascii="仿宋_GB2312" w:eastAsia="仿宋_GB2312"/>
                <w:color w:val="000000"/>
                <w:sz w:val="28"/>
                <w:szCs w:val="28"/>
              </w:rPr>
            </w:pPr>
            <w:r>
              <w:rPr>
                <w:rFonts w:hint="eastAsia" w:ascii="仿宋_GB2312" w:eastAsia="仿宋_GB2312"/>
                <w:sz w:val="28"/>
                <w:szCs w:val="28"/>
              </w:rPr>
              <w:t>合作设计单位</w:t>
            </w:r>
          </w:p>
        </w:tc>
        <w:tc>
          <w:tcPr>
            <w:tcW w:w="6988" w:type="dxa"/>
            <w:gridSpan w:val="3"/>
            <w:noWrap w:val="0"/>
            <w:vAlign w:val="center"/>
          </w:tcPr>
          <w:p w14:paraId="75FF5C5D">
            <w:pPr>
              <w:spacing w:line="360" w:lineRule="exact"/>
              <w:rPr>
                <w:rFonts w:ascii="仿宋_GB2312" w:eastAsia="仿宋_GB2312"/>
                <w:color w:val="000000"/>
                <w:sz w:val="28"/>
                <w:szCs w:val="28"/>
              </w:rPr>
            </w:pPr>
          </w:p>
        </w:tc>
      </w:tr>
      <w:tr w14:paraId="1566B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2084" w:type="dxa"/>
            <w:noWrap w:val="0"/>
            <w:vAlign w:val="center"/>
          </w:tcPr>
          <w:p w14:paraId="6A5CC76D">
            <w:pPr>
              <w:jc w:val="center"/>
              <w:rPr>
                <w:rFonts w:ascii="仿宋_GB2312" w:eastAsia="仿宋_GB2312"/>
                <w:color w:val="000000"/>
                <w:sz w:val="28"/>
                <w:szCs w:val="28"/>
              </w:rPr>
            </w:pPr>
            <w:r>
              <w:rPr>
                <w:rFonts w:hint="eastAsia" w:ascii="仿宋_GB2312" w:hAnsi="宋体" w:eastAsia="仿宋_GB2312"/>
                <w:sz w:val="28"/>
                <w:szCs w:val="28"/>
              </w:rPr>
              <w:t>建筑结构设计起止时间</w:t>
            </w:r>
          </w:p>
        </w:tc>
        <w:tc>
          <w:tcPr>
            <w:tcW w:w="2250" w:type="dxa"/>
            <w:noWrap w:val="0"/>
            <w:vAlign w:val="center"/>
          </w:tcPr>
          <w:p w14:paraId="7404D48A">
            <w:pPr>
              <w:spacing w:line="360" w:lineRule="exact"/>
              <w:rPr>
                <w:rFonts w:ascii="仿宋_GB2312" w:eastAsia="仿宋_GB2312"/>
                <w:color w:val="000000"/>
                <w:sz w:val="28"/>
                <w:szCs w:val="28"/>
              </w:rPr>
            </w:pPr>
          </w:p>
        </w:tc>
        <w:tc>
          <w:tcPr>
            <w:tcW w:w="2201" w:type="dxa"/>
            <w:noWrap w:val="0"/>
            <w:vAlign w:val="center"/>
          </w:tcPr>
          <w:p w14:paraId="213CE100">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16141419">
            <w:pPr>
              <w:spacing w:line="360" w:lineRule="exact"/>
              <w:rPr>
                <w:rFonts w:ascii="仿宋_GB2312" w:eastAsia="仿宋_GB2312"/>
                <w:color w:val="000000"/>
                <w:sz w:val="28"/>
                <w:szCs w:val="28"/>
              </w:rPr>
            </w:pPr>
          </w:p>
        </w:tc>
      </w:tr>
      <w:tr w14:paraId="59A4DD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2084" w:type="dxa"/>
            <w:noWrap w:val="0"/>
            <w:vAlign w:val="center"/>
          </w:tcPr>
          <w:p w14:paraId="67346E0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6988" w:type="dxa"/>
            <w:gridSpan w:val="3"/>
            <w:noWrap w:val="0"/>
            <w:vAlign w:val="center"/>
          </w:tcPr>
          <w:p w14:paraId="6EC6E1F7">
            <w:pPr>
              <w:spacing w:line="360" w:lineRule="exact"/>
              <w:rPr>
                <w:rFonts w:ascii="仿宋_GB2312" w:eastAsia="仿宋_GB2312"/>
                <w:color w:val="000000"/>
                <w:sz w:val="28"/>
                <w:szCs w:val="28"/>
              </w:rPr>
            </w:pPr>
          </w:p>
        </w:tc>
      </w:tr>
      <w:tr w14:paraId="794E4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084" w:type="dxa"/>
            <w:noWrap w:val="0"/>
            <w:vAlign w:val="center"/>
          </w:tcPr>
          <w:p w14:paraId="418F67D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5FB34D5">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6988" w:type="dxa"/>
            <w:gridSpan w:val="3"/>
            <w:noWrap w:val="0"/>
            <w:vAlign w:val="center"/>
          </w:tcPr>
          <w:p w14:paraId="5A6568CE">
            <w:pPr>
              <w:spacing w:line="360" w:lineRule="exact"/>
              <w:rPr>
                <w:rFonts w:ascii="仿宋_GB2312" w:eastAsia="仿宋_GB2312"/>
                <w:color w:val="000000"/>
                <w:sz w:val="28"/>
                <w:szCs w:val="28"/>
              </w:rPr>
            </w:pPr>
          </w:p>
        </w:tc>
      </w:tr>
      <w:tr w14:paraId="5460B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2084" w:type="dxa"/>
            <w:noWrap w:val="0"/>
            <w:vAlign w:val="center"/>
          </w:tcPr>
          <w:p w14:paraId="3E52B01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250" w:type="dxa"/>
            <w:noWrap w:val="0"/>
            <w:vAlign w:val="center"/>
          </w:tcPr>
          <w:p w14:paraId="4523D684">
            <w:pPr>
              <w:spacing w:line="360" w:lineRule="exact"/>
              <w:rPr>
                <w:rFonts w:ascii="仿宋_GB2312" w:eastAsia="仿宋_GB2312"/>
                <w:color w:val="000000"/>
                <w:sz w:val="28"/>
                <w:szCs w:val="28"/>
              </w:rPr>
            </w:pPr>
          </w:p>
        </w:tc>
        <w:tc>
          <w:tcPr>
            <w:tcW w:w="2201" w:type="dxa"/>
            <w:noWrap w:val="0"/>
            <w:vAlign w:val="center"/>
          </w:tcPr>
          <w:p w14:paraId="1EE10AD1">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507A083C">
            <w:pPr>
              <w:widowControl/>
              <w:spacing w:line="360" w:lineRule="exact"/>
              <w:jc w:val="left"/>
              <w:rPr>
                <w:rFonts w:ascii="仿宋_GB2312" w:eastAsia="仿宋_GB2312"/>
                <w:color w:val="000000"/>
                <w:sz w:val="28"/>
                <w:szCs w:val="28"/>
              </w:rPr>
            </w:pPr>
          </w:p>
        </w:tc>
      </w:tr>
      <w:tr w14:paraId="06DF8B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2084" w:type="dxa"/>
            <w:noWrap w:val="0"/>
            <w:vAlign w:val="center"/>
          </w:tcPr>
          <w:p w14:paraId="0C6BB476">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44DBCA75">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250" w:type="dxa"/>
            <w:noWrap w:val="0"/>
            <w:vAlign w:val="center"/>
          </w:tcPr>
          <w:p w14:paraId="1F63566F">
            <w:pPr>
              <w:spacing w:line="360" w:lineRule="exact"/>
              <w:rPr>
                <w:rFonts w:ascii="仿宋_GB2312" w:eastAsia="仿宋_GB2312"/>
                <w:color w:val="000000"/>
                <w:sz w:val="28"/>
                <w:szCs w:val="28"/>
              </w:rPr>
            </w:pPr>
          </w:p>
        </w:tc>
        <w:tc>
          <w:tcPr>
            <w:tcW w:w="2201" w:type="dxa"/>
            <w:noWrap w:val="0"/>
            <w:vAlign w:val="center"/>
          </w:tcPr>
          <w:p w14:paraId="59F045FD">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3E6C24FD">
            <w:pPr>
              <w:widowControl/>
              <w:spacing w:line="360" w:lineRule="exact"/>
              <w:jc w:val="left"/>
              <w:rPr>
                <w:rFonts w:ascii="仿宋_GB2312" w:eastAsia="仿宋_GB2312"/>
                <w:color w:val="000000"/>
                <w:sz w:val="28"/>
                <w:szCs w:val="28"/>
              </w:rPr>
            </w:pPr>
          </w:p>
        </w:tc>
      </w:tr>
      <w:tr w14:paraId="01CF2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2084" w:type="dxa"/>
            <w:noWrap w:val="0"/>
            <w:vAlign w:val="center"/>
          </w:tcPr>
          <w:p w14:paraId="77851E3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250" w:type="dxa"/>
            <w:noWrap w:val="0"/>
            <w:vAlign w:val="center"/>
          </w:tcPr>
          <w:p w14:paraId="45D18011">
            <w:pPr>
              <w:spacing w:line="360" w:lineRule="exact"/>
              <w:rPr>
                <w:rFonts w:ascii="仿宋_GB2312" w:eastAsia="仿宋_GB2312"/>
                <w:color w:val="000000"/>
                <w:sz w:val="28"/>
                <w:szCs w:val="28"/>
              </w:rPr>
            </w:pPr>
          </w:p>
        </w:tc>
        <w:tc>
          <w:tcPr>
            <w:tcW w:w="2201" w:type="dxa"/>
            <w:noWrap w:val="0"/>
            <w:vAlign w:val="center"/>
          </w:tcPr>
          <w:p w14:paraId="3A20F771">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4501C5D1">
            <w:pPr>
              <w:widowControl/>
              <w:spacing w:line="360" w:lineRule="exact"/>
              <w:jc w:val="left"/>
              <w:rPr>
                <w:rFonts w:ascii="仿宋_GB2312" w:eastAsia="仿宋_GB2312"/>
                <w:color w:val="000000"/>
                <w:sz w:val="28"/>
                <w:szCs w:val="28"/>
              </w:rPr>
            </w:pPr>
          </w:p>
        </w:tc>
      </w:tr>
      <w:tr w14:paraId="27896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2084" w:type="dxa"/>
            <w:noWrap w:val="0"/>
            <w:vAlign w:val="center"/>
          </w:tcPr>
          <w:p w14:paraId="30D6AAE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250" w:type="dxa"/>
            <w:noWrap w:val="0"/>
            <w:vAlign w:val="center"/>
          </w:tcPr>
          <w:p w14:paraId="1E1582DB">
            <w:pPr>
              <w:spacing w:line="360" w:lineRule="exact"/>
              <w:rPr>
                <w:rFonts w:ascii="仿宋_GB2312" w:eastAsia="仿宋_GB2312"/>
                <w:color w:val="000000"/>
                <w:sz w:val="28"/>
                <w:szCs w:val="28"/>
              </w:rPr>
            </w:pPr>
          </w:p>
        </w:tc>
        <w:tc>
          <w:tcPr>
            <w:tcW w:w="2201" w:type="dxa"/>
            <w:noWrap w:val="0"/>
            <w:vAlign w:val="center"/>
          </w:tcPr>
          <w:p w14:paraId="6D09E4C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37F1F4B2">
            <w:pPr>
              <w:spacing w:line="360" w:lineRule="exact"/>
              <w:jc w:val="left"/>
              <w:rPr>
                <w:rFonts w:ascii="仿宋_GB2312" w:eastAsia="仿宋_GB2312"/>
                <w:color w:val="000000"/>
                <w:sz w:val="28"/>
                <w:szCs w:val="28"/>
              </w:rPr>
            </w:pPr>
          </w:p>
        </w:tc>
      </w:tr>
      <w:tr w14:paraId="57303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5" w:hRule="atLeast"/>
          <w:jc w:val="center"/>
        </w:trPr>
        <w:tc>
          <w:tcPr>
            <w:tcW w:w="9072" w:type="dxa"/>
            <w:gridSpan w:val="4"/>
            <w:noWrap w:val="0"/>
            <w:vAlign w:val="top"/>
          </w:tcPr>
          <w:p w14:paraId="6A3694CB">
            <w:pPr>
              <w:spacing w:line="36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46BE272A">
            <w:pPr>
              <w:spacing w:line="360" w:lineRule="exact"/>
              <w:jc w:val="left"/>
              <w:rPr>
                <w:rFonts w:ascii="仿宋_GB2312" w:eastAsia="仿宋_GB2312"/>
                <w:sz w:val="28"/>
                <w:szCs w:val="28"/>
              </w:rPr>
            </w:pPr>
            <w:r>
              <w:rPr>
                <w:rFonts w:hint="eastAsia" w:ascii="仿宋_GB2312" w:eastAsia="仿宋_GB2312"/>
                <w:sz w:val="28"/>
                <w:szCs w:val="28"/>
              </w:rPr>
              <w:t>1. 工程项目承担单位法人证书</w:t>
            </w:r>
          </w:p>
          <w:p w14:paraId="42911B4C">
            <w:pPr>
              <w:spacing w:line="360" w:lineRule="exact"/>
              <w:jc w:val="left"/>
              <w:rPr>
                <w:rFonts w:ascii="仿宋_GB2312" w:eastAsia="仿宋_GB2312"/>
                <w:sz w:val="28"/>
                <w:szCs w:val="28"/>
              </w:rPr>
            </w:pPr>
            <w:r>
              <w:rPr>
                <w:rFonts w:hint="eastAsia" w:ascii="仿宋_GB2312" w:eastAsia="仿宋_GB2312"/>
                <w:sz w:val="28"/>
                <w:szCs w:val="28"/>
              </w:rPr>
              <w:t>2. 工程项目承担单位相应资质证书</w:t>
            </w:r>
          </w:p>
          <w:p w14:paraId="47D9D209">
            <w:pPr>
              <w:spacing w:line="360" w:lineRule="exact"/>
              <w:jc w:val="left"/>
              <w:rPr>
                <w:rFonts w:ascii="仿宋_GB2312" w:eastAsia="仿宋_GB2312"/>
                <w:sz w:val="28"/>
                <w:szCs w:val="28"/>
              </w:rPr>
            </w:pPr>
            <w:r>
              <w:rPr>
                <w:rFonts w:hint="eastAsia" w:ascii="仿宋_GB2312" w:eastAsia="仿宋_GB2312"/>
                <w:sz w:val="28"/>
                <w:szCs w:val="28"/>
              </w:rPr>
              <w:t>3. 工程项目立项依据性文件</w:t>
            </w:r>
          </w:p>
          <w:p w14:paraId="242DDD44">
            <w:pPr>
              <w:spacing w:line="360" w:lineRule="exact"/>
              <w:jc w:val="left"/>
              <w:rPr>
                <w:rFonts w:ascii="仿宋_GB2312" w:eastAsia="仿宋_GB2312"/>
                <w:sz w:val="28"/>
                <w:szCs w:val="28"/>
              </w:rPr>
            </w:pPr>
            <w:r>
              <w:rPr>
                <w:rFonts w:hint="eastAsia" w:ascii="仿宋_GB2312" w:eastAsia="仿宋_GB2312"/>
                <w:sz w:val="28"/>
                <w:szCs w:val="28"/>
              </w:rPr>
              <w:t>4. 施工图审查机构审查书</w:t>
            </w:r>
          </w:p>
          <w:p w14:paraId="76CBF95C">
            <w:pPr>
              <w:spacing w:line="360" w:lineRule="exact"/>
              <w:jc w:val="left"/>
              <w:rPr>
                <w:rFonts w:ascii="仿宋_GB2312" w:eastAsia="仿宋_GB2312"/>
                <w:sz w:val="28"/>
                <w:szCs w:val="28"/>
              </w:rPr>
            </w:pPr>
            <w:r>
              <w:rPr>
                <w:rFonts w:hint="eastAsia" w:ascii="仿宋_GB2312" w:eastAsia="仿宋_GB2312"/>
                <w:sz w:val="28"/>
                <w:szCs w:val="28"/>
              </w:rPr>
              <w:t>5. 工程项目验收文件</w:t>
            </w:r>
          </w:p>
          <w:p w14:paraId="17CA6A28">
            <w:pPr>
              <w:spacing w:line="360" w:lineRule="exact"/>
              <w:jc w:val="left"/>
              <w:rPr>
                <w:rFonts w:ascii="仿宋_GB2312" w:eastAsia="仿宋_GB2312"/>
                <w:sz w:val="28"/>
                <w:szCs w:val="28"/>
              </w:rPr>
            </w:pPr>
            <w:r>
              <w:rPr>
                <w:rFonts w:hint="eastAsia" w:ascii="仿宋_GB2312" w:eastAsia="仿宋_GB2312"/>
                <w:sz w:val="28"/>
                <w:szCs w:val="28"/>
              </w:rPr>
              <w:t>6. 工程项目用户意见</w:t>
            </w:r>
          </w:p>
          <w:p w14:paraId="5394519C">
            <w:pPr>
              <w:spacing w:line="360" w:lineRule="exact"/>
              <w:jc w:val="left"/>
              <w:rPr>
                <w:rFonts w:ascii="仿宋_GB2312" w:eastAsia="仿宋_GB2312"/>
                <w:sz w:val="28"/>
                <w:szCs w:val="28"/>
              </w:rPr>
            </w:pPr>
            <w:r>
              <w:rPr>
                <w:rFonts w:hint="eastAsia" w:ascii="仿宋_GB2312" w:eastAsia="仿宋_GB2312"/>
                <w:sz w:val="28"/>
                <w:szCs w:val="28"/>
              </w:rPr>
              <w:t>7. 经济、社会或环境效益证明文件（可包含在“6”内）</w:t>
            </w:r>
          </w:p>
          <w:p w14:paraId="7E96660F">
            <w:pPr>
              <w:spacing w:line="360" w:lineRule="exact"/>
              <w:jc w:val="left"/>
              <w:rPr>
                <w:rFonts w:ascii="仿宋_GB2312" w:eastAsia="仿宋_GB2312"/>
                <w:sz w:val="28"/>
                <w:szCs w:val="28"/>
              </w:rPr>
            </w:pPr>
            <w:r>
              <w:rPr>
                <w:rFonts w:hint="eastAsia" w:ascii="仿宋_GB2312" w:eastAsia="仿宋_GB2312"/>
                <w:sz w:val="28"/>
                <w:szCs w:val="28"/>
              </w:rPr>
              <w:t>8. 无重大安全质量事故证明文件</w:t>
            </w:r>
          </w:p>
          <w:p w14:paraId="663BB89A">
            <w:pPr>
              <w:spacing w:line="360" w:lineRule="exact"/>
              <w:jc w:val="left"/>
              <w:rPr>
                <w:rFonts w:ascii="仿宋_GB2312" w:eastAsia="仿宋_GB2312"/>
                <w:sz w:val="28"/>
                <w:szCs w:val="28"/>
              </w:rPr>
            </w:pPr>
            <w:r>
              <w:rPr>
                <w:rFonts w:hint="eastAsia" w:ascii="仿宋_GB2312" w:eastAsia="仿宋_GB2312"/>
                <w:sz w:val="28"/>
                <w:szCs w:val="28"/>
              </w:rPr>
              <w:t>9. 其他文件（已有奖励、涉密项目处理、专项技术成果认定证明、合作勘察设计项目证明等）</w:t>
            </w:r>
          </w:p>
          <w:p w14:paraId="21EC14A0">
            <w:pPr>
              <w:spacing w:line="360" w:lineRule="exact"/>
              <w:jc w:val="left"/>
              <w:rPr>
                <w:rFonts w:ascii="仿宋_GB2312" w:eastAsia="仿宋_GB2312"/>
                <w:color w:val="000000"/>
                <w:sz w:val="28"/>
                <w:szCs w:val="28"/>
              </w:rPr>
            </w:pPr>
          </w:p>
        </w:tc>
      </w:tr>
    </w:tbl>
    <w:p w14:paraId="54CA500A">
      <w:pPr>
        <w:ind w:left="-141" w:leftChars="-67" w:right="-693" w:rightChars="-330"/>
        <w:jc w:val="center"/>
        <w:rPr>
          <w:rFonts w:ascii="宋体" w:hAnsi="宋体" w:eastAsia="Adobe 宋体 Std L"/>
          <w:color w:val="FF0000"/>
          <w:sz w:val="28"/>
          <w:szCs w:val="28"/>
        </w:rPr>
      </w:pPr>
      <w:r>
        <w:rPr>
          <w:rFonts w:hint="eastAsia" w:ascii="宋体" w:hAnsi="宋体"/>
          <w:b/>
          <w:color w:val="000000"/>
          <w:sz w:val="36"/>
          <w:szCs w:val="36"/>
        </w:rPr>
        <w:t>结构专业技术指标</w:t>
      </w: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2052"/>
        <w:gridCol w:w="1784"/>
        <w:gridCol w:w="329"/>
        <w:gridCol w:w="2688"/>
      </w:tblGrid>
      <w:tr w14:paraId="77A1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71E5ADFB">
            <w:pPr>
              <w:spacing w:line="360" w:lineRule="auto"/>
              <w:jc w:val="center"/>
              <w:rPr>
                <w:rFonts w:ascii="仿宋_GB2312" w:eastAsia="仿宋_GB2312"/>
                <w:sz w:val="28"/>
                <w:szCs w:val="28"/>
              </w:rPr>
            </w:pPr>
            <w:r>
              <w:rPr>
                <w:rFonts w:hint="eastAsia" w:ascii="仿宋_GB2312" w:eastAsia="仿宋_GB2312"/>
                <w:sz w:val="28"/>
                <w:szCs w:val="28"/>
              </w:rPr>
              <w:t>结 构 体 系</w:t>
            </w:r>
          </w:p>
        </w:tc>
        <w:tc>
          <w:tcPr>
            <w:tcW w:w="2052" w:type="dxa"/>
            <w:noWrap w:val="0"/>
            <w:vAlign w:val="top"/>
          </w:tcPr>
          <w:p w14:paraId="46348D48">
            <w:pPr>
              <w:spacing w:line="360" w:lineRule="auto"/>
              <w:rPr>
                <w:rFonts w:ascii="仿宋_GB2312" w:eastAsia="仿宋_GB2312"/>
                <w:sz w:val="28"/>
                <w:szCs w:val="28"/>
              </w:rPr>
            </w:pPr>
          </w:p>
        </w:tc>
        <w:tc>
          <w:tcPr>
            <w:tcW w:w="2113" w:type="dxa"/>
            <w:gridSpan w:val="2"/>
            <w:noWrap w:val="0"/>
            <w:vAlign w:val="top"/>
          </w:tcPr>
          <w:p w14:paraId="330B4606">
            <w:pPr>
              <w:spacing w:line="360" w:lineRule="auto"/>
              <w:jc w:val="center"/>
              <w:rPr>
                <w:rFonts w:ascii="仿宋_GB2312" w:eastAsia="仿宋_GB2312"/>
                <w:sz w:val="28"/>
                <w:szCs w:val="28"/>
              </w:rPr>
            </w:pPr>
            <w:r>
              <w:rPr>
                <w:rFonts w:hint="eastAsia" w:ascii="仿宋_GB2312" w:eastAsia="仿宋_GB2312"/>
                <w:sz w:val="28"/>
                <w:szCs w:val="28"/>
              </w:rPr>
              <w:t>抗震设防烈度</w:t>
            </w:r>
          </w:p>
        </w:tc>
        <w:tc>
          <w:tcPr>
            <w:tcW w:w="2688" w:type="dxa"/>
            <w:noWrap w:val="0"/>
            <w:vAlign w:val="top"/>
          </w:tcPr>
          <w:p w14:paraId="7C66ED9B">
            <w:pPr>
              <w:spacing w:line="360" w:lineRule="auto"/>
              <w:rPr>
                <w:rFonts w:ascii="仿宋_GB2312" w:eastAsia="仿宋_GB2312"/>
                <w:sz w:val="28"/>
                <w:szCs w:val="28"/>
              </w:rPr>
            </w:pPr>
            <w:r>
              <w:rPr>
                <w:rFonts w:hint="eastAsia" w:ascii="仿宋_GB2312" w:eastAsia="仿宋_GB2312"/>
                <w:sz w:val="28"/>
                <w:szCs w:val="28"/>
              </w:rPr>
              <w:t xml:space="preserve">              </w:t>
            </w:r>
          </w:p>
        </w:tc>
      </w:tr>
      <w:tr w14:paraId="5738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center"/>
          </w:tcPr>
          <w:p w14:paraId="554613A6">
            <w:pPr>
              <w:spacing w:line="360" w:lineRule="auto"/>
              <w:jc w:val="center"/>
              <w:rPr>
                <w:rFonts w:ascii="仿宋_GB2312" w:eastAsia="仿宋_GB2312"/>
                <w:sz w:val="28"/>
                <w:szCs w:val="28"/>
              </w:rPr>
            </w:pPr>
            <w:r>
              <w:rPr>
                <w:rFonts w:hint="eastAsia" w:ascii="仿宋_GB2312" w:eastAsia="仿宋_GB2312"/>
                <w:sz w:val="28"/>
                <w:szCs w:val="28"/>
              </w:rPr>
              <w:t>抗震设防类别</w:t>
            </w:r>
          </w:p>
        </w:tc>
        <w:tc>
          <w:tcPr>
            <w:tcW w:w="2052" w:type="dxa"/>
            <w:noWrap w:val="0"/>
            <w:vAlign w:val="top"/>
          </w:tcPr>
          <w:p w14:paraId="4899B52D">
            <w:pPr>
              <w:spacing w:line="360" w:lineRule="auto"/>
              <w:rPr>
                <w:rFonts w:ascii="仿宋_GB2312" w:eastAsia="仿宋_GB2312"/>
                <w:sz w:val="28"/>
                <w:szCs w:val="28"/>
              </w:rPr>
            </w:pPr>
          </w:p>
        </w:tc>
        <w:tc>
          <w:tcPr>
            <w:tcW w:w="2113" w:type="dxa"/>
            <w:gridSpan w:val="2"/>
            <w:noWrap w:val="0"/>
            <w:vAlign w:val="top"/>
          </w:tcPr>
          <w:p w14:paraId="0CABC53C">
            <w:pPr>
              <w:spacing w:line="360" w:lineRule="auto"/>
              <w:jc w:val="center"/>
              <w:rPr>
                <w:rFonts w:ascii="仿宋_GB2312" w:eastAsia="仿宋_GB2312"/>
                <w:sz w:val="28"/>
                <w:szCs w:val="28"/>
              </w:rPr>
            </w:pPr>
            <w:r>
              <w:rPr>
                <w:rFonts w:hint="eastAsia" w:ascii="仿宋_GB2312" w:eastAsia="仿宋_GB2312"/>
                <w:sz w:val="28"/>
                <w:szCs w:val="28"/>
              </w:rPr>
              <w:t>设计基本地震加速度值</w:t>
            </w:r>
          </w:p>
        </w:tc>
        <w:tc>
          <w:tcPr>
            <w:tcW w:w="2688" w:type="dxa"/>
            <w:noWrap w:val="0"/>
            <w:vAlign w:val="top"/>
          </w:tcPr>
          <w:p w14:paraId="11398296">
            <w:pPr>
              <w:spacing w:line="360" w:lineRule="auto"/>
              <w:rPr>
                <w:rFonts w:ascii="仿宋_GB2312" w:eastAsia="仿宋_GB2312"/>
                <w:sz w:val="28"/>
                <w:szCs w:val="28"/>
              </w:rPr>
            </w:pPr>
          </w:p>
        </w:tc>
      </w:tr>
      <w:tr w14:paraId="1F9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7DB2A5D0">
            <w:pPr>
              <w:spacing w:line="360" w:lineRule="auto"/>
              <w:jc w:val="center"/>
              <w:rPr>
                <w:rFonts w:ascii="仿宋_GB2312" w:eastAsia="仿宋_GB2312"/>
                <w:sz w:val="28"/>
                <w:szCs w:val="28"/>
              </w:rPr>
            </w:pPr>
            <w:r>
              <w:rPr>
                <w:rFonts w:hint="eastAsia" w:ascii="仿宋_GB2312" w:eastAsia="仿宋_GB2312"/>
                <w:sz w:val="28"/>
                <w:szCs w:val="28"/>
              </w:rPr>
              <w:t>设计地震分组</w:t>
            </w:r>
          </w:p>
        </w:tc>
        <w:tc>
          <w:tcPr>
            <w:tcW w:w="2052" w:type="dxa"/>
            <w:noWrap w:val="0"/>
            <w:vAlign w:val="top"/>
          </w:tcPr>
          <w:p w14:paraId="37B4762E">
            <w:pPr>
              <w:spacing w:line="360" w:lineRule="auto"/>
              <w:rPr>
                <w:rFonts w:ascii="仿宋_GB2312" w:eastAsia="仿宋_GB2312"/>
                <w:sz w:val="28"/>
                <w:szCs w:val="28"/>
              </w:rPr>
            </w:pPr>
          </w:p>
        </w:tc>
        <w:tc>
          <w:tcPr>
            <w:tcW w:w="2113" w:type="dxa"/>
            <w:gridSpan w:val="2"/>
            <w:noWrap w:val="0"/>
            <w:vAlign w:val="top"/>
          </w:tcPr>
          <w:p w14:paraId="0EB29B90">
            <w:pPr>
              <w:spacing w:line="360" w:lineRule="auto"/>
              <w:jc w:val="center"/>
              <w:rPr>
                <w:rFonts w:ascii="仿宋_GB2312" w:eastAsia="仿宋_GB2312"/>
                <w:sz w:val="28"/>
                <w:szCs w:val="28"/>
              </w:rPr>
            </w:pPr>
            <w:r>
              <w:rPr>
                <w:rFonts w:hint="eastAsia" w:ascii="仿宋_GB2312" w:eastAsia="仿宋_GB2312"/>
                <w:sz w:val="28"/>
                <w:szCs w:val="28"/>
              </w:rPr>
              <w:t>场 地 类 别</w:t>
            </w:r>
          </w:p>
        </w:tc>
        <w:tc>
          <w:tcPr>
            <w:tcW w:w="2688" w:type="dxa"/>
            <w:noWrap w:val="0"/>
            <w:vAlign w:val="top"/>
          </w:tcPr>
          <w:p w14:paraId="59288DEC">
            <w:pPr>
              <w:spacing w:line="360" w:lineRule="auto"/>
              <w:rPr>
                <w:rFonts w:ascii="仿宋_GB2312" w:eastAsia="仿宋_GB2312"/>
                <w:sz w:val="28"/>
                <w:szCs w:val="28"/>
              </w:rPr>
            </w:pPr>
          </w:p>
        </w:tc>
      </w:tr>
      <w:tr w14:paraId="5409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653AAE70">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基 础 类 型</w:t>
            </w:r>
          </w:p>
        </w:tc>
        <w:tc>
          <w:tcPr>
            <w:tcW w:w="6853" w:type="dxa"/>
            <w:gridSpan w:val="4"/>
            <w:noWrap w:val="0"/>
            <w:vAlign w:val="top"/>
          </w:tcPr>
          <w:p w14:paraId="1DEFE92C">
            <w:pPr>
              <w:spacing w:line="360" w:lineRule="auto"/>
              <w:rPr>
                <w:rFonts w:ascii="仿宋_GB2312" w:eastAsia="仿宋_GB2312"/>
                <w:color w:val="000000"/>
                <w:sz w:val="28"/>
                <w:szCs w:val="28"/>
              </w:rPr>
            </w:pPr>
          </w:p>
        </w:tc>
      </w:tr>
      <w:tr w14:paraId="562C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078" w:type="dxa"/>
            <w:noWrap w:val="0"/>
            <w:vAlign w:val="center"/>
          </w:tcPr>
          <w:p w14:paraId="5AECC8BB">
            <w:pPr>
              <w:spacing w:line="360" w:lineRule="auto"/>
              <w:jc w:val="center"/>
              <w:rPr>
                <w:rFonts w:ascii="仿宋_GB2312" w:eastAsia="仿宋_GB2312"/>
                <w:color w:val="000000"/>
                <w:sz w:val="24"/>
                <w:szCs w:val="28"/>
              </w:rPr>
            </w:pPr>
            <w:r>
              <w:rPr>
                <w:rFonts w:hint="eastAsia" w:ascii="仿宋_GB2312" w:eastAsia="仿宋_GB2312"/>
                <w:color w:val="000000"/>
                <w:sz w:val="24"/>
                <w:szCs w:val="28"/>
              </w:rPr>
              <w:t>混凝土总用量</w:t>
            </w:r>
          </w:p>
        </w:tc>
        <w:tc>
          <w:tcPr>
            <w:tcW w:w="2052" w:type="dxa"/>
            <w:noWrap w:val="0"/>
            <w:vAlign w:val="center"/>
          </w:tcPr>
          <w:p w14:paraId="5702E1B2">
            <w:pPr>
              <w:spacing w:line="360" w:lineRule="auto"/>
              <w:ind w:right="1040"/>
              <w:rPr>
                <w:rFonts w:ascii="仿宋_GB2312" w:eastAsia="仿宋_GB2312"/>
                <w:sz w:val="24"/>
                <w:szCs w:val="28"/>
                <w:vertAlign w:val="superscript"/>
              </w:rPr>
            </w:pPr>
            <w:r>
              <w:rPr>
                <w:rFonts w:hint="eastAsia" w:ascii="仿宋_GB2312" w:eastAsia="仿宋_GB2312"/>
                <w:sz w:val="24"/>
              </w:rPr>
              <w:t xml:space="preserve">          m</w:t>
            </w:r>
            <w:r>
              <w:rPr>
                <w:rFonts w:hint="eastAsia" w:ascii="仿宋_GB2312" w:eastAsia="仿宋_GB2312"/>
                <w:sz w:val="24"/>
                <w:vertAlign w:val="superscript"/>
              </w:rPr>
              <w:t>3</w:t>
            </w:r>
          </w:p>
        </w:tc>
        <w:tc>
          <w:tcPr>
            <w:tcW w:w="1784" w:type="dxa"/>
            <w:noWrap w:val="0"/>
            <w:vAlign w:val="center"/>
          </w:tcPr>
          <w:p w14:paraId="1E477DFA">
            <w:pPr>
              <w:spacing w:line="360" w:lineRule="auto"/>
              <w:jc w:val="center"/>
              <w:rPr>
                <w:rFonts w:ascii="仿宋_GB2312" w:eastAsia="仿宋_GB2312"/>
                <w:color w:val="000000"/>
                <w:sz w:val="24"/>
                <w:szCs w:val="28"/>
              </w:rPr>
            </w:pPr>
            <w:r>
              <w:rPr>
                <w:rFonts w:hint="eastAsia" w:ascii="仿宋_GB2312" w:eastAsia="仿宋_GB2312"/>
                <w:color w:val="000000"/>
                <w:sz w:val="24"/>
                <w:szCs w:val="28"/>
              </w:rPr>
              <w:t>每平方米混凝土折算厚度</w:t>
            </w:r>
          </w:p>
        </w:tc>
        <w:tc>
          <w:tcPr>
            <w:tcW w:w="3017" w:type="dxa"/>
            <w:gridSpan w:val="2"/>
            <w:noWrap w:val="0"/>
            <w:vAlign w:val="center"/>
          </w:tcPr>
          <w:p w14:paraId="5A3E6F16">
            <w:pPr>
              <w:spacing w:line="360" w:lineRule="auto"/>
              <w:jc w:val="right"/>
              <w:rPr>
                <w:rFonts w:ascii="仿宋_GB2312" w:eastAsia="仿宋_GB2312"/>
                <w:color w:val="000000"/>
                <w:sz w:val="24"/>
                <w:szCs w:val="28"/>
                <w:vertAlign w:val="superscript"/>
              </w:rPr>
            </w:pPr>
            <w:r>
              <w:rPr>
                <w:rFonts w:hint="eastAsia" w:ascii="仿宋_GB2312" w:eastAsia="仿宋_GB2312"/>
                <w:color w:val="000000"/>
                <w:sz w:val="24"/>
                <w:szCs w:val="28"/>
              </w:rPr>
              <w:t xml:space="preserve">      cm/m</w:t>
            </w:r>
            <w:r>
              <w:rPr>
                <w:rFonts w:hint="eastAsia" w:ascii="仿宋_GB2312" w:eastAsia="仿宋_GB2312"/>
                <w:color w:val="000000"/>
                <w:sz w:val="24"/>
                <w:szCs w:val="28"/>
                <w:vertAlign w:val="superscript"/>
              </w:rPr>
              <w:t>2</w:t>
            </w:r>
          </w:p>
        </w:tc>
      </w:tr>
      <w:tr w14:paraId="145A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center"/>
          </w:tcPr>
          <w:p w14:paraId="623BB7BD">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钢材总用量</w:t>
            </w:r>
          </w:p>
        </w:tc>
        <w:tc>
          <w:tcPr>
            <w:tcW w:w="2052" w:type="dxa"/>
            <w:noWrap w:val="0"/>
            <w:vAlign w:val="top"/>
          </w:tcPr>
          <w:p w14:paraId="5C9EBA67">
            <w:pPr>
              <w:rPr>
                <w:rFonts w:ascii="仿宋_GB2312" w:eastAsia="仿宋_GB2312"/>
                <w:spacing w:val="-20"/>
                <w:kern w:val="144"/>
                <w:sz w:val="28"/>
                <w:szCs w:val="28"/>
              </w:rPr>
            </w:pPr>
            <w:r>
              <w:rPr>
                <w:rFonts w:hint="eastAsia" w:ascii="仿宋_GB2312" w:eastAsia="仿宋_GB2312"/>
                <w:spacing w:val="-20"/>
                <w:kern w:val="144"/>
                <w:sz w:val="28"/>
                <w:szCs w:val="28"/>
              </w:rPr>
              <w:t xml:space="preserve">钢筋：        t </w:t>
            </w:r>
          </w:p>
          <w:p w14:paraId="50F23CC8">
            <w:pPr>
              <w:rPr>
                <w:rFonts w:ascii="仿宋_GB2312" w:eastAsia="仿宋_GB2312"/>
                <w:sz w:val="28"/>
                <w:szCs w:val="28"/>
              </w:rPr>
            </w:pPr>
            <w:r>
              <w:rPr>
                <w:rFonts w:hint="eastAsia" w:ascii="仿宋_GB2312" w:eastAsia="仿宋_GB2312"/>
                <w:spacing w:val="-20"/>
                <w:kern w:val="144"/>
                <w:sz w:val="28"/>
                <w:szCs w:val="28"/>
              </w:rPr>
              <w:t>型钢：        t</w:t>
            </w:r>
          </w:p>
        </w:tc>
        <w:tc>
          <w:tcPr>
            <w:tcW w:w="1784" w:type="dxa"/>
            <w:noWrap w:val="0"/>
            <w:vAlign w:val="center"/>
          </w:tcPr>
          <w:p w14:paraId="2A563814">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每平方米</w:t>
            </w:r>
          </w:p>
          <w:p w14:paraId="6AD473BC">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钢材用量</w:t>
            </w:r>
          </w:p>
        </w:tc>
        <w:tc>
          <w:tcPr>
            <w:tcW w:w="3017" w:type="dxa"/>
            <w:gridSpan w:val="2"/>
            <w:noWrap w:val="0"/>
            <w:vAlign w:val="top"/>
          </w:tcPr>
          <w:p w14:paraId="6F48A5BD">
            <w:pPr>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钢筋：       </w:t>
            </w:r>
            <w:r>
              <w:rPr>
                <w:rFonts w:hint="eastAsia" w:ascii="仿宋_GB2312" w:eastAsia="仿宋_GB2312"/>
                <w:color w:val="000000"/>
                <w:sz w:val="24"/>
              </w:rPr>
              <w:t>kg</w:t>
            </w:r>
            <w:r>
              <w:rPr>
                <w:rFonts w:hint="eastAsia" w:ascii="仿宋_GB2312" w:eastAsia="仿宋_GB2312"/>
                <w:color w:val="000000"/>
                <w:sz w:val="24"/>
                <w:vertAlign w:val="superscript"/>
              </w:rPr>
              <w:t xml:space="preserve">   </w:t>
            </w:r>
            <w:r>
              <w:rPr>
                <w:rFonts w:hint="eastAsia" w:ascii="仿宋_GB2312" w:eastAsia="仿宋_GB2312"/>
                <w:color w:val="000000"/>
                <w:sz w:val="28"/>
                <w:szCs w:val="28"/>
              </w:rPr>
              <w:t xml:space="preserve">   </w:t>
            </w:r>
          </w:p>
          <w:p w14:paraId="1098A248">
            <w:pPr>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型钢：       </w:t>
            </w:r>
            <w:r>
              <w:rPr>
                <w:rFonts w:hint="eastAsia" w:ascii="仿宋_GB2312" w:eastAsia="仿宋_GB2312"/>
                <w:color w:val="000000"/>
                <w:sz w:val="24"/>
              </w:rPr>
              <w:t>kg</w:t>
            </w:r>
            <w:r>
              <w:rPr>
                <w:rFonts w:hint="eastAsia" w:ascii="仿宋_GB2312" w:eastAsia="仿宋_GB2312"/>
                <w:color w:val="000000"/>
                <w:sz w:val="28"/>
                <w:szCs w:val="28"/>
              </w:rPr>
              <w:t xml:space="preserve">        </w:t>
            </w:r>
          </w:p>
        </w:tc>
      </w:tr>
    </w:tbl>
    <w:p w14:paraId="65515B25"/>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41"/>
        <w:gridCol w:w="800"/>
        <w:gridCol w:w="641"/>
        <w:gridCol w:w="636"/>
        <w:gridCol w:w="638"/>
        <w:gridCol w:w="313"/>
        <w:gridCol w:w="648"/>
        <w:gridCol w:w="629"/>
        <w:gridCol w:w="136"/>
        <w:gridCol w:w="393"/>
        <w:gridCol w:w="400"/>
        <w:gridCol w:w="36"/>
        <w:gridCol w:w="323"/>
        <w:gridCol w:w="275"/>
        <w:gridCol w:w="1933"/>
      </w:tblGrid>
      <w:tr w14:paraId="4363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restart"/>
            <w:noWrap w:val="0"/>
            <w:vAlign w:val="center"/>
          </w:tcPr>
          <w:p w14:paraId="3300780A">
            <w:pPr>
              <w:spacing w:line="340" w:lineRule="exact"/>
              <w:jc w:val="center"/>
              <w:rPr>
                <w:rFonts w:ascii="仿宋_GB2312" w:eastAsia="仿宋_GB2312"/>
                <w:color w:val="000000"/>
                <w:sz w:val="28"/>
                <w:szCs w:val="28"/>
              </w:rPr>
            </w:pPr>
            <w:r>
              <w:rPr>
                <w:rFonts w:hint="eastAsia" w:ascii="仿宋_GB2312" w:eastAsia="仿宋_GB2312"/>
                <w:color w:val="000000"/>
                <w:sz w:val="28"/>
                <w:szCs w:val="28"/>
              </w:rPr>
              <w:t>抗</w:t>
            </w:r>
          </w:p>
          <w:p w14:paraId="3569B105">
            <w:pPr>
              <w:spacing w:line="340" w:lineRule="exact"/>
              <w:jc w:val="center"/>
              <w:rPr>
                <w:rFonts w:ascii="仿宋_GB2312" w:eastAsia="仿宋_GB2312"/>
                <w:color w:val="000000"/>
                <w:sz w:val="28"/>
                <w:szCs w:val="28"/>
              </w:rPr>
            </w:pPr>
            <w:r>
              <w:rPr>
                <w:rFonts w:hint="eastAsia" w:ascii="仿宋_GB2312" w:eastAsia="仿宋_GB2312"/>
                <w:color w:val="000000"/>
                <w:sz w:val="28"/>
                <w:szCs w:val="28"/>
              </w:rPr>
              <w:t>震</w:t>
            </w:r>
          </w:p>
          <w:p w14:paraId="5E37891F">
            <w:pPr>
              <w:spacing w:line="340" w:lineRule="exact"/>
              <w:jc w:val="center"/>
              <w:rPr>
                <w:rFonts w:ascii="仿宋_GB2312" w:eastAsia="仿宋_GB2312"/>
                <w:color w:val="000000"/>
                <w:sz w:val="28"/>
                <w:szCs w:val="28"/>
              </w:rPr>
            </w:pPr>
            <w:r>
              <w:rPr>
                <w:rFonts w:hint="eastAsia" w:ascii="仿宋_GB2312" w:eastAsia="仿宋_GB2312"/>
                <w:color w:val="000000"/>
                <w:sz w:val="28"/>
                <w:szCs w:val="28"/>
              </w:rPr>
              <w:t>分析</w:t>
            </w:r>
          </w:p>
        </w:tc>
        <w:tc>
          <w:tcPr>
            <w:tcW w:w="8442" w:type="dxa"/>
            <w:gridSpan w:val="15"/>
            <w:tcBorders>
              <w:bottom w:val="single" w:color="auto" w:sz="4" w:space="0"/>
            </w:tcBorders>
            <w:noWrap w:val="0"/>
            <w:vAlign w:val="center"/>
          </w:tcPr>
          <w:p w14:paraId="1C0053F3">
            <w:pPr>
              <w:spacing w:before="120" w:after="120" w:line="160" w:lineRule="exact"/>
              <w:rPr>
                <w:rFonts w:ascii="仿宋_GB2312" w:eastAsia="仿宋_GB2312"/>
                <w:color w:val="000000"/>
                <w:sz w:val="24"/>
              </w:rPr>
            </w:pPr>
            <w:r>
              <w:rPr>
                <w:rFonts w:hint="eastAsia" w:ascii="仿宋_GB2312" w:eastAsia="仿宋_GB2312"/>
                <w:color w:val="000000"/>
                <w:sz w:val="24"/>
              </w:rPr>
              <w:t>程序名称：</w:t>
            </w:r>
          </w:p>
        </w:tc>
      </w:tr>
      <w:tr w14:paraId="332E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3C47F36C">
            <w:pPr>
              <w:spacing w:before="120" w:after="120" w:line="160" w:lineRule="exact"/>
              <w:jc w:val="left"/>
              <w:rPr>
                <w:rFonts w:ascii="仿宋_GB2312" w:eastAsia="仿宋_GB2312"/>
                <w:color w:val="000000"/>
                <w:sz w:val="24"/>
              </w:rPr>
            </w:pPr>
          </w:p>
        </w:tc>
        <w:tc>
          <w:tcPr>
            <w:tcW w:w="641" w:type="dxa"/>
            <w:vMerge w:val="restart"/>
            <w:noWrap w:val="0"/>
            <w:vAlign w:val="center"/>
          </w:tcPr>
          <w:p w14:paraId="0EF0FBF3">
            <w:pPr>
              <w:spacing w:line="0" w:lineRule="atLeast"/>
              <w:rPr>
                <w:rFonts w:ascii="仿宋_GB2312" w:eastAsia="仿宋_GB2312"/>
                <w:color w:val="000000"/>
                <w:sz w:val="18"/>
                <w:szCs w:val="18"/>
              </w:rPr>
            </w:pPr>
            <w:r>
              <w:rPr>
                <w:rFonts w:hint="eastAsia" w:ascii="仿宋_GB2312" w:eastAsia="仿宋_GB2312"/>
                <w:color w:val="000000"/>
                <w:sz w:val="18"/>
                <w:szCs w:val="18"/>
              </w:rPr>
              <w:t>不</w:t>
            </w:r>
          </w:p>
          <w:p w14:paraId="16BED756">
            <w:pPr>
              <w:spacing w:line="0" w:lineRule="atLeast"/>
              <w:rPr>
                <w:rFonts w:ascii="仿宋_GB2312" w:eastAsia="仿宋_GB2312"/>
                <w:color w:val="000000"/>
                <w:sz w:val="18"/>
                <w:szCs w:val="18"/>
              </w:rPr>
            </w:pPr>
            <w:r>
              <w:rPr>
                <w:rFonts w:hint="eastAsia" w:ascii="仿宋_GB2312" w:eastAsia="仿宋_GB2312"/>
                <w:color w:val="000000"/>
                <w:sz w:val="18"/>
                <w:szCs w:val="18"/>
              </w:rPr>
              <w:t>考 耦</w:t>
            </w:r>
          </w:p>
          <w:p w14:paraId="15066005">
            <w:pPr>
              <w:spacing w:line="0" w:lineRule="atLeast"/>
              <w:rPr>
                <w:rFonts w:ascii="仿宋_GB2312" w:eastAsia="仿宋_GB2312"/>
                <w:color w:val="000000"/>
                <w:sz w:val="18"/>
                <w:szCs w:val="18"/>
              </w:rPr>
            </w:pPr>
            <w:r>
              <w:rPr>
                <w:rFonts w:hint="eastAsia" w:ascii="仿宋_GB2312" w:eastAsia="仿宋_GB2312"/>
                <w:color w:val="000000"/>
                <w:sz w:val="18"/>
                <w:szCs w:val="18"/>
              </w:rPr>
              <w:t>虑</w:t>
            </w:r>
          </w:p>
          <w:p w14:paraId="78A4BB10">
            <w:pPr>
              <w:spacing w:line="0" w:lineRule="atLeast"/>
              <w:rPr>
                <w:rFonts w:ascii="仿宋_GB2312" w:eastAsia="仿宋_GB2312"/>
                <w:color w:val="000000"/>
                <w:sz w:val="18"/>
                <w:szCs w:val="18"/>
              </w:rPr>
            </w:pPr>
            <w:r>
              <w:rPr>
                <w:rFonts w:hint="eastAsia" w:ascii="仿宋_GB2312" w:eastAsia="仿宋_GB2312"/>
                <w:color w:val="000000"/>
                <w:sz w:val="18"/>
                <w:szCs w:val="18"/>
              </w:rPr>
              <w:t>扭 联</w:t>
            </w:r>
          </w:p>
          <w:p w14:paraId="5EC0A2AB">
            <w:pPr>
              <w:spacing w:line="0" w:lineRule="atLeast"/>
              <w:rPr>
                <w:rFonts w:ascii="仿宋_GB2312" w:eastAsia="仿宋_GB2312"/>
                <w:color w:val="000000"/>
                <w:sz w:val="18"/>
                <w:szCs w:val="18"/>
              </w:rPr>
            </w:pPr>
            <w:r>
              <w:rPr>
                <w:rFonts w:hint="eastAsia" w:ascii="仿宋_GB2312" w:eastAsia="仿宋_GB2312"/>
                <w:color w:val="000000"/>
                <w:sz w:val="18"/>
                <w:szCs w:val="18"/>
              </w:rPr>
              <w:t>转</w:t>
            </w:r>
          </w:p>
        </w:tc>
        <w:tc>
          <w:tcPr>
            <w:tcW w:w="1441" w:type="dxa"/>
            <w:gridSpan w:val="2"/>
            <w:tcBorders>
              <w:bottom w:val="single" w:color="auto" w:sz="4" w:space="0"/>
            </w:tcBorders>
            <w:noWrap w:val="0"/>
            <w:vAlign w:val="center"/>
          </w:tcPr>
          <w:p w14:paraId="4E1EA3F0">
            <w:pPr>
              <w:spacing w:before="120" w:after="120" w:line="160" w:lineRule="exact"/>
              <w:jc w:val="center"/>
              <w:rPr>
                <w:rFonts w:ascii="仿宋_GB2312" w:eastAsia="仿宋_GB2312"/>
                <w:color w:val="000000"/>
                <w:sz w:val="24"/>
              </w:rPr>
            </w:pPr>
            <w:r>
              <w:rPr>
                <w:rFonts w:hint="eastAsia" w:ascii="仿宋_GB2312" w:eastAsia="仿宋_GB2312"/>
                <w:color w:val="000000"/>
                <w:sz w:val="24"/>
              </w:rPr>
              <w:t>方 向</w:t>
            </w:r>
          </w:p>
        </w:tc>
        <w:tc>
          <w:tcPr>
            <w:tcW w:w="1274" w:type="dxa"/>
            <w:gridSpan w:val="2"/>
            <w:tcBorders>
              <w:bottom w:val="single" w:color="auto" w:sz="4" w:space="0"/>
            </w:tcBorders>
            <w:noWrap w:val="0"/>
            <w:vAlign w:val="center"/>
          </w:tcPr>
          <w:p w14:paraId="076348A8">
            <w:pPr>
              <w:spacing w:before="120" w:after="120" w:line="160" w:lineRule="exact"/>
              <w:jc w:val="center"/>
              <w:rPr>
                <w:rFonts w:ascii="仿宋_GB2312" w:eastAsia="仿宋_GB2312"/>
                <w:color w:val="000000"/>
                <w:sz w:val="24"/>
              </w:rPr>
            </w:pPr>
            <w:r>
              <w:rPr>
                <w:rFonts w:hint="eastAsia" w:ascii="仿宋_GB2312" w:eastAsia="仿宋_GB2312"/>
                <w:color w:val="000000"/>
                <w:sz w:val="24"/>
              </w:rPr>
              <w:t>T1(s)</w:t>
            </w:r>
          </w:p>
        </w:tc>
        <w:tc>
          <w:tcPr>
            <w:tcW w:w="961" w:type="dxa"/>
            <w:gridSpan w:val="2"/>
            <w:tcBorders>
              <w:bottom w:val="single" w:color="auto" w:sz="4" w:space="0"/>
            </w:tcBorders>
            <w:noWrap w:val="0"/>
            <w:vAlign w:val="center"/>
          </w:tcPr>
          <w:p w14:paraId="1586D332">
            <w:pPr>
              <w:spacing w:before="120" w:after="120" w:line="160" w:lineRule="exact"/>
              <w:jc w:val="center"/>
              <w:rPr>
                <w:rFonts w:ascii="仿宋_GB2312" w:eastAsia="仿宋_GB2312"/>
                <w:color w:val="000000"/>
                <w:sz w:val="24"/>
              </w:rPr>
            </w:pPr>
            <w:r>
              <w:rPr>
                <w:rFonts w:hint="eastAsia" w:ascii="仿宋_GB2312" w:eastAsia="仿宋_GB2312"/>
                <w:color w:val="000000"/>
                <w:sz w:val="24"/>
              </w:rPr>
              <w:t>F</w:t>
            </w:r>
            <w:r>
              <w:rPr>
                <w:rFonts w:hint="eastAsia" w:ascii="仿宋_GB2312" w:eastAsia="仿宋_GB2312"/>
                <w:color w:val="000000"/>
                <w:sz w:val="24"/>
                <w:vertAlign w:val="subscript"/>
              </w:rPr>
              <w:t>EK</w:t>
            </w:r>
            <w:r>
              <w:rPr>
                <w:rFonts w:hint="eastAsia" w:ascii="仿宋_GB2312" w:eastAsia="仿宋_GB2312"/>
                <w:color w:val="000000"/>
                <w:sz w:val="24"/>
              </w:rPr>
              <w:t>(kN)</w:t>
            </w:r>
          </w:p>
        </w:tc>
        <w:tc>
          <w:tcPr>
            <w:tcW w:w="1158" w:type="dxa"/>
            <w:gridSpan w:val="3"/>
            <w:tcBorders>
              <w:bottom w:val="single" w:color="auto" w:sz="4" w:space="0"/>
            </w:tcBorders>
            <w:noWrap w:val="0"/>
            <w:vAlign w:val="center"/>
          </w:tcPr>
          <w:p w14:paraId="79916D42">
            <w:pPr>
              <w:spacing w:before="120" w:after="120" w:line="160" w:lineRule="exact"/>
              <w:jc w:val="center"/>
              <w:rPr>
                <w:rFonts w:ascii="仿宋_GB2312" w:eastAsia="仿宋_GB2312"/>
                <w:color w:val="000000"/>
                <w:sz w:val="24"/>
              </w:rPr>
            </w:pPr>
            <w:r>
              <w:rPr>
                <w:rFonts w:hint="eastAsia" w:ascii="仿宋_GB2312" w:eastAsia="仿宋_GB2312"/>
                <w:color w:val="000000"/>
                <w:sz w:val="24"/>
              </w:rPr>
              <w:t>F</w:t>
            </w:r>
            <w:r>
              <w:rPr>
                <w:rFonts w:hint="eastAsia" w:ascii="仿宋_GB2312" w:eastAsia="仿宋_GB2312"/>
                <w:color w:val="000000"/>
                <w:sz w:val="24"/>
                <w:vertAlign w:val="subscript"/>
              </w:rPr>
              <w:t>EK</w:t>
            </w:r>
            <w:r>
              <w:rPr>
                <w:rFonts w:hint="eastAsia" w:ascii="仿宋_GB2312" w:eastAsia="仿宋_GB2312"/>
                <w:color w:val="000000"/>
                <w:sz w:val="24"/>
              </w:rPr>
              <w:t>/Geq</w:t>
            </w:r>
          </w:p>
        </w:tc>
        <w:tc>
          <w:tcPr>
            <w:tcW w:w="759" w:type="dxa"/>
            <w:gridSpan w:val="3"/>
            <w:tcBorders>
              <w:bottom w:val="single" w:color="auto" w:sz="4" w:space="0"/>
            </w:tcBorders>
            <w:noWrap w:val="0"/>
            <w:vAlign w:val="center"/>
          </w:tcPr>
          <w:p w14:paraId="580C4653">
            <w:pPr>
              <w:spacing w:before="120" w:after="120" w:line="160" w:lineRule="exact"/>
              <w:jc w:val="center"/>
              <w:rPr>
                <w:rFonts w:ascii="仿宋_GB2312" w:eastAsia="仿宋_GB2312"/>
                <w:color w:val="000000"/>
                <w:sz w:val="24"/>
              </w:rPr>
            </w:pPr>
            <w:r>
              <w:rPr>
                <w:rFonts w:hint="eastAsia" w:ascii="仿宋_GB2312" w:eastAsia="仿宋_GB2312"/>
                <w:color w:val="000000"/>
                <w:sz w:val="24"/>
              </w:rPr>
              <w:t>△Uu (mm)</w:t>
            </w:r>
          </w:p>
        </w:tc>
        <w:tc>
          <w:tcPr>
            <w:tcW w:w="2208" w:type="dxa"/>
            <w:gridSpan w:val="2"/>
            <w:tcBorders>
              <w:bottom w:val="single" w:color="auto" w:sz="4" w:space="0"/>
            </w:tcBorders>
            <w:noWrap w:val="0"/>
            <w:vAlign w:val="center"/>
          </w:tcPr>
          <w:p w14:paraId="58436910">
            <w:pPr>
              <w:spacing w:before="120" w:after="120" w:line="160" w:lineRule="exact"/>
              <w:jc w:val="center"/>
              <w:rPr>
                <w:rFonts w:ascii="仿宋_GB2312" w:eastAsia="仿宋_GB2312"/>
                <w:color w:val="000000"/>
                <w:sz w:val="24"/>
              </w:rPr>
            </w:pPr>
            <w:r>
              <w:rPr>
                <w:rFonts w:hint="eastAsia" w:ascii="仿宋_GB2312" w:eastAsia="仿宋_GB2312"/>
                <w:color w:val="000000"/>
                <w:sz w:val="24"/>
              </w:rPr>
              <w:t>△Uu/h</w:t>
            </w:r>
          </w:p>
        </w:tc>
      </w:tr>
      <w:tr w14:paraId="01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7B80973F">
            <w:pPr>
              <w:spacing w:before="120" w:after="120" w:line="160" w:lineRule="exact"/>
              <w:jc w:val="left"/>
              <w:rPr>
                <w:rFonts w:ascii="仿宋_GB2312" w:eastAsia="仿宋_GB2312"/>
                <w:color w:val="000000"/>
                <w:sz w:val="24"/>
              </w:rPr>
            </w:pPr>
          </w:p>
        </w:tc>
        <w:tc>
          <w:tcPr>
            <w:tcW w:w="641" w:type="dxa"/>
            <w:vMerge w:val="continue"/>
            <w:noWrap w:val="0"/>
            <w:vAlign w:val="center"/>
          </w:tcPr>
          <w:p w14:paraId="457D57D3">
            <w:pPr>
              <w:spacing w:before="120" w:after="120" w:line="160" w:lineRule="exact"/>
              <w:jc w:val="center"/>
              <w:rPr>
                <w:rFonts w:ascii="仿宋_GB2312" w:eastAsia="仿宋_GB2312"/>
                <w:color w:val="000000"/>
                <w:sz w:val="24"/>
              </w:rPr>
            </w:pPr>
          </w:p>
        </w:tc>
        <w:tc>
          <w:tcPr>
            <w:tcW w:w="1441" w:type="dxa"/>
            <w:gridSpan w:val="2"/>
            <w:tcBorders>
              <w:bottom w:val="single" w:color="auto" w:sz="4" w:space="0"/>
            </w:tcBorders>
            <w:noWrap w:val="0"/>
            <w:vAlign w:val="center"/>
          </w:tcPr>
          <w:p w14:paraId="6B29CF7F">
            <w:pPr>
              <w:spacing w:before="120" w:after="120" w:line="160" w:lineRule="exact"/>
              <w:jc w:val="center"/>
              <w:rPr>
                <w:rFonts w:ascii="仿宋_GB2312" w:eastAsia="仿宋_GB2312"/>
                <w:color w:val="000000"/>
                <w:sz w:val="24"/>
              </w:rPr>
            </w:pPr>
            <w:r>
              <w:rPr>
                <w:rFonts w:hint="eastAsia" w:ascii="仿宋_GB2312" w:eastAsia="仿宋_GB2312"/>
                <w:color w:val="000000"/>
                <w:sz w:val="24"/>
              </w:rPr>
              <w:t>横 向</w:t>
            </w:r>
          </w:p>
        </w:tc>
        <w:tc>
          <w:tcPr>
            <w:tcW w:w="1274" w:type="dxa"/>
            <w:gridSpan w:val="2"/>
            <w:tcBorders>
              <w:bottom w:val="single" w:color="auto" w:sz="4" w:space="0"/>
            </w:tcBorders>
            <w:noWrap w:val="0"/>
            <w:vAlign w:val="center"/>
          </w:tcPr>
          <w:p w14:paraId="59F04D30">
            <w:pPr>
              <w:spacing w:before="120" w:after="120" w:line="160" w:lineRule="exact"/>
              <w:jc w:val="center"/>
              <w:rPr>
                <w:rFonts w:ascii="仿宋_GB2312" w:eastAsia="仿宋_GB2312"/>
                <w:color w:val="000000"/>
                <w:sz w:val="24"/>
              </w:rPr>
            </w:pPr>
          </w:p>
        </w:tc>
        <w:tc>
          <w:tcPr>
            <w:tcW w:w="961" w:type="dxa"/>
            <w:gridSpan w:val="2"/>
            <w:tcBorders>
              <w:bottom w:val="single" w:color="auto" w:sz="4" w:space="0"/>
            </w:tcBorders>
            <w:noWrap w:val="0"/>
            <w:vAlign w:val="center"/>
          </w:tcPr>
          <w:p w14:paraId="2A492983">
            <w:pPr>
              <w:spacing w:before="120" w:after="120" w:line="160" w:lineRule="exact"/>
              <w:jc w:val="center"/>
              <w:rPr>
                <w:rFonts w:ascii="仿宋_GB2312" w:eastAsia="仿宋_GB2312"/>
                <w:color w:val="000000"/>
                <w:sz w:val="24"/>
              </w:rPr>
            </w:pPr>
          </w:p>
        </w:tc>
        <w:tc>
          <w:tcPr>
            <w:tcW w:w="1158" w:type="dxa"/>
            <w:gridSpan w:val="3"/>
            <w:tcBorders>
              <w:bottom w:val="single" w:color="auto" w:sz="4" w:space="0"/>
            </w:tcBorders>
            <w:noWrap w:val="0"/>
            <w:vAlign w:val="center"/>
          </w:tcPr>
          <w:p w14:paraId="3AC26E81">
            <w:pPr>
              <w:spacing w:before="120" w:after="120" w:line="160" w:lineRule="exact"/>
              <w:jc w:val="right"/>
              <w:rPr>
                <w:rFonts w:ascii="仿宋_GB2312" w:eastAsia="仿宋_GB2312"/>
                <w:color w:val="000000"/>
                <w:sz w:val="24"/>
              </w:rPr>
            </w:pPr>
            <w:r>
              <w:rPr>
                <w:rFonts w:hint="eastAsia" w:ascii="仿宋_GB2312" w:eastAsia="仿宋_GB2312"/>
                <w:color w:val="000000"/>
                <w:sz w:val="24"/>
              </w:rPr>
              <w:t>%</w:t>
            </w:r>
          </w:p>
        </w:tc>
        <w:tc>
          <w:tcPr>
            <w:tcW w:w="759" w:type="dxa"/>
            <w:gridSpan w:val="3"/>
            <w:tcBorders>
              <w:bottom w:val="single" w:color="auto" w:sz="4" w:space="0"/>
            </w:tcBorders>
            <w:noWrap w:val="0"/>
            <w:vAlign w:val="center"/>
          </w:tcPr>
          <w:p w14:paraId="7A4A74EE">
            <w:pPr>
              <w:spacing w:before="120" w:after="120" w:line="160" w:lineRule="exact"/>
              <w:jc w:val="center"/>
              <w:rPr>
                <w:rFonts w:ascii="仿宋_GB2312" w:eastAsia="仿宋_GB2312"/>
                <w:color w:val="000000"/>
                <w:sz w:val="24"/>
              </w:rPr>
            </w:pPr>
          </w:p>
        </w:tc>
        <w:tc>
          <w:tcPr>
            <w:tcW w:w="2208" w:type="dxa"/>
            <w:gridSpan w:val="2"/>
            <w:tcBorders>
              <w:bottom w:val="single" w:color="auto" w:sz="4" w:space="0"/>
            </w:tcBorders>
            <w:noWrap w:val="0"/>
            <w:vAlign w:val="center"/>
          </w:tcPr>
          <w:p w14:paraId="0245D85C">
            <w:pPr>
              <w:spacing w:before="120" w:after="120" w:line="160" w:lineRule="exact"/>
              <w:jc w:val="center"/>
              <w:rPr>
                <w:rFonts w:ascii="仿宋_GB2312" w:eastAsia="仿宋_GB2312"/>
                <w:color w:val="000000"/>
                <w:sz w:val="24"/>
              </w:rPr>
            </w:pPr>
          </w:p>
        </w:tc>
      </w:tr>
      <w:tr w14:paraId="629C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2CC2B7DC">
            <w:pPr>
              <w:spacing w:before="120" w:after="120" w:line="160" w:lineRule="exact"/>
              <w:jc w:val="left"/>
              <w:rPr>
                <w:rFonts w:ascii="仿宋_GB2312" w:eastAsia="仿宋_GB2312"/>
                <w:color w:val="000000"/>
                <w:sz w:val="24"/>
              </w:rPr>
            </w:pPr>
          </w:p>
        </w:tc>
        <w:tc>
          <w:tcPr>
            <w:tcW w:w="641" w:type="dxa"/>
            <w:vMerge w:val="continue"/>
            <w:tcBorders>
              <w:bottom w:val="single" w:color="auto" w:sz="4" w:space="0"/>
            </w:tcBorders>
            <w:noWrap w:val="0"/>
            <w:vAlign w:val="center"/>
          </w:tcPr>
          <w:p w14:paraId="490AE59F">
            <w:pPr>
              <w:spacing w:before="120" w:after="120" w:line="160" w:lineRule="exact"/>
              <w:jc w:val="center"/>
              <w:rPr>
                <w:rFonts w:ascii="仿宋_GB2312" w:eastAsia="仿宋_GB2312"/>
                <w:color w:val="000000"/>
                <w:sz w:val="24"/>
              </w:rPr>
            </w:pPr>
          </w:p>
        </w:tc>
        <w:tc>
          <w:tcPr>
            <w:tcW w:w="1441" w:type="dxa"/>
            <w:gridSpan w:val="2"/>
            <w:tcBorders>
              <w:bottom w:val="single" w:color="auto" w:sz="4" w:space="0"/>
            </w:tcBorders>
            <w:noWrap w:val="0"/>
            <w:vAlign w:val="center"/>
          </w:tcPr>
          <w:p w14:paraId="0E464B00">
            <w:pPr>
              <w:spacing w:before="120" w:after="120" w:line="160" w:lineRule="exact"/>
              <w:jc w:val="center"/>
              <w:rPr>
                <w:rFonts w:ascii="仿宋_GB2312" w:eastAsia="仿宋_GB2312"/>
                <w:color w:val="000000"/>
                <w:sz w:val="24"/>
              </w:rPr>
            </w:pPr>
            <w:r>
              <w:rPr>
                <w:rFonts w:hint="eastAsia" w:ascii="仿宋_GB2312" w:eastAsia="仿宋_GB2312"/>
                <w:color w:val="000000"/>
                <w:sz w:val="24"/>
              </w:rPr>
              <w:t>纵 向</w:t>
            </w:r>
          </w:p>
        </w:tc>
        <w:tc>
          <w:tcPr>
            <w:tcW w:w="1274" w:type="dxa"/>
            <w:gridSpan w:val="2"/>
            <w:tcBorders>
              <w:bottom w:val="single" w:color="auto" w:sz="4" w:space="0"/>
            </w:tcBorders>
            <w:noWrap w:val="0"/>
            <w:vAlign w:val="center"/>
          </w:tcPr>
          <w:p w14:paraId="70A782F8">
            <w:pPr>
              <w:spacing w:before="120" w:after="120" w:line="160" w:lineRule="exact"/>
              <w:jc w:val="center"/>
              <w:rPr>
                <w:rFonts w:ascii="仿宋_GB2312" w:eastAsia="仿宋_GB2312"/>
                <w:color w:val="000000"/>
                <w:sz w:val="24"/>
              </w:rPr>
            </w:pPr>
          </w:p>
        </w:tc>
        <w:tc>
          <w:tcPr>
            <w:tcW w:w="961" w:type="dxa"/>
            <w:gridSpan w:val="2"/>
            <w:tcBorders>
              <w:bottom w:val="single" w:color="auto" w:sz="4" w:space="0"/>
            </w:tcBorders>
            <w:noWrap w:val="0"/>
            <w:vAlign w:val="center"/>
          </w:tcPr>
          <w:p w14:paraId="1FFC2FB6">
            <w:pPr>
              <w:spacing w:before="120" w:after="120" w:line="160" w:lineRule="exact"/>
              <w:jc w:val="center"/>
              <w:rPr>
                <w:rFonts w:ascii="仿宋_GB2312" w:eastAsia="仿宋_GB2312"/>
                <w:color w:val="000000"/>
                <w:sz w:val="24"/>
              </w:rPr>
            </w:pPr>
          </w:p>
        </w:tc>
        <w:tc>
          <w:tcPr>
            <w:tcW w:w="1158" w:type="dxa"/>
            <w:gridSpan w:val="3"/>
            <w:tcBorders>
              <w:bottom w:val="single" w:color="auto" w:sz="4" w:space="0"/>
            </w:tcBorders>
            <w:noWrap w:val="0"/>
            <w:vAlign w:val="center"/>
          </w:tcPr>
          <w:p w14:paraId="29650791">
            <w:pPr>
              <w:spacing w:before="120" w:after="120" w:line="160" w:lineRule="exact"/>
              <w:jc w:val="right"/>
              <w:rPr>
                <w:rFonts w:ascii="仿宋_GB2312" w:eastAsia="仿宋_GB2312"/>
                <w:color w:val="000000"/>
                <w:sz w:val="24"/>
              </w:rPr>
            </w:pPr>
            <w:r>
              <w:rPr>
                <w:rFonts w:hint="eastAsia" w:ascii="仿宋_GB2312" w:eastAsia="仿宋_GB2312"/>
                <w:color w:val="000000"/>
                <w:sz w:val="24"/>
              </w:rPr>
              <w:t>%</w:t>
            </w:r>
          </w:p>
        </w:tc>
        <w:tc>
          <w:tcPr>
            <w:tcW w:w="759" w:type="dxa"/>
            <w:gridSpan w:val="3"/>
            <w:tcBorders>
              <w:bottom w:val="single" w:color="auto" w:sz="4" w:space="0"/>
            </w:tcBorders>
            <w:noWrap w:val="0"/>
            <w:vAlign w:val="center"/>
          </w:tcPr>
          <w:p w14:paraId="5D324650">
            <w:pPr>
              <w:spacing w:before="120" w:after="120" w:line="160" w:lineRule="exact"/>
              <w:jc w:val="center"/>
              <w:rPr>
                <w:rFonts w:ascii="仿宋_GB2312" w:eastAsia="仿宋_GB2312"/>
                <w:color w:val="000000"/>
                <w:sz w:val="24"/>
              </w:rPr>
            </w:pPr>
          </w:p>
        </w:tc>
        <w:tc>
          <w:tcPr>
            <w:tcW w:w="2208" w:type="dxa"/>
            <w:gridSpan w:val="2"/>
            <w:tcBorders>
              <w:bottom w:val="single" w:color="auto" w:sz="4" w:space="0"/>
            </w:tcBorders>
            <w:noWrap w:val="0"/>
            <w:vAlign w:val="center"/>
          </w:tcPr>
          <w:p w14:paraId="2244759C">
            <w:pPr>
              <w:spacing w:before="120" w:after="120" w:line="160" w:lineRule="exact"/>
              <w:jc w:val="center"/>
              <w:rPr>
                <w:rFonts w:ascii="仿宋_GB2312" w:eastAsia="仿宋_GB2312"/>
                <w:color w:val="000000"/>
                <w:sz w:val="24"/>
              </w:rPr>
            </w:pPr>
          </w:p>
        </w:tc>
      </w:tr>
      <w:tr w14:paraId="74E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489" w:type="dxa"/>
            <w:vMerge w:val="continue"/>
            <w:noWrap w:val="0"/>
            <w:vAlign w:val="center"/>
          </w:tcPr>
          <w:p w14:paraId="5E3B02B5">
            <w:pPr>
              <w:spacing w:before="120" w:after="120" w:line="160" w:lineRule="exact"/>
              <w:jc w:val="left"/>
              <w:rPr>
                <w:rFonts w:ascii="仿宋_GB2312" w:eastAsia="仿宋_GB2312"/>
                <w:color w:val="000000"/>
                <w:sz w:val="24"/>
              </w:rPr>
            </w:pPr>
          </w:p>
        </w:tc>
        <w:tc>
          <w:tcPr>
            <w:tcW w:w="641" w:type="dxa"/>
            <w:vMerge w:val="restart"/>
            <w:noWrap w:val="0"/>
            <w:vAlign w:val="center"/>
          </w:tcPr>
          <w:p w14:paraId="081F764C">
            <w:pPr>
              <w:spacing w:line="0" w:lineRule="atLeast"/>
              <w:rPr>
                <w:rFonts w:ascii="仿宋_GB2312" w:eastAsia="仿宋_GB2312"/>
                <w:color w:val="000000"/>
                <w:sz w:val="18"/>
                <w:szCs w:val="18"/>
              </w:rPr>
            </w:pPr>
            <w:r>
              <w:rPr>
                <w:rFonts w:hint="eastAsia" w:ascii="仿宋_GB2312" w:eastAsia="仿宋_GB2312"/>
                <w:color w:val="000000"/>
                <w:sz w:val="18"/>
                <w:szCs w:val="18"/>
              </w:rPr>
              <w:t>考</w:t>
            </w:r>
          </w:p>
          <w:p w14:paraId="0A9F051F">
            <w:pPr>
              <w:spacing w:line="0" w:lineRule="atLeast"/>
              <w:rPr>
                <w:rFonts w:ascii="仿宋_GB2312" w:eastAsia="仿宋_GB2312"/>
                <w:color w:val="000000"/>
                <w:sz w:val="18"/>
                <w:szCs w:val="18"/>
              </w:rPr>
            </w:pPr>
            <w:r>
              <w:rPr>
                <w:rFonts w:hint="eastAsia" w:ascii="仿宋_GB2312" w:eastAsia="仿宋_GB2312"/>
                <w:color w:val="000000"/>
                <w:sz w:val="18"/>
                <w:szCs w:val="18"/>
              </w:rPr>
              <w:t>虑 耦</w:t>
            </w:r>
          </w:p>
          <w:p w14:paraId="6C36D76E">
            <w:pPr>
              <w:spacing w:before="120" w:after="120" w:line="160" w:lineRule="exact"/>
              <w:rPr>
                <w:rFonts w:ascii="仿宋_GB2312" w:eastAsia="仿宋_GB2312"/>
                <w:color w:val="000000"/>
                <w:sz w:val="18"/>
                <w:szCs w:val="18"/>
              </w:rPr>
            </w:pPr>
            <w:r>
              <w:rPr>
                <w:rFonts w:hint="eastAsia" w:ascii="仿宋_GB2312" w:eastAsia="仿宋_GB2312"/>
                <w:color w:val="000000"/>
                <w:sz w:val="18"/>
                <w:szCs w:val="18"/>
              </w:rPr>
              <w:t xml:space="preserve">扭 </w:t>
            </w:r>
          </w:p>
          <w:p w14:paraId="652F03AD">
            <w:pPr>
              <w:spacing w:before="120" w:after="120" w:line="160" w:lineRule="exact"/>
              <w:rPr>
                <w:rFonts w:ascii="仿宋_GB2312" w:eastAsia="仿宋_GB2312"/>
                <w:color w:val="000000"/>
                <w:sz w:val="24"/>
              </w:rPr>
            </w:pPr>
            <w:r>
              <w:rPr>
                <w:rFonts w:hint="eastAsia" w:ascii="仿宋_GB2312" w:eastAsia="仿宋_GB2312"/>
                <w:color w:val="000000"/>
                <w:sz w:val="18"/>
                <w:szCs w:val="18"/>
              </w:rPr>
              <w:t>转 联</w:t>
            </w:r>
          </w:p>
        </w:tc>
        <w:tc>
          <w:tcPr>
            <w:tcW w:w="800" w:type="dxa"/>
            <w:noWrap w:val="0"/>
            <w:vAlign w:val="center"/>
          </w:tcPr>
          <w:p w14:paraId="32F3D563">
            <w:pPr>
              <w:jc w:val="center"/>
              <w:rPr>
                <w:rFonts w:ascii="仿宋_GB2312" w:eastAsia="仿宋_GB2312"/>
                <w:color w:val="000000"/>
                <w:szCs w:val="21"/>
              </w:rPr>
            </w:pPr>
            <w:r>
              <w:rPr>
                <w:rFonts w:hint="eastAsia" w:ascii="仿宋_GB2312" w:eastAsia="仿宋_GB2312"/>
                <w:color w:val="000000"/>
                <w:szCs w:val="21"/>
              </w:rPr>
              <w:t>振型号</w:t>
            </w:r>
          </w:p>
        </w:tc>
        <w:tc>
          <w:tcPr>
            <w:tcW w:w="641" w:type="dxa"/>
            <w:noWrap w:val="0"/>
            <w:vAlign w:val="center"/>
          </w:tcPr>
          <w:p w14:paraId="11EBB49C">
            <w:pPr>
              <w:spacing w:before="120" w:after="120" w:line="160" w:lineRule="exact"/>
              <w:rPr>
                <w:rFonts w:ascii="仿宋_GB2312" w:eastAsia="仿宋_GB2312"/>
                <w:color w:val="000000"/>
                <w:szCs w:val="21"/>
              </w:rPr>
            </w:pPr>
            <w:r>
              <w:rPr>
                <w:rFonts w:hint="eastAsia" w:ascii="仿宋_GB2312" w:eastAsia="仿宋_GB2312"/>
                <w:color w:val="000000"/>
                <w:szCs w:val="21"/>
              </w:rPr>
              <w:t>T(s)</w:t>
            </w:r>
          </w:p>
        </w:tc>
        <w:tc>
          <w:tcPr>
            <w:tcW w:w="636" w:type="dxa"/>
            <w:noWrap w:val="0"/>
            <w:vAlign w:val="center"/>
          </w:tcPr>
          <w:p w14:paraId="001615A9">
            <w:pPr>
              <w:spacing w:before="120" w:after="120" w:line="160" w:lineRule="exact"/>
              <w:jc w:val="center"/>
              <w:rPr>
                <w:rFonts w:ascii="仿宋_GB2312" w:eastAsia="仿宋_GB2312"/>
                <w:color w:val="000000"/>
                <w:szCs w:val="21"/>
              </w:rPr>
            </w:pPr>
            <w:r>
              <w:rPr>
                <w:rFonts w:hint="eastAsia" w:ascii="仿宋_GB2312" w:eastAsia="仿宋_GB2312"/>
                <w:color w:val="000000"/>
                <w:szCs w:val="21"/>
              </w:rPr>
              <w:t>转角</w:t>
            </w:r>
          </w:p>
        </w:tc>
        <w:tc>
          <w:tcPr>
            <w:tcW w:w="951" w:type="dxa"/>
            <w:gridSpan w:val="2"/>
            <w:noWrap w:val="0"/>
            <w:vAlign w:val="center"/>
          </w:tcPr>
          <w:p w14:paraId="0A602468">
            <w:pPr>
              <w:jc w:val="center"/>
              <w:rPr>
                <w:rFonts w:ascii="仿宋_GB2312" w:eastAsia="仿宋_GB2312"/>
                <w:color w:val="000000"/>
                <w:szCs w:val="21"/>
              </w:rPr>
            </w:pPr>
            <w:r>
              <w:rPr>
                <w:rFonts w:hint="eastAsia" w:ascii="仿宋_GB2312" w:eastAsia="仿宋_GB2312"/>
                <w:color w:val="000000"/>
                <w:szCs w:val="21"/>
              </w:rPr>
              <w:t>扭转系数</w:t>
            </w:r>
          </w:p>
        </w:tc>
        <w:tc>
          <w:tcPr>
            <w:tcW w:w="648" w:type="dxa"/>
            <w:noWrap w:val="0"/>
            <w:vAlign w:val="center"/>
          </w:tcPr>
          <w:p w14:paraId="16F61C3C">
            <w:pPr>
              <w:spacing w:before="120" w:after="120" w:line="160" w:lineRule="exact"/>
              <w:jc w:val="center"/>
              <w:rPr>
                <w:rFonts w:ascii="仿宋_GB2312" w:eastAsia="仿宋_GB2312"/>
                <w:color w:val="000000"/>
                <w:szCs w:val="21"/>
              </w:rPr>
            </w:pPr>
            <w:r>
              <w:rPr>
                <w:rFonts w:hint="eastAsia" w:ascii="仿宋_GB2312" w:eastAsia="仿宋_GB2312"/>
                <w:color w:val="000000"/>
                <w:szCs w:val="21"/>
              </w:rPr>
              <w:t>方向</w:t>
            </w:r>
          </w:p>
        </w:tc>
        <w:tc>
          <w:tcPr>
            <w:tcW w:w="765" w:type="dxa"/>
            <w:gridSpan w:val="2"/>
            <w:noWrap w:val="0"/>
            <w:vAlign w:val="center"/>
          </w:tcPr>
          <w:p w14:paraId="790A7BA3">
            <w:pPr>
              <w:spacing w:before="120" w:after="120" w:line="160" w:lineRule="exact"/>
              <w:rPr>
                <w:rFonts w:ascii="仿宋_GB2312" w:eastAsia="仿宋_GB2312"/>
                <w:color w:val="000000"/>
                <w:szCs w:val="21"/>
              </w:rPr>
            </w:pPr>
            <w:r>
              <w:rPr>
                <w:rFonts w:hint="eastAsia" w:ascii="仿宋_GB2312" w:eastAsia="仿宋_GB2312"/>
                <w:color w:val="000000"/>
                <w:szCs w:val="21"/>
              </w:rPr>
              <w:t>F</w:t>
            </w:r>
            <w:r>
              <w:rPr>
                <w:rFonts w:hint="eastAsia" w:ascii="仿宋_GB2312" w:eastAsia="仿宋_GB2312"/>
                <w:color w:val="000000"/>
                <w:szCs w:val="21"/>
                <w:vertAlign w:val="subscript"/>
              </w:rPr>
              <w:t>EK</w:t>
            </w:r>
            <w:r>
              <w:rPr>
                <w:rFonts w:hint="eastAsia" w:ascii="仿宋_GB2312" w:eastAsia="仿宋_GB2312"/>
                <w:color w:val="000000"/>
                <w:szCs w:val="21"/>
              </w:rPr>
              <w:t>(kN)</w:t>
            </w:r>
          </w:p>
        </w:tc>
        <w:tc>
          <w:tcPr>
            <w:tcW w:w="793" w:type="dxa"/>
            <w:gridSpan w:val="2"/>
            <w:noWrap w:val="0"/>
            <w:vAlign w:val="center"/>
          </w:tcPr>
          <w:p w14:paraId="70038A1C">
            <w:pPr>
              <w:spacing w:before="120" w:after="120" w:line="160" w:lineRule="exact"/>
              <w:rPr>
                <w:rFonts w:ascii="仿宋_GB2312" w:eastAsia="仿宋_GB2312"/>
                <w:color w:val="000000"/>
                <w:szCs w:val="21"/>
              </w:rPr>
            </w:pPr>
            <w:r>
              <w:rPr>
                <w:rFonts w:hint="eastAsia" w:ascii="仿宋_GB2312" w:eastAsia="仿宋_GB2312"/>
                <w:color w:val="000000"/>
                <w:szCs w:val="21"/>
              </w:rPr>
              <w:t>F</w:t>
            </w:r>
            <w:r>
              <w:rPr>
                <w:rFonts w:hint="eastAsia" w:ascii="仿宋_GB2312" w:eastAsia="仿宋_GB2312"/>
                <w:color w:val="000000"/>
                <w:szCs w:val="21"/>
                <w:vertAlign w:val="subscript"/>
              </w:rPr>
              <w:t>EK</w:t>
            </w:r>
            <w:r>
              <w:rPr>
                <w:rFonts w:hint="eastAsia" w:ascii="仿宋_GB2312" w:eastAsia="仿宋_GB2312"/>
                <w:color w:val="000000"/>
                <w:szCs w:val="21"/>
              </w:rPr>
              <w:t>/Geq</w:t>
            </w:r>
          </w:p>
        </w:tc>
        <w:tc>
          <w:tcPr>
            <w:tcW w:w="634" w:type="dxa"/>
            <w:gridSpan w:val="3"/>
            <w:noWrap w:val="0"/>
            <w:vAlign w:val="center"/>
          </w:tcPr>
          <w:p w14:paraId="1A32D100">
            <w:pPr>
              <w:spacing w:before="120" w:after="120" w:line="160" w:lineRule="exact"/>
              <w:rPr>
                <w:rFonts w:ascii="仿宋_GB2312" w:eastAsia="仿宋_GB2312"/>
                <w:color w:val="000000"/>
                <w:szCs w:val="21"/>
              </w:rPr>
            </w:pPr>
            <w:r>
              <w:rPr>
                <w:rFonts w:hint="eastAsia" w:ascii="仿宋_GB2312" w:eastAsia="仿宋_GB2312"/>
                <w:color w:val="000000"/>
                <w:szCs w:val="21"/>
              </w:rPr>
              <w:t>△Ue (mm)</w:t>
            </w:r>
          </w:p>
        </w:tc>
        <w:tc>
          <w:tcPr>
            <w:tcW w:w="1933" w:type="dxa"/>
            <w:noWrap w:val="0"/>
            <w:vAlign w:val="center"/>
          </w:tcPr>
          <w:p w14:paraId="132C02B1">
            <w:pPr>
              <w:spacing w:before="120" w:after="120" w:line="160" w:lineRule="exact"/>
              <w:rPr>
                <w:rFonts w:ascii="仿宋_GB2312" w:eastAsia="仿宋_GB2312"/>
                <w:color w:val="000000"/>
                <w:szCs w:val="21"/>
              </w:rPr>
            </w:pPr>
            <w:r>
              <w:rPr>
                <w:rFonts w:hint="eastAsia" w:ascii="仿宋_GB2312" w:eastAsia="仿宋_GB2312"/>
                <w:color w:val="000000"/>
                <w:szCs w:val="21"/>
              </w:rPr>
              <w:t>△Ue/h</w:t>
            </w:r>
          </w:p>
        </w:tc>
      </w:tr>
      <w:tr w14:paraId="1EF7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89" w:type="dxa"/>
            <w:vMerge w:val="continue"/>
            <w:noWrap w:val="0"/>
            <w:vAlign w:val="center"/>
          </w:tcPr>
          <w:p w14:paraId="36211B8E">
            <w:pPr>
              <w:spacing w:before="120" w:after="120" w:line="160" w:lineRule="exact"/>
              <w:jc w:val="left"/>
              <w:rPr>
                <w:rFonts w:ascii="仿宋_GB2312" w:eastAsia="仿宋_GB2312"/>
                <w:color w:val="000000"/>
                <w:sz w:val="24"/>
              </w:rPr>
            </w:pPr>
          </w:p>
        </w:tc>
        <w:tc>
          <w:tcPr>
            <w:tcW w:w="641" w:type="dxa"/>
            <w:vMerge w:val="continue"/>
            <w:noWrap w:val="0"/>
            <w:vAlign w:val="center"/>
          </w:tcPr>
          <w:p w14:paraId="1D90F31B">
            <w:pPr>
              <w:spacing w:before="120" w:after="120" w:line="160" w:lineRule="exact"/>
              <w:jc w:val="center"/>
              <w:rPr>
                <w:rFonts w:ascii="仿宋_GB2312" w:eastAsia="仿宋_GB2312"/>
                <w:color w:val="000000"/>
                <w:sz w:val="24"/>
              </w:rPr>
            </w:pPr>
          </w:p>
        </w:tc>
        <w:tc>
          <w:tcPr>
            <w:tcW w:w="800" w:type="dxa"/>
            <w:noWrap w:val="0"/>
            <w:vAlign w:val="center"/>
          </w:tcPr>
          <w:p w14:paraId="2016641E">
            <w:pPr>
              <w:spacing w:before="120" w:after="120" w:line="160" w:lineRule="exact"/>
              <w:jc w:val="center"/>
              <w:rPr>
                <w:rFonts w:ascii="仿宋_GB2312" w:eastAsia="仿宋_GB2312"/>
                <w:color w:val="000000"/>
                <w:sz w:val="24"/>
              </w:rPr>
            </w:pPr>
            <w:r>
              <w:rPr>
                <w:rFonts w:hint="eastAsia" w:ascii="仿宋_GB2312" w:eastAsia="仿宋_GB2312"/>
                <w:color w:val="000000"/>
                <w:sz w:val="24"/>
              </w:rPr>
              <w:t>1</w:t>
            </w:r>
          </w:p>
        </w:tc>
        <w:tc>
          <w:tcPr>
            <w:tcW w:w="641" w:type="dxa"/>
            <w:noWrap w:val="0"/>
            <w:vAlign w:val="center"/>
          </w:tcPr>
          <w:p w14:paraId="0DAD100D">
            <w:pPr>
              <w:spacing w:before="120" w:after="120" w:line="160" w:lineRule="exact"/>
              <w:rPr>
                <w:rFonts w:ascii="仿宋_GB2312" w:eastAsia="仿宋_GB2312"/>
                <w:color w:val="000000"/>
                <w:szCs w:val="21"/>
              </w:rPr>
            </w:pPr>
          </w:p>
        </w:tc>
        <w:tc>
          <w:tcPr>
            <w:tcW w:w="636" w:type="dxa"/>
            <w:noWrap w:val="0"/>
            <w:vAlign w:val="center"/>
          </w:tcPr>
          <w:p w14:paraId="6F5693E1">
            <w:pPr>
              <w:spacing w:before="120" w:after="120" w:line="160" w:lineRule="exact"/>
              <w:rPr>
                <w:rFonts w:ascii="仿宋_GB2312" w:eastAsia="仿宋_GB2312"/>
                <w:color w:val="000000"/>
                <w:szCs w:val="21"/>
              </w:rPr>
            </w:pPr>
          </w:p>
        </w:tc>
        <w:tc>
          <w:tcPr>
            <w:tcW w:w="951" w:type="dxa"/>
            <w:gridSpan w:val="2"/>
            <w:noWrap w:val="0"/>
            <w:vAlign w:val="center"/>
          </w:tcPr>
          <w:p w14:paraId="40DA6DE2">
            <w:pPr>
              <w:spacing w:before="120" w:after="120" w:line="160" w:lineRule="exact"/>
              <w:rPr>
                <w:rFonts w:ascii="仿宋_GB2312" w:eastAsia="仿宋_GB2312"/>
                <w:color w:val="000000"/>
                <w:szCs w:val="21"/>
              </w:rPr>
            </w:pPr>
          </w:p>
        </w:tc>
        <w:tc>
          <w:tcPr>
            <w:tcW w:w="648" w:type="dxa"/>
            <w:noWrap w:val="0"/>
            <w:vAlign w:val="center"/>
          </w:tcPr>
          <w:p w14:paraId="362D5B84">
            <w:pPr>
              <w:spacing w:before="120" w:after="120" w:line="160" w:lineRule="exact"/>
              <w:jc w:val="center"/>
              <w:rPr>
                <w:rFonts w:ascii="仿宋_GB2312" w:eastAsia="仿宋_GB2312"/>
                <w:color w:val="000000"/>
                <w:szCs w:val="21"/>
              </w:rPr>
            </w:pPr>
            <w:r>
              <w:rPr>
                <w:rFonts w:hint="eastAsia" w:ascii="仿宋_GB2312" w:eastAsia="仿宋_GB2312"/>
                <w:color w:val="000000"/>
                <w:szCs w:val="21"/>
              </w:rPr>
              <w:t>横向</w:t>
            </w:r>
          </w:p>
        </w:tc>
        <w:tc>
          <w:tcPr>
            <w:tcW w:w="765" w:type="dxa"/>
            <w:gridSpan w:val="2"/>
            <w:noWrap w:val="0"/>
            <w:vAlign w:val="center"/>
          </w:tcPr>
          <w:p w14:paraId="36E886CB">
            <w:pPr>
              <w:spacing w:before="120" w:after="120" w:line="160" w:lineRule="exact"/>
              <w:rPr>
                <w:rFonts w:ascii="仿宋_GB2312" w:eastAsia="仿宋_GB2312"/>
                <w:color w:val="000000"/>
                <w:sz w:val="24"/>
              </w:rPr>
            </w:pPr>
          </w:p>
        </w:tc>
        <w:tc>
          <w:tcPr>
            <w:tcW w:w="793" w:type="dxa"/>
            <w:gridSpan w:val="2"/>
            <w:noWrap w:val="0"/>
            <w:vAlign w:val="center"/>
          </w:tcPr>
          <w:p w14:paraId="426B297A">
            <w:pPr>
              <w:spacing w:before="120" w:after="120" w:line="160" w:lineRule="exact"/>
              <w:rPr>
                <w:rFonts w:ascii="仿宋_GB2312" w:eastAsia="仿宋_GB2312"/>
                <w:color w:val="000000"/>
                <w:sz w:val="24"/>
              </w:rPr>
            </w:pPr>
          </w:p>
        </w:tc>
        <w:tc>
          <w:tcPr>
            <w:tcW w:w="634" w:type="dxa"/>
            <w:gridSpan w:val="3"/>
            <w:noWrap w:val="0"/>
            <w:vAlign w:val="center"/>
          </w:tcPr>
          <w:p w14:paraId="1037188D">
            <w:pPr>
              <w:spacing w:before="120" w:after="120" w:line="160" w:lineRule="exact"/>
              <w:rPr>
                <w:rFonts w:ascii="仿宋_GB2312" w:eastAsia="仿宋_GB2312"/>
                <w:color w:val="000000"/>
                <w:sz w:val="24"/>
              </w:rPr>
            </w:pPr>
          </w:p>
        </w:tc>
        <w:tc>
          <w:tcPr>
            <w:tcW w:w="1933" w:type="dxa"/>
            <w:noWrap w:val="0"/>
            <w:vAlign w:val="center"/>
          </w:tcPr>
          <w:p w14:paraId="32F152C6">
            <w:pPr>
              <w:spacing w:before="120" w:after="120" w:line="160" w:lineRule="exact"/>
              <w:rPr>
                <w:rFonts w:ascii="仿宋_GB2312" w:eastAsia="仿宋_GB2312"/>
                <w:color w:val="000000"/>
                <w:sz w:val="24"/>
              </w:rPr>
            </w:pPr>
          </w:p>
        </w:tc>
      </w:tr>
      <w:tr w14:paraId="5B60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89" w:type="dxa"/>
            <w:vMerge w:val="continue"/>
            <w:noWrap w:val="0"/>
            <w:vAlign w:val="center"/>
          </w:tcPr>
          <w:p w14:paraId="3EB5EAE2">
            <w:pPr>
              <w:spacing w:before="120" w:after="120" w:line="160" w:lineRule="exact"/>
              <w:jc w:val="left"/>
              <w:rPr>
                <w:rFonts w:ascii="仿宋_GB2312" w:eastAsia="仿宋_GB2312"/>
                <w:color w:val="000000"/>
                <w:sz w:val="24"/>
              </w:rPr>
            </w:pPr>
          </w:p>
        </w:tc>
        <w:tc>
          <w:tcPr>
            <w:tcW w:w="641" w:type="dxa"/>
            <w:vMerge w:val="continue"/>
            <w:noWrap w:val="0"/>
            <w:vAlign w:val="center"/>
          </w:tcPr>
          <w:p w14:paraId="7916E6A3">
            <w:pPr>
              <w:spacing w:before="120" w:after="120" w:line="160" w:lineRule="exact"/>
              <w:jc w:val="center"/>
              <w:rPr>
                <w:rFonts w:ascii="仿宋_GB2312" w:eastAsia="仿宋_GB2312"/>
                <w:color w:val="000000"/>
                <w:sz w:val="24"/>
              </w:rPr>
            </w:pPr>
          </w:p>
        </w:tc>
        <w:tc>
          <w:tcPr>
            <w:tcW w:w="800" w:type="dxa"/>
            <w:noWrap w:val="0"/>
            <w:vAlign w:val="center"/>
          </w:tcPr>
          <w:p w14:paraId="7B82D65F">
            <w:pPr>
              <w:spacing w:before="120" w:after="120" w:line="160" w:lineRule="exact"/>
              <w:jc w:val="center"/>
              <w:rPr>
                <w:rFonts w:ascii="仿宋_GB2312" w:eastAsia="仿宋_GB2312"/>
                <w:color w:val="000000"/>
                <w:sz w:val="24"/>
              </w:rPr>
            </w:pPr>
            <w:r>
              <w:rPr>
                <w:rFonts w:hint="eastAsia" w:ascii="仿宋_GB2312" w:eastAsia="仿宋_GB2312"/>
                <w:color w:val="000000"/>
                <w:sz w:val="24"/>
              </w:rPr>
              <w:t>2</w:t>
            </w:r>
          </w:p>
        </w:tc>
        <w:tc>
          <w:tcPr>
            <w:tcW w:w="641" w:type="dxa"/>
            <w:noWrap w:val="0"/>
            <w:vAlign w:val="center"/>
          </w:tcPr>
          <w:p w14:paraId="21DFF9B4">
            <w:pPr>
              <w:spacing w:before="120" w:after="120" w:line="160" w:lineRule="exact"/>
              <w:rPr>
                <w:rFonts w:ascii="仿宋_GB2312" w:eastAsia="仿宋_GB2312"/>
                <w:color w:val="000000"/>
                <w:szCs w:val="21"/>
              </w:rPr>
            </w:pPr>
          </w:p>
        </w:tc>
        <w:tc>
          <w:tcPr>
            <w:tcW w:w="636" w:type="dxa"/>
            <w:noWrap w:val="0"/>
            <w:vAlign w:val="center"/>
          </w:tcPr>
          <w:p w14:paraId="22E05F73">
            <w:pPr>
              <w:spacing w:before="120" w:after="120" w:line="160" w:lineRule="exact"/>
              <w:rPr>
                <w:rFonts w:ascii="仿宋_GB2312" w:eastAsia="仿宋_GB2312"/>
                <w:color w:val="000000"/>
                <w:szCs w:val="21"/>
              </w:rPr>
            </w:pPr>
          </w:p>
        </w:tc>
        <w:tc>
          <w:tcPr>
            <w:tcW w:w="951" w:type="dxa"/>
            <w:gridSpan w:val="2"/>
            <w:noWrap w:val="0"/>
            <w:vAlign w:val="center"/>
          </w:tcPr>
          <w:p w14:paraId="4414534A">
            <w:pPr>
              <w:spacing w:before="120" w:after="120" w:line="160" w:lineRule="exact"/>
              <w:rPr>
                <w:rFonts w:ascii="仿宋_GB2312" w:eastAsia="仿宋_GB2312"/>
                <w:color w:val="000000"/>
                <w:szCs w:val="21"/>
              </w:rPr>
            </w:pPr>
          </w:p>
        </w:tc>
        <w:tc>
          <w:tcPr>
            <w:tcW w:w="648" w:type="dxa"/>
            <w:noWrap w:val="0"/>
            <w:vAlign w:val="center"/>
          </w:tcPr>
          <w:p w14:paraId="647E0AD8">
            <w:pPr>
              <w:spacing w:before="120" w:after="120" w:line="160" w:lineRule="exact"/>
              <w:jc w:val="center"/>
              <w:rPr>
                <w:rFonts w:ascii="仿宋_GB2312" w:eastAsia="仿宋_GB2312"/>
                <w:color w:val="000000"/>
                <w:szCs w:val="21"/>
              </w:rPr>
            </w:pPr>
            <w:r>
              <w:rPr>
                <w:rFonts w:hint="eastAsia" w:ascii="仿宋_GB2312" w:eastAsia="仿宋_GB2312"/>
                <w:color w:val="000000"/>
                <w:szCs w:val="21"/>
              </w:rPr>
              <w:t>纵向</w:t>
            </w:r>
          </w:p>
        </w:tc>
        <w:tc>
          <w:tcPr>
            <w:tcW w:w="765" w:type="dxa"/>
            <w:gridSpan w:val="2"/>
            <w:noWrap w:val="0"/>
            <w:vAlign w:val="center"/>
          </w:tcPr>
          <w:p w14:paraId="73F4A967">
            <w:pPr>
              <w:spacing w:before="120" w:after="120" w:line="160" w:lineRule="exact"/>
              <w:rPr>
                <w:rFonts w:ascii="仿宋_GB2312" w:eastAsia="仿宋_GB2312"/>
                <w:color w:val="000000"/>
                <w:sz w:val="24"/>
              </w:rPr>
            </w:pPr>
          </w:p>
        </w:tc>
        <w:tc>
          <w:tcPr>
            <w:tcW w:w="793" w:type="dxa"/>
            <w:gridSpan w:val="2"/>
            <w:noWrap w:val="0"/>
            <w:vAlign w:val="center"/>
          </w:tcPr>
          <w:p w14:paraId="25DCB583">
            <w:pPr>
              <w:spacing w:before="120" w:after="120" w:line="160" w:lineRule="exact"/>
              <w:rPr>
                <w:rFonts w:ascii="仿宋_GB2312" w:eastAsia="仿宋_GB2312"/>
                <w:color w:val="000000"/>
                <w:sz w:val="24"/>
              </w:rPr>
            </w:pPr>
          </w:p>
        </w:tc>
        <w:tc>
          <w:tcPr>
            <w:tcW w:w="634" w:type="dxa"/>
            <w:gridSpan w:val="3"/>
            <w:noWrap w:val="0"/>
            <w:vAlign w:val="center"/>
          </w:tcPr>
          <w:p w14:paraId="16F41F39">
            <w:pPr>
              <w:spacing w:before="120" w:after="120" w:line="160" w:lineRule="exact"/>
              <w:rPr>
                <w:rFonts w:ascii="仿宋_GB2312" w:eastAsia="仿宋_GB2312"/>
                <w:color w:val="000000"/>
                <w:sz w:val="24"/>
              </w:rPr>
            </w:pPr>
          </w:p>
        </w:tc>
        <w:tc>
          <w:tcPr>
            <w:tcW w:w="1933" w:type="dxa"/>
            <w:noWrap w:val="0"/>
            <w:vAlign w:val="center"/>
          </w:tcPr>
          <w:p w14:paraId="74FE1966">
            <w:pPr>
              <w:spacing w:before="120" w:after="120" w:line="160" w:lineRule="exact"/>
              <w:rPr>
                <w:rFonts w:ascii="仿宋_GB2312" w:eastAsia="仿宋_GB2312"/>
                <w:color w:val="000000"/>
                <w:sz w:val="24"/>
              </w:rPr>
            </w:pPr>
          </w:p>
        </w:tc>
      </w:tr>
      <w:tr w14:paraId="289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06F58DFA">
            <w:pPr>
              <w:spacing w:before="120" w:after="120" w:line="160" w:lineRule="exact"/>
              <w:jc w:val="left"/>
              <w:rPr>
                <w:rFonts w:ascii="仿宋_GB2312" w:eastAsia="仿宋_GB2312"/>
                <w:color w:val="000000"/>
                <w:sz w:val="24"/>
              </w:rPr>
            </w:pPr>
          </w:p>
        </w:tc>
        <w:tc>
          <w:tcPr>
            <w:tcW w:w="641" w:type="dxa"/>
            <w:vMerge w:val="continue"/>
            <w:noWrap w:val="0"/>
            <w:vAlign w:val="center"/>
          </w:tcPr>
          <w:p w14:paraId="3F268FD9">
            <w:pPr>
              <w:spacing w:before="120" w:after="120" w:line="160" w:lineRule="exact"/>
              <w:jc w:val="center"/>
              <w:rPr>
                <w:rFonts w:ascii="仿宋_GB2312" w:eastAsia="仿宋_GB2312"/>
                <w:color w:val="000000"/>
                <w:sz w:val="24"/>
              </w:rPr>
            </w:pPr>
          </w:p>
        </w:tc>
        <w:tc>
          <w:tcPr>
            <w:tcW w:w="800" w:type="dxa"/>
            <w:noWrap w:val="0"/>
            <w:vAlign w:val="center"/>
          </w:tcPr>
          <w:p w14:paraId="5CC28A79">
            <w:pPr>
              <w:spacing w:before="120" w:after="120" w:line="160" w:lineRule="exact"/>
              <w:jc w:val="center"/>
              <w:rPr>
                <w:rFonts w:ascii="仿宋_GB2312" w:eastAsia="仿宋_GB2312"/>
                <w:color w:val="000000"/>
                <w:sz w:val="24"/>
              </w:rPr>
            </w:pPr>
            <w:r>
              <w:rPr>
                <w:rFonts w:hint="eastAsia" w:ascii="仿宋_GB2312" w:eastAsia="仿宋_GB2312"/>
                <w:color w:val="000000"/>
                <w:sz w:val="24"/>
              </w:rPr>
              <w:t>3</w:t>
            </w:r>
          </w:p>
        </w:tc>
        <w:tc>
          <w:tcPr>
            <w:tcW w:w="641" w:type="dxa"/>
            <w:noWrap w:val="0"/>
            <w:vAlign w:val="center"/>
          </w:tcPr>
          <w:p w14:paraId="508DF015">
            <w:pPr>
              <w:spacing w:before="120" w:after="120" w:line="160" w:lineRule="exact"/>
              <w:rPr>
                <w:rFonts w:ascii="仿宋_GB2312" w:eastAsia="仿宋_GB2312"/>
                <w:color w:val="000000"/>
                <w:sz w:val="24"/>
              </w:rPr>
            </w:pPr>
          </w:p>
        </w:tc>
        <w:tc>
          <w:tcPr>
            <w:tcW w:w="636" w:type="dxa"/>
            <w:noWrap w:val="0"/>
            <w:vAlign w:val="center"/>
          </w:tcPr>
          <w:p w14:paraId="2E10A824">
            <w:pPr>
              <w:spacing w:before="120" w:after="120" w:line="160" w:lineRule="exact"/>
              <w:rPr>
                <w:rFonts w:ascii="仿宋_GB2312" w:eastAsia="仿宋_GB2312"/>
                <w:color w:val="000000"/>
                <w:sz w:val="24"/>
              </w:rPr>
            </w:pPr>
          </w:p>
        </w:tc>
        <w:tc>
          <w:tcPr>
            <w:tcW w:w="951" w:type="dxa"/>
            <w:gridSpan w:val="2"/>
            <w:noWrap w:val="0"/>
            <w:vAlign w:val="center"/>
          </w:tcPr>
          <w:p w14:paraId="5D02E414">
            <w:pPr>
              <w:spacing w:before="120" w:after="120" w:line="160" w:lineRule="exact"/>
              <w:rPr>
                <w:rFonts w:ascii="仿宋_GB2312" w:eastAsia="仿宋_GB2312"/>
                <w:color w:val="000000"/>
                <w:sz w:val="24"/>
              </w:rPr>
            </w:pPr>
          </w:p>
        </w:tc>
        <w:tc>
          <w:tcPr>
            <w:tcW w:w="4773" w:type="dxa"/>
            <w:gridSpan w:val="9"/>
            <w:noWrap w:val="0"/>
            <w:vAlign w:val="center"/>
          </w:tcPr>
          <w:p w14:paraId="22EEA358">
            <w:pPr>
              <w:spacing w:before="120" w:after="120" w:line="160" w:lineRule="exact"/>
              <w:rPr>
                <w:rFonts w:ascii="仿宋_GB2312" w:eastAsia="仿宋_GB2312"/>
                <w:color w:val="000000"/>
                <w:sz w:val="24"/>
              </w:rPr>
            </w:pPr>
            <w:r>
              <w:rPr>
                <w:rFonts w:hint="eastAsia" w:ascii="仿宋_GB2312" w:eastAsia="仿宋_GB2312"/>
                <w:color w:val="000000"/>
                <w:sz w:val="24"/>
              </w:rPr>
              <w:t>地震作用最大方向：</w:t>
            </w:r>
          </w:p>
        </w:tc>
      </w:tr>
      <w:tr w14:paraId="22DE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374722D5">
            <w:pPr>
              <w:spacing w:before="120" w:after="120" w:line="160" w:lineRule="exact"/>
              <w:rPr>
                <w:rFonts w:ascii="仿宋_GB2312" w:eastAsia="仿宋_GB2312"/>
                <w:color w:val="000000"/>
                <w:sz w:val="24"/>
              </w:rPr>
            </w:pPr>
          </w:p>
        </w:tc>
        <w:tc>
          <w:tcPr>
            <w:tcW w:w="8442" w:type="dxa"/>
            <w:gridSpan w:val="15"/>
            <w:noWrap w:val="0"/>
            <w:vAlign w:val="center"/>
          </w:tcPr>
          <w:p w14:paraId="2CDAD5D2">
            <w:pPr>
              <w:spacing w:before="120" w:after="120" w:line="160" w:lineRule="exact"/>
              <w:rPr>
                <w:rFonts w:ascii="仿宋_GB2312" w:eastAsia="仿宋_GB2312"/>
                <w:color w:val="000000"/>
                <w:sz w:val="24"/>
              </w:rPr>
            </w:pPr>
            <w:r>
              <w:rPr>
                <w:rFonts w:hint="eastAsia" w:ascii="仿宋_GB2312" w:eastAsia="仿宋_GB2312"/>
                <w:color w:val="000000"/>
                <w:sz w:val="24"/>
              </w:rPr>
              <w:t>时程分析程序名称：</w:t>
            </w:r>
          </w:p>
        </w:tc>
      </w:tr>
      <w:tr w14:paraId="0946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1B1F7913">
            <w:pPr>
              <w:spacing w:before="120" w:after="120" w:line="160" w:lineRule="exact"/>
              <w:jc w:val="center"/>
              <w:rPr>
                <w:rFonts w:ascii="仿宋_GB2312" w:eastAsia="仿宋_GB2312"/>
                <w:color w:val="000000"/>
                <w:sz w:val="24"/>
              </w:rPr>
            </w:pPr>
          </w:p>
        </w:tc>
        <w:tc>
          <w:tcPr>
            <w:tcW w:w="3356" w:type="dxa"/>
            <w:gridSpan w:val="5"/>
            <w:tcBorders>
              <w:bottom w:val="single" w:color="auto" w:sz="4" w:space="0"/>
            </w:tcBorders>
            <w:noWrap w:val="0"/>
            <w:vAlign w:val="center"/>
          </w:tcPr>
          <w:p w14:paraId="3D581B32">
            <w:pPr>
              <w:spacing w:before="120" w:after="120" w:line="160" w:lineRule="exact"/>
              <w:jc w:val="center"/>
              <w:rPr>
                <w:rFonts w:ascii="仿宋_GB2312" w:eastAsia="仿宋_GB2312"/>
                <w:color w:val="000000"/>
                <w:sz w:val="24"/>
              </w:rPr>
            </w:pPr>
            <w:r>
              <w:rPr>
                <w:rFonts w:hint="eastAsia" w:ascii="仿宋_GB2312" w:eastAsia="仿宋_GB2312"/>
                <w:color w:val="000000"/>
                <w:sz w:val="24"/>
              </w:rPr>
              <w:t>波     名</w:t>
            </w:r>
          </w:p>
        </w:tc>
        <w:tc>
          <w:tcPr>
            <w:tcW w:w="1590" w:type="dxa"/>
            <w:gridSpan w:val="3"/>
            <w:tcBorders>
              <w:bottom w:val="single" w:color="auto" w:sz="4" w:space="0"/>
            </w:tcBorders>
            <w:noWrap w:val="0"/>
            <w:vAlign w:val="center"/>
          </w:tcPr>
          <w:p w14:paraId="30AAC1BB">
            <w:pPr>
              <w:spacing w:before="120" w:after="120" w:line="160" w:lineRule="exact"/>
              <w:jc w:val="center"/>
              <w:rPr>
                <w:rFonts w:ascii="仿宋_GB2312" w:eastAsia="仿宋_GB2312"/>
                <w:color w:val="000000"/>
                <w:sz w:val="24"/>
              </w:rPr>
            </w:pPr>
            <w:r>
              <w:rPr>
                <w:rFonts w:hint="eastAsia" w:ascii="仿宋_GB2312" w:eastAsia="仿宋_GB2312"/>
                <w:color w:val="000000"/>
                <w:sz w:val="24"/>
              </w:rPr>
              <w:t>F</w:t>
            </w:r>
            <w:r>
              <w:rPr>
                <w:rFonts w:hint="eastAsia" w:ascii="仿宋_GB2312" w:eastAsia="仿宋_GB2312"/>
                <w:color w:val="000000"/>
                <w:sz w:val="24"/>
                <w:vertAlign w:val="subscript"/>
              </w:rPr>
              <w:t>EK</w:t>
            </w:r>
            <w:r>
              <w:rPr>
                <w:rFonts w:hint="eastAsia" w:ascii="仿宋_GB2312" w:eastAsia="仿宋_GB2312"/>
                <w:color w:val="000000"/>
                <w:sz w:val="24"/>
              </w:rPr>
              <w:t>(kN)</w:t>
            </w:r>
          </w:p>
        </w:tc>
        <w:tc>
          <w:tcPr>
            <w:tcW w:w="965" w:type="dxa"/>
            <w:gridSpan w:val="4"/>
            <w:noWrap w:val="0"/>
            <w:vAlign w:val="center"/>
          </w:tcPr>
          <w:p w14:paraId="6F7EC40A">
            <w:pPr>
              <w:spacing w:before="120" w:after="120" w:line="160" w:lineRule="exact"/>
              <w:jc w:val="center"/>
              <w:rPr>
                <w:rFonts w:ascii="仿宋_GB2312" w:eastAsia="仿宋_GB2312"/>
                <w:color w:val="000000"/>
                <w:sz w:val="24"/>
              </w:rPr>
            </w:pPr>
            <w:r>
              <w:rPr>
                <w:rFonts w:hint="eastAsia" w:ascii="仿宋_GB2312" w:eastAsia="仿宋_GB2312"/>
                <w:color w:val="000000"/>
                <w:sz w:val="24"/>
              </w:rPr>
              <w:t>F</w:t>
            </w:r>
            <w:r>
              <w:rPr>
                <w:rFonts w:hint="eastAsia" w:ascii="仿宋_GB2312" w:eastAsia="仿宋_GB2312"/>
                <w:color w:val="000000"/>
                <w:sz w:val="24"/>
                <w:vertAlign w:val="subscript"/>
              </w:rPr>
              <w:t>EK</w:t>
            </w:r>
            <w:r>
              <w:rPr>
                <w:rFonts w:hint="eastAsia" w:ascii="仿宋_GB2312" w:eastAsia="仿宋_GB2312"/>
                <w:color w:val="000000"/>
                <w:sz w:val="24"/>
              </w:rPr>
              <w:t>/Geq</w:t>
            </w:r>
          </w:p>
        </w:tc>
        <w:tc>
          <w:tcPr>
            <w:tcW w:w="2531" w:type="dxa"/>
            <w:gridSpan w:val="3"/>
            <w:noWrap w:val="0"/>
            <w:vAlign w:val="center"/>
          </w:tcPr>
          <w:p w14:paraId="38952477">
            <w:pPr>
              <w:spacing w:before="120" w:after="120" w:line="160" w:lineRule="exact"/>
              <w:jc w:val="center"/>
              <w:rPr>
                <w:rFonts w:ascii="仿宋_GB2312" w:eastAsia="仿宋_GB2312"/>
                <w:color w:val="000000"/>
                <w:sz w:val="24"/>
              </w:rPr>
            </w:pPr>
            <w:r>
              <w:rPr>
                <w:rFonts w:hint="eastAsia" w:ascii="仿宋_GB2312" w:eastAsia="仿宋_GB2312"/>
                <w:color w:val="000000"/>
                <w:sz w:val="24"/>
              </w:rPr>
              <w:t>△U/h</w:t>
            </w:r>
          </w:p>
        </w:tc>
      </w:tr>
      <w:tr w14:paraId="5798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192D3C43">
            <w:pPr>
              <w:spacing w:before="120" w:after="120" w:line="160" w:lineRule="exact"/>
              <w:rPr>
                <w:rFonts w:ascii="仿宋_GB2312" w:eastAsia="仿宋_GB2312"/>
                <w:color w:val="000000"/>
                <w:sz w:val="24"/>
              </w:rPr>
            </w:pPr>
          </w:p>
        </w:tc>
        <w:tc>
          <w:tcPr>
            <w:tcW w:w="3356" w:type="dxa"/>
            <w:gridSpan w:val="5"/>
            <w:tcBorders>
              <w:bottom w:val="single" w:color="auto" w:sz="4" w:space="0"/>
            </w:tcBorders>
            <w:noWrap w:val="0"/>
            <w:vAlign w:val="center"/>
          </w:tcPr>
          <w:p w14:paraId="44510547">
            <w:pPr>
              <w:spacing w:before="120" w:after="120" w:line="160" w:lineRule="exact"/>
              <w:rPr>
                <w:rFonts w:ascii="仿宋_GB2312" w:eastAsia="仿宋_GB2312"/>
                <w:color w:val="000000"/>
                <w:sz w:val="24"/>
              </w:rPr>
            </w:pPr>
          </w:p>
        </w:tc>
        <w:tc>
          <w:tcPr>
            <w:tcW w:w="1590" w:type="dxa"/>
            <w:gridSpan w:val="3"/>
            <w:tcBorders>
              <w:bottom w:val="single" w:color="auto" w:sz="4" w:space="0"/>
            </w:tcBorders>
            <w:noWrap w:val="0"/>
            <w:vAlign w:val="center"/>
          </w:tcPr>
          <w:p w14:paraId="37A644D9">
            <w:pPr>
              <w:spacing w:before="120" w:after="120" w:line="160" w:lineRule="exact"/>
              <w:jc w:val="right"/>
              <w:rPr>
                <w:rFonts w:ascii="仿宋_GB2312" w:eastAsia="仿宋_GB2312"/>
                <w:color w:val="000000"/>
                <w:sz w:val="24"/>
              </w:rPr>
            </w:pPr>
          </w:p>
        </w:tc>
        <w:tc>
          <w:tcPr>
            <w:tcW w:w="965" w:type="dxa"/>
            <w:gridSpan w:val="4"/>
            <w:noWrap w:val="0"/>
            <w:vAlign w:val="center"/>
          </w:tcPr>
          <w:p w14:paraId="5CBB9F1B">
            <w:pPr>
              <w:spacing w:before="120" w:after="120" w:line="160" w:lineRule="exact"/>
              <w:jc w:val="right"/>
              <w:rPr>
                <w:rFonts w:ascii="仿宋_GB2312" w:eastAsia="仿宋_GB2312"/>
                <w:color w:val="000000"/>
                <w:sz w:val="24"/>
              </w:rPr>
            </w:pPr>
            <w:r>
              <w:rPr>
                <w:rFonts w:hint="eastAsia" w:ascii="仿宋_GB2312" w:eastAsia="仿宋_GB2312"/>
                <w:color w:val="000000"/>
                <w:sz w:val="24"/>
              </w:rPr>
              <w:t>%</w:t>
            </w:r>
          </w:p>
        </w:tc>
        <w:tc>
          <w:tcPr>
            <w:tcW w:w="2531" w:type="dxa"/>
            <w:gridSpan w:val="3"/>
            <w:noWrap w:val="0"/>
            <w:vAlign w:val="center"/>
          </w:tcPr>
          <w:p w14:paraId="192A8029">
            <w:pPr>
              <w:spacing w:before="120" w:after="120" w:line="160" w:lineRule="exact"/>
              <w:rPr>
                <w:rFonts w:ascii="仿宋_GB2312" w:eastAsia="仿宋_GB2312"/>
                <w:color w:val="000000"/>
                <w:sz w:val="24"/>
              </w:rPr>
            </w:pPr>
          </w:p>
        </w:tc>
      </w:tr>
      <w:tr w14:paraId="6A84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31A3563F">
            <w:pPr>
              <w:spacing w:before="120" w:after="120" w:line="160" w:lineRule="exact"/>
              <w:rPr>
                <w:rFonts w:ascii="仿宋_GB2312" w:eastAsia="仿宋_GB2312"/>
                <w:color w:val="000000"/>
                <w:sz w:val="24"/>
              </w:rPr>
            </w:pPr>
          </w:p>
        </w:tc>
        <w:tc>
          <w:tcPr>
            <w:tcW w:w="3356" w:type="dxa"/>
            <w:gridSpan w:val="5"/>
            <w:noWrap w:val="0"/>
            <w:vAlign w:val="center"/>
          </w:tcPr>
          <w:p w14:paraId="4F3EBF9E">
            <w:pPr>
              <w:spacing w:before="120" w:after="120" w:line="160" w:lineRule="exact"/>
              <w:rPr>
                <w:rFonts w:ascii="仿宋_GB2312" w:eastAsia="仿宋_GB2312"/>
                <w:color w:val="000000"/>
                <w:sz w:val="24"/>
              </w:rPr>
            </w:pPr>
          </w:p>
        </w:tc>
        <w:tc>
          <w:tcPr>
            <w:tcW w:w="1590" w:type="dxa"/>
            <w:gridSpan w:val="3"/>
            <w:noWrap w:val="0"/>
            <w:vAlign w:val="center"/>
          </w:tcPr>
          <w:p w14:paraId="699C4A34">
            <w:pPr>
              <w:spacing w:before="120" w:after="120" w:line="160" w:lineRule="exact"/>
              <w:jc w:val="right"/>
              <w:rPr>
                <w:rFonts w:ascii="仿宋_GB2312" w:eastAsia="仿宋_GB2312"/>
                <w:color w:val="000000"/>
                <w:sz w:val="24"/>
              </w:rPr>
            </w:pPr>
          </w:p>
        </w:tc>
        <w:tc>
          <w:tcPr>
            <w:tcW w:w="965" w:type="dxa"/>
            <w:gridSpan w:val="4"/>
            <w:noWrap w:val="0"/>
            <w:vAlign w:val="center"/>
          </w:tcPr>
          <w:p w14:paraId="5368341A">
            <w:pPr>
              <w:spacing w:before="120" w:after="120" w:line="160" w:lineRule="exact"/>
              <w:jc w:val="right"/>
              <w:rPr>
                <w:rFonts w:ascii="仿宋_GB2312" w:eastAsia="仿宋_GB2312"/>
                <w:color w:val="000000"/>
                <w:sz w:val="24"/>
              </w:rPr>
            </w:pPr>
            <w:r>
              <w:rPr>
                <w:rFonts w:hint="eastAsia" w:ascii="仿宋_GB2312" w:eastAsia="仿宋_GB2312"/>
                <w:color w:val="000000"/>
                <w:sz w:val="24"/>
              </w:rPr>
              <w:t>%</w:t>
            </w:r>
          </w:p>
        </w:tc>
        <w:tc>
          <w:tcPr>
            <w:tcW w:w="2531" w:type="dxa"/>
            <w:gridSpan w:val="3"/>
            <w:noWrap w:val="0"/>
            <w:vAlign w:val="center"/>
          </w:tcPr>
          <w:p w14:paraId="5D95E16F">
            <w:pPr>
              <w:spacing w:before="120" w:after="120" w:line="160" w:lineRule="exact"/>
              <w:rPr>
                <w:rFonts w:ascii="仿宋_GB2312" w:eastAsia="仿宋_GB2312"/>
                <w:color w:val="000000"/>
                <w:sz w:val="24"/>
              </w:rPr>
            </w:pPr>
          </w:p>
        </w:tc>
      </w:tr>
      <w:tr w14:paraId="6C06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489" w:type="dxa"/>
            <w:vMerge w:val="continue"/>
            <w:noWrap w:val="0"/>
            <w:vAlign w:val="center"/>
          </w:tcPr>
          <w:p w14:paraId="3FEA14E7">
            <w:pPr>
              <w:spacing w:before="120" w:after="120" w:line="160" w:lineRule="exact"/>
              <w:rPr>
                <w:rFonts w:ascii="仿宋_GB2312" w:eastAsia="仿宋_GB2312"/>
                <w:color w:val="000000"/>
                <w:sz w:val="24"/>
              </w:rPr>
            </w:pPr>
          </w:p>
        </w:tc>
        <w:tc>
          <w:tcPr>
            <w:tcW w:w="3356" w:type="dxa"/>
            <w:gridSpan w:val="5"/>
            <w:noWrap w:val="0"/>
            <w:vAlign w:val="center"/>
          </w:tcPr>
          <w:p w14:paraId="1EABF9A5">
            <w:pPr>
              <w:spacing w:before="120" w:after="120" w:line="160" w:lineRule="exact"/>
              <w:rPr>
                <w:rFonts w:ascii="仿宋_GB2312" w:eastAsia="仿宋_GB2312"/>
                <w:color w:val="000000"/>
                <w:sz w:val="24"/>
              </w:rPr>
            </w:pPr>
          </w:p>
        </w:tc>
        <w:tc>
          <w:tcPr>
            <w:tcW w:w="1590" w:type="dxa"/>
            <w:gridSpan w:val="3"/>
            <w:noWrap w:val="0"/>
            <w:vAlign w:val="center"/>
          </w:tcPr>
          <w:p w14:paraId="134CF70A">
            <w:pPr>
              <w:spacing w:before="120" w:after="120" w:line="160" w:lineRule="exact"/>
              <w:jc w:val="right"/>
              <w:rPr>
                <w:rFonts w:ascii="仿宋_GB2312" w:eastAsia="仿宋_GB2312"/>
                <w:color w:val="000000"/>
                <w:sz w:val="24"/>
              </w:rPr>
            </w:pPr>
          </w:p>
        </w:tc>
        <w:tc>
          <w:tcPr>
            <w:tcW w:w="965" w:type="dxa"/>
            <w:gridSpan w:val="4"/>
            <w:noWrap w:val="0"/>
            <w:vAlign w:val="center"/>
          </w:tcPr>
          <w:p w14:paraId="21339080">
            <w:pPr>
              <w:spacing w:before="120" w:after="120" w:line="160" w:lineRule="exact"/>
              <w:jc w:val="right"/>
              <w:rPr>
                <w:rFonts w:ascii="仿宋_GB2312" w:eastAsia="仿宋_GB2312"/>
                <w:color w:val="000000"/>
                <w:sz w:val="24"/>
              </w:rPr>
            </w:pPr>
            <w:r>
              <w:rPr>
                <w:rFonts w:hint="eastAsia" w:ascii="仿宋_GB2312" w:eastAsia="仿宋_GB2312"/>
                <w:color w:val="000000"/>
                <w:sz w:val="24"/>
              </w:rPr>
              <w:t>%</w:t>
            </w:r>
          </w:p>
        </w:tc>
        <w:tc>
          <w:tcPr>
            <w:tcW w:w="2531" w:type="dxa"/>
            <w:gridSpan w:val="3"/>
            <w:noWrap w:val="0"/>
            <w:vAlign w:val="center"/>
          </w:tcPr>
          <w:p w14:paraId="1E66CA7A">
            <w:pPr>
              <w:spacing w:before="120" w:after="120" w:line="160" w:lineRule="exact"/>
              <w:rPr>
                <w:rFonts w:ascii="仿宋_GB2312" w:eastAsia="仿宋_GB2312"/>
                <w:color w:val="000000"/>
                <w:sz w:val="24"/>
              </w:rPr>
            </w:pPr>
          </w:p>
        </w:tc>
      </w:tr>
    </w:tbl>
    <w:p w14:paraId="24C22620">
      <w:pPr>
        <w:ind w:left="-359" w:leftChars="-171"/>
        <w:jc w:val="center"/>
        <w:rPr>
          <w:rFonts w:ascii="宋体" w:hAnsi="宋体"/>
          <w:b/>
          <w:color w:val="000000"/>
          <w:sz w:val="36"/>
          <w:szCs w:val="36"/>
        </w:rPr>
      </w:pPr>
    </w:p>
    <w:p w14:paraId="3D4F4FEB">
      <w:pPr>
        <w:ind w:left="-359" w:leftChars="-171"/>
        <w:jc w:val="center"/>
        <w:rPr>
          <w:rFonts w:ascii="宋体" w:hAnsi="宋体"/>
          <w:b/>
          <w:color w:val="000000"/>
          <w:sz w:val="36"/>
          <w:szCs w:val="36"/>
        </w:rPr>
      </w:pPr>
    </w:p>
    <w:p w14:paraId="31B1170F">
      <w:pPr>
        <w:ind w:left="-359" w:leftChars="-171"/>
        <w:jc w:val="center"/>
        <w:rPr>
          <w:rFonts w:ascii="仿宋_GB2312" w:eastAsia="Adobe 宋体 Std L"/>
          <w:sz w:val="28"/>
          <w:szCs w:val="28"/>
        </w:rPr>
      </w:pPr>
      <w:r>
        <w:rPr>
          <w:rFonts w:hint="eastAsia" w:ascii="宋体" w:hAnsi="宋体"/>
          <w:b/>
          <w:color w:val="000000"/>
          <w:sz w:val="36"/>
          <w:szCs w:val="36"/>
        </w:rPr>
        <w:t>工程设计项目特点</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1962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3" w:hRule="atLeast"/>
        </w:trPr>
        <w:tc>
          <w:tcPr>
            <w:tcW w:w="9000" w:type="dxa"/>
            <w:noWrap w:val="0"/>
            <w:vAlign w:val="top"/>
          </w:tcPr>
          <w:p w14:paraId="242E8595">
            <w:pPr>
              <w:ind w:firstLine="140" w:firstLineChars="50"/>
              <w:rPr>
                <w:rFonts w:ascii="仿宋_GB2312" w:hAnsi="仿宋" w:eastAsia="仿宋_GB2312"/>
                <w:sz w:val="28"/>
                <w:szCs w:val="28"/>
              </w:rPr>
            </w:pPr>
            <w:r>
              <w:rPr>
                <w:rFonts w:hint="eastAsia" w:ascii="仿宋_GB2312" w:hAnsi="仿宋" w:eastAsia="仿宋_GB2312"/>
                <w:sz w:val="28"/>
                <w:szCs w:val="28"/>
              </w:rPr>
              <w:t>（600～1000字，提供必要的图纸和计算分析）</w:t>
            </w:r>
          </w:p>
          <w:p w14:paraId="1B13B083">
            <w:pPr>
              <w:rPr>
                <w:rFonts w:ascii="仿宋_GB2312" w:eastAsia="仿宋_GB2312"/>
                <w:sz w:val="28"/>
                <w:szCs w:val="28"/>
              </w:rPr>
            </w:pPr>
          </w:p>
          <w:p w14:paraId="4829AE7F">
            <w:pPr>
              <w:rPr>
                <w:rFonts w:ascii="仿宋_GB2312" w:eastAsia="仿宋_GB2312"/>
                <w:sz w:val="28"/>
                <w:szCs w:val="28"/>
              </w:rPr>
            </w:pPr>
          </w:p>
          <w:p w14:paraId="11CB3AE2">
            <w:pPr>
              <w:rPr>
                <w:rFonts w:ascii="仿宋_GB2312" w:eastAsia="仿宋_GB2312"/>
                <w:sz w:val="28"/>
                <w:szCs w:val="28"/>
              </w:rPr>
            </w:pPr>
          </w:p>
          <w:p w14:paraId="6E3B8384">
            <w:pPr>
              <w:rPr>
                <w:rFonts w:ascii="仿宋_GB2312" w:eastAsia="仿宋_GB2312"/>
                <w:sz w:val="24"/>
              </w:rPr>
            </w:pPr>
          </w:p>
          <w:p w14:paraId="70D985A5">
            <w:pPr>
              <w:spacing w:before="120" w:after="120" w:line="160" w:lineRule="exact"/>
              <w:rPr>
                <w:rFonts w:ascii="仿宋_GB2312" w:eastAsia="仿宋_GB2312"/>
                <w:sz w:val="24"/>
              </w:rPr>
            </w:pPr>
          </w:p>
          <w:p w14:paraId="7D85D5FC">
            <w:pPr>
              <w:spacing w:before="120" w:after="120" w:line="160" w:lineRule="exact"/>
              <w:rPr>
                <w:rFonts w:ascii="仿宋_GB2312" w:eastAsia="仿宋_GB2312"/>
                <w:sz w:val="24"/>
              </w:rPr>
            </w:pPr>
          </w:p>
          <w:p w14:paraId="3BE71182">
            <w:pPr>
              <w:spacing w:before="120" w:after="120" w:line="160" w:lineRule="exact"/>
              <w:rPr>
                <w:rFonts w:ascii="仿宋_GB2312" w:eastAsia="仿宋_GB2312"/>
                <w:sz w:val="24"/>
              </w:rPr>
            </w:pPr>
          </w:p>
          <w:p w14:paraId="36977452">
            <w:pPr>
              <w:spacing w:before="120" w:after="120" w:line="160" w:lineRule="exact"/>
              <w:rPr>
                <w:rFonts w:ascii="仿宋_GB2312" w:eastAsia="仿宋_GB2312"/>
                <w:sz w:val="24"/>
              </w:rPr>
            </w:pPr>
          </w:p>
          <w:p w14:paraId="1180675C">
            <w:pPr>
              <w:spacing w:before="120" w:after="120" w:line="160" w:lineRule="exact"/>
              <w:rPr>
                <w:rFonts w:ascii="仿宋_GB2312" w:eastAsia="仿宋_GB2312"/>
                <w:sz w:val="24"/>
              </w:rPr>
            </w:pPr>
          </w:p>
          <w:p w14:paraId="102B7BA3">
            <w:pPr>
              <w:spacing w:before="120" w:after="120" w:line="160" w:lineRule="exact"/>
              <w:rPr>
                <w:rFonts w:ascii="仿宋_GB2312" w:eastAsia="仿宋_GB2312"/>
                <w:sz w:val="24"/>
              </w:rPr>
            </w:pPr>
          </w:p>
          <w:p w14:paraId="4061EABA">
            <w:pPr>
              <w:spacing w:before="120" w:after="120" w:line="160" w:lineRule="exact"/>
              <w:rPr>
                <w:rFonts w:ascii="仿宋_GB2312" w:eastAsia="仿宋_GB2312"/>
                <w:sz w:val="24"/>
              </w:rPr>
            </w:pPr>
          </w:p>
          <w:p w14:paraId="0BBCD59C">
            <w:pPr>
              <w:spacing w:before="120" w:after="120" w:line="160" w:lineRule="exact"/>
              <w:rPr>
                <w:rFonts w:ascii="仿宋_GB2312" w:eastAsia="仿宋_GB2312"/>
                <w:sz w:val="24"/>
              </w:rPr>
            </w:pPr>
          </w:p>
          <w:p w14:paraId="70C1CE19">
            <w:pPr>
              <w:spacing w:before="120" w:after="120" w:line="160" w:lineRule="exact"/>
              <w:rPr>
                <w:rFonts w:ascii="仿宋_GB2312" w:eastAsia="仿宋_GB2312"/>
                <w:sz w:val="24"/>
              </w:rPr>
            </w:pPr>
          </w:p>
          <w:p w14:paraId="120633D8">
            <w:pPr>
              <w:spacing w:before="120" w:after="120" w:line="160" w:lineRule="exact"/>
              <w:rPr>
                <w:rFonts w:ascii="仿宋_GB2312" w:eastAsia="仿宋_GB2312"/>
                <w:sz w:val="24"/>
              </w:rPr>
            </w:pPr>
          </w:p>
          <w:p w14:paraId="37D46D5E">
            <w:pPr>
              <w:spacing w:before="120" w:after="120" w:line="160" w:lineRule="exact"/>
              <w:rPr>
                <w:rFonts w:ascii="仿宋_GB2312" w:eastAsia="仿宋_GB2312"/>
                <w:sz w:val="24"/>
              </w:rPr>
            </w:pPr>
          </w:p>
          <w:p w14:paraId="4E0E7538">
            <w:pPr>
              <w:spacing w:before="120" w:after="120" w:line="160" w:lineRule="exact"/>
              <w:rPr>
                <w:rFonts w:ascii="仿宋_GB2312" w:eastAsia="仿宋_GB2312"/>
                <w:sz w:val="24"/>
              </w:rPr>
            </w:pPr>
          </w:p>
          <w:p w14:paraId="0D498786">
            <w:pPr>
              <w:spacing w:before="120" w:after="120" w:line="160" w:lineRule="exact"/>
              <w:rPr>
                <w:rFonts w:ascii="仿宋_GB2312" w:eastAsia="仿宋_GB2312"/>
                <w:sz w:val="24"/>
              </w:rPr>
            </w:pPr>
          </w:p>
          <w:p w14:paraId="10FACBD2">
            <w:pPr>
              <w:spacing w:before="120" w:after="120" w:line="160" w:lineRule="exact"/>
              <w:rPr>
                <w:rFonts w:ascii="仿宋_GB2312" w:eastAsia="仿宋_GB2312"/>
                <w:sz w:val="24"/>
              </w:rPr>
            </w:pPr>
          </w:p>
          <w:p w14:paraId="7EC7DB5C">
            <w:pPr>
              <w:spacing w:before="120" w:after="120" w:line="160" w:lineRule="exact"/>
              <w:rPr>
                <w:rFonts w:ascii="仿宋_GB2312" w:eastAsia="仿宋_GB2312"/>
                <w:sz w:val="24"/>
              </w:rPr>
            </w:pPr>
          </w:p>
          <w:p w14:paraId="5B30DAFD">
            <w:pPr>
              <w:spacing w:before="120" w:after="120" w:line="160" w:lineRule="exact"/>
              <w:rPr>
                <w:rFonts w:ascii="仿宋_GB2312" w:eastAsia="仿宋_GB2312"/>
                <w:sz w:val="24"/>
              </w:rPr>
            </w:pPr>
          </w:p>
          <w:p w14:paraId="18747694">
            <w:pPr>
              <w:spacing w:before="120" w:after="120" w:line="160" w:lineRule="exact"/>
              <w:rPr>
                <w:rFonts w:ascii="仿宋_GB2312" w:eastAsia="仿宋_GB2312"/>
                <w:sz w:val="24"/>
              </w:rPr>
            </w:pPr>
          </w:p>
          <w:p w14:paraId="5AB0A090">
            <w:pPr>
              <w:spacing w:before="120" w:after="120" w:line="160" w:lineRule="exact"/>
              <w:rPr>
                <w:rFonts w:ascii="仿宋_GB2312" w:eastAsia="仿宋_GB2312"/>
                <w:sz w:val="24"/>
              </w:rPr>
            </w:pPr>
          </w:p>
          <w:p w14:paraId="14A6E815">
            <w:pPr>
              <w:spacing w:before="120" w:after="120" w:line="160" w:lineRule="exact"/>
              <w:rPr>
                <w:rFonts w:ascii="仿宋_GB2312" w:eastAsia="仿宋_GB2312"/>
                <w:sz w:val="24"/>
              </w:rPr>
            </w:pPr>
          </w:p>
          <w:p w14:paraId="0E58975F">
            <w:pPr>
              <w:spacing w:before="120" w:after="120" w:line="160" w:lineRule="exact"/>
              <w:rPr>
                <w:rFonts w:ascii="仿宋_GB2312" w:eastAsia="仿宋_GB2312"/>
                <w:sz w:val="24"/>
              </w:rPr>
            </w:pPr>
          </w:p>
          <w:p w14:paraId="29517C72">
            <w:pPr>
              <w:spacing w:before="120" w:after="120" w:line="160" w:lineRule="exact"/>
              <w:rPr>
                <w:rFonts w:ascii="仿宋_GB2312" w:eastAsia="仿宋_GB2312"/>
                <w:sz w:val="24"/>
              </w:rPr>
            </w:pPr>
          </w:p>
          <w:p w14:paraId="7DC31141">
            <w:pPr>
              <w:spacing w:before="120" w:after="120" w:line="160" w:lineRule="exact"/>
              <w:rPr>
                <w:rFonts w:ascii="仿宋_GB2312" w:eastAsia="仿宋_GB2312"/>
                <w:sz w:val="24"/>
              </w:rPr>
            </w:pPr>
          </w:p>
          <w:p w14:paraId="2ED1EF3D">
            <w:pPr>
              <w:spacing w:before="120" w:after="120" w:line="360" w:lineRule="exact"/>
              <w:rPr>
                <w:rFonts w:ascii="仿宋_GB2312" w:eastAsia="仿宋_GB2312"/>
                <w:sz w:val="24"/>
              </w:rPr>
            </w:pPr>
          </w:p>
        </w:tc>
      </w:tr>
    </w:tbl>
    <w:p w14:paraId="1C098663">
      <w:pPr>
        <w:rPr>
          <w:rFonts w:ascii="仿宋_GB2312" w:eastAsia="Adobe 宋体 Std L"/>
          <w:color w:val="FF0000"/>
          <w:sz w:val="28"/>
          <w:szCs w:val="28"/>
        </w:rPr>
      </w:pPr>
    </w:p>
    <w:p w14:paraId="45F3F8F7">
      <w:pPr>
        <w:spacing w:line="360" w:lineRule="auto"/>
        <w:jc w:val="center"/>
        <w:rPr>
          <w:rFonts w:ascii="仿宋_GB2312" w:eastAsia="仿宋_GB2312"/>
          <w:color w:val="000000"/>
          <w:sz w:val="28"/>
        </w:rPr>
      </w:pPr>
      <w:r>
        <w:rPr>
          <w:rFonts w:hint="eastAsia" w:ascii="宋体" w:hAnsi="宋体"/>
          <w:b/>
          <w:color w:val="000000"/>
          <w:sz w:val="36"/>
          <w:szCs w:val="36"/>
        </w:rPr>
        <w:t>在本项目中做出贡献的主要完成人员情况表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11740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58DD75BA">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27BC268B">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00455FE5">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22B5A333">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3ADFD015">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310D14A5">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380D7DE3">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35A52487">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518DF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E221207">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5DD5A0F9">
            <w:pPr>
              <w:spacing w:line="460" w:lineRule="exact"/>
              <w:jc w:val="center"/>
              <w:rPr>
                <w:rFonts w:ascii="仿宋_GB2312" w:eastAsia="仿宋_GB2312"/>
                <w:color w:val="000000"/>
                <w:szCs w:val="21"/>
              </w:rPr>
            </w:pPr>
          </w:p>
        </w:tc>
        <w:tc>
          <w:tcPr>
            <w:tcW w:w="739" w:type="dxa"/>
            <w:noWrap w:val="0"/>
            <w:vAlign w:val="center"/>
          </w:tcPr>
          <w:p w14:paraId="13840A7F">
            <w:pPr>
              <w:spacing w:line="460" w:lineRule="exact"/>
              <w:jc w:val="center"/>
              <w:rPr>
                <w:rFonts w:ascii="仿宋_GB2312" w:eastAsia="仿宋_GB2312"/>
                <w:color w:val="000000"/>
                <w:szCs w:val="21"/>
              </w:rPr>
            </w:pPr>
          </w:p>
        </w:tc>
        <w:tc>
          <w:tcPr>
            <w:tcW w:w="1871" w:type="dxa"/>
            <w:noWrap w:val="0"/>
            <w:vAlign w:val="center"/>
          </w:tcPr>
          <w:p w14:paraId="6F7F04C1">
            <w:pPr>
              <w:spacing w:line="460" w:lineRule="exact"/>
              <w:jc w:val="center"/>
              <w:rPr>
                <w:rFonts w:ascii="仿宋_GB2312" w:eastAsia="仿宋_GB2312"/>
                <w:color w:val="000000"/>
                <w:szCs w:val="21"/>
              </w:rPr>
            </w:pPr>
          </w:p>
        </w:tc>
        <w:tc>
          <w:tcPr>
            <w:tcW w:w="992" w:type="dxa"/>
            <w:noWrap w:val="0"/>
            <w:vAlign w:val="center"/>
          </w:tcPr>
          <w:p w14:paraId="00999A82">
            <w:pPr>
              <w:spacing w:line="460" w:lineRule="exact"/>
              <w:jc w:val="center"/>
              <w:rPr>
                <w:rFonts w:ascii="仿宋_GB2312" w:eastAsia="仿宋_GB2312"/>
                <w:color w:val="000000"/>
                <w:szCs w:val="21"/>
              </w:rPr>
            </w:pPr>
          </w:p>
        </w:tc>
        <w:tc>
          <w:tcPr>
            <w:tcW w:w="1477" w:type="dxa"/>
            <w:noWrap w:val="0"/>
            <w:vAlign w:val="center"/>
          </w:tcPr>
          <w:p w14:paraId="4F4119E3">
            <w:pPr>
              <w:spacing w:line="460" w:lineRule="exact"/>
              <w:jc w:val="center"/>
              <w:rPr>
                <w:rFonts w:ascii="仿宋_GB2312" w:eastAsia="仿宋_GB2312"/>
                <w:color w:val="000000"/>
                <w:szCs w:val="21"/>
              </w:rPr>
            </w:pPr>
          </w:p>
        </w:tc>
        <w:tc>
          <w:tcPr>
            <w:tcW w:w="2392" w:type="dxa"/>
            <w:noWrap w:val="0"/>
            <w:vAlign w:val="center"/>
          </w:tcPr>
          <w:p w14:paraId="4C9A33FD">
            <w:pPr>
              <w:spacing w:line="460" w:lineRule="exact"/>
              <w:jc w:val="center"/>
              <w:rPr>
                <w:rFonts w:ascii="仿宋_GB2312" w:eastAsia="仿宋_GB2312"/>
                <w:color w:val="000000"/>
                <w:szCs w:val="21"/>
              </w:rPr>
            </w:pPr>
          </w:p>
        </w:tc>
      </w:tr>
      <w:tr w14:paraId="5587E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2DD9FDD8">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495B91CA">
            <w:pPr>
              <w:spacing w:line="460" w:lineRule="exact"/>
              <w:jc w:val="center"/>
              <w:rPr>
                <w:rFonts w:ascii="仿宋_GB2312" w:eastAsia="仿宋_GB2312"/>
                <w:color w:val="000000"/>
                <w:szCs w:val="21"/>
              </w:rPr>
            </w:pPr>
          </w:p>
        </w:tc>
        <w:tc>
          <w:tcPr>
            <w:tcW w:w="739" w:type="dxa"/>
            <w:noWrap w:val="0"/>
            <w:vAlign w:val="center"/>
          </w:tcPr>
          <w:p w14:paraId="5D7493CE">
            <w:pPr>
              <w:spacing w:line="460" w:lineRule="exact"/>
              <w:jc w:val="center"/>
              <w:rPr>
                <w:rFonts w:ascii="仿宋_GB2312" w:eastAsia="仿宋_GB2312"/>
                <w:color w:val="000000"/>
                <w:szCs w:val="21"/>
              </w:rPr>
            </w:pPr>
          </w:p>
        </w:tc>
        <w:tc>
          <w:tcPr>
            <w:tcW w:w="1871" w:type="dxa"/>
            <w:noWrap w:val="0"/>
            <w:vAlign w:val="center"/>
          </w:tcPr>
          <w:p w14:paraId="54B39D20">
            <w:pPr>
              <w:spacing w:line="460" w:lineRule="exact"/>
              <w:jc w:val="center"/>
              <w:rPr>
                <w:rFonts w:ascii="仿宋_GB2312" w:eastAsia="仿宋_GB2312"/>
                <w:color w:val="000000"/>
                <w:szCs w:val="21"/>
              </w:rPr>
            </w:pPr>
          </w:p>
        </w:tc>
        <w:tc>
          <w:tcPr>
            <w:tcW w:w="992" w:type="dxa"/>
            <w:noWrap w:val="0"/>
            <w:vAlign w:val="center"/>
          </w:tcPr>
          <w:p w14:paraId="54FC6917">
            <w:pPr>
              <w:spacing w:line="460" w:lineRule="exact"/>
              <w:jc w:val="center"/>
              <w:rPr>
                <w:rFonts w:ascii="仿宋_GB2312" w:eastAsia="仿宋_GB2312"/>
                <w:color w:val="000000"/>
                <w:szCs w:val="21"/>
              </w:rPr>
            </w:pPr>
          </w:p>
        </w:tc>
        <w:tc>
          <w:tcPr>
            <w:tcW w:w="1477" w:type="dxa"/>
            <w:noWrap w:val="0"/>
            <w:vAlign w:val="center"/>
          </w:tcPr>
          <w:p w14:paraId="7721E550">
            <w:pPr>
              <w:spacing w:line="460" w:lineRule="exact"/>
              <w:jc w:val="center"/>
              <w:rPr>
                <w:rFonts w:ascii="仿宋_GB2312" w:eastAsia="仿宋_GB2312"/>
                <w:color w:val="000000"/>
                <w:szCs w:val="21"/>
              </w:rPr>
            </w:pPr>
          </w:p>
        </w:tc>
        <w:tc>
          <w:tcPr>
            <w:tcW w:w="2392" w:type="dxa"/>
            <w:noWrap w:val="0"/>
            <w:vAlign w:val="center"/>
          </w:tcPr>
          <w:p w14:paraId="47160798">
            <w:pPr>
              <w:spacing w:line="460" w:lineRule="exact"/>
              <w:jc w:val="center"/>
              <w:rPr>
                <w:rFonts w:ascii="仿宋_GB2312" w:eastAsia="仿宋_GB2312"/>
                <w:color w:val="000000"/>
                <w:szCs w:val="21"/>
              </w:rPr>
            </w:pPr>
          </w:p>
        </w:tc>
      </w:tr>
      <w:tr w14:paraId="2DE1BC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432B2F9">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6AE21632">
            <w:pPr>
              <w:spacing w:line="460" w:lineRule="exact"/>
              <w:jc w:val="center"/>
              <w:rPr>
                <w:rFonts w:ascii="仿宋_GB2312" w:eastAsia="仿宋_GB2312"/>
                <w:color w:val="000000"/>
                <w:szCs w:val="21"/>
              </w:rPr>
            </w:pPr>
          </w:p>
        </w:tc>
        <w:tc>
          <w:tcPr>
            <w:tcW w:w="739" w:type="dxa"/>
            <w:noWrap w:val="0"/>
            <w:vAlign w:val="center"/>
          </w:tcPr>
          <w:p w14:paraId="578BF642">
            <w:pPr>
              <w:spacing w:line="460" w:lineRule="exact"/>
              <w:jc w:val="center"/>
              <w:rPr>
                <w:rFonts w:ascii="仿宋_GB2312" w:eastAsia="仿宋_GB2312"/>
                <w:color w:val="000000"/>
                <w:szCs w:val="21"/>
              </w:rPr>
            </w:pPr>
          </w:p>
        </w:tc>
        <w:tc>
          <w:tcPr>
            <w:tcW w:w="1871" w:type="dxa"/>
            <w:noWrap w:val="0"/>
            <w:vAlign w:val="center"/>
          </w:tcPr>
          <w:p w14:paraId="20460245">
            <w:pPr>
              <w:spacing w:line="460" w:lineRule="exact"/>
              <w:jc w:val="center"/>
              <w:rPr>
                <w:rFonts w:ascii="仿宋_GB2312" w:eastAsia="仿宋_GB2312"/>
                <w:color w:val="000000"/>
                <w:szCs w:val="21"/>
              </w:rPr>
            </w:pPr>
          </w:p>
        </w:tc>
        <w:tc>
          <w:tcPr>
            <w:tcW w:w="992" w:type="dxa"/>
            <w:noWrap w:val="0"/>
            <w:vAlign w:val="center"/>
          </w:tcPr>
          <w:p w14:paraId="75162FCA">
            <w:pPr>
              <w:spacing w:line="460" w:lineRule="exact"/>
              <w:jc w:val="center"/>
              <w:rPr>
                <w:rFonts w:ascii="仿宋_GB2312" w:eastAsia="仿宋_GB2312"/>
                <w:color w:val="000000"/>
                <w:szCs w:val="21"/>
              </w:rPr>
            </w:pPr>
          </w:p>
        </w:tc>
        <w:tc>
          <w:tcPr>
            <w:tcW w:w="1477" w:type="dxa"/>
            <w:noWrap w:val="0"/>
            <w:vAlign w:val="center"/>
          </w:tcPr>
          <w:p w14:paraId="54DD0F00">
            <w:pPr>
              <w:spacing w:line="460" w:lineRule="exact"/>
              <w:jc w:val="center"/>
              <w:rPr>
                <w:rFonts w:ascii="仿宋_GB2312" w:eastAsia="仿宋_GB2312"/>
                <w:color w:val="000000"/>
                <w:szCs w:val="21"/>
              </w:rPr>
            </w:pPr>
          </w:p>
        </w:tc>
        <w:tc>
          <w:tcPr>
            <w:tcW w:w="2392" w:type="dxa"/>
            <w:noWrap w:val="0"/>
            <w:vAlign w:val="center"/>
          </w:tcPr>
          <w:p w14:paraId="2638003F">
            <w:pPr>
              <w:spacing w:line="460" w:lineRule="exact"/>
              <w:jc w:val="center"/>
              <w:rPr>
                <w:rFonts w:ascii="仿宋_GB2312" w:eastAsia="仿宋_GB2312"/>
                <w:color w:val="000000"/>
                <w:szCs w:val="21"/>
              </w:rPr>
            </w:pPr>
          </w:p>
        </w:tc>
      </w:tr>
      <w:tr w14:paraId="35989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55486CD">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1EE59149">
            <w:pPr>
              <w:spacing w:line="460" w:lineRule="exact"/>
              <w:jc w:val="center"/>
              <w:rPr>
                <w:rFonts w:ascii="仿宋_GB2312" w:eastAsia="仿宋_GB2312"/>
                <w:color w:val="000000"/>
                <w:szCs w:val="21"/>
              </w:rPr>
            </w:pPr>
          </w:p>
        </w:tc>
        <w:tc>
          <w:tcPr>
            <w:tcW w:w="739" w:type="dxa"/>
            <w:noWrap w:val="0"/>
            <w:vAlign w:val="center"/>
          </w:tcPr>
          <w:p w14:paraId="75EA8436">
            <w:pPr>
              <w:spacing w:line="460" w:lineRule="exact"/>
              <w:jc w:val="center"/>
              <w:rPr>
                <w:rFonts w:ascii="仿宋_GB2312" w:eastAsia="仿宋_GB2312"/>
                <w:color w:val="000000"/>
                <w:szCs w:val="21"/>
              </w:rPr>
            </w:pPr>
          </w:p>
        </w:tc>
        <w:tc>
          <w:tcPr>
            <w:tcW w:w="1871" w:type="dxa"/>
            <w:noWrap w:val="0"/>
            <w:vAlign w:val="center"/>
          </w:tcPr>
          <w:p w14:paraId="2516004C">
            <w:pPr>
              <w:spacing w:line="460" w:lineRule="exact"/>
              <w:jc w:val="center"/>
              <w:rPr>
                <w:rFonts w:ascii="仿宋_GB2312" w:eastAsia="仿宋_GB2312"/>
                <w:color w:val="000000"/>
                <w:szCs w:val="21"/>
              </w:rPr>
            </w:pPr>
          </w:p>
        </w:tc>
        <w:tc>
          <w:tcPr>
            <w:tcW w:w="992" w:type="dxa"/>
            <w:noWrap w:val="0"/>
            <w:vAlign w:val="center"/>
          </w:tcPr>
          <w:p w14:paraId="004A1B40">
            <w:pPr>
              <w:spacing w:line="460" w:lineRule="exact"/>
              <w:jc w:val="center"/>
              <w:rPr>
                <w:rFonts w:ascii="仿宋_GB2312" w:eastAsia="仿宋_GB2312"/>
                <w:color w:val="000000"/>
                <w:szCs w:val="21"/>
              </w:rPr>
            </w:pPr>
          </w:p>
        </w:tc>
        <w:tc>
          <w:tcPr>
            <w:tcW w:w="1477" w:type="dxa"/>
            <w:noWrap w:val="0"/>
            <w:vAlign w:val="center"/>
          </w:tcPr>
          <w:p w14:paraId="57E548FD">
            <w:pPr>
              <w:spacing w:line="460" w:lineRule="exact"/>
              <w:jc w:val="center"/>
              <w:rPr>
                <w:rFonts w:ascii="仿宋_GB2312" w:eastAsia="仿宋_GB2312"/>
                <w:color w:val="000000"/>
                <w:szCs w:val="21"/>
              </w:rPr>
            </w:pPr>
          </w:p>
        </w:tc>
        <w:tc>
          <w:tcPr>
            <w:tcW w:w="2392" w:type="dxa"/>
            <w:noWrap w:val="0"/>
            <w:vAlign w:val="center"/>
          </w:tcPr>
          <w:p w14:paraId="121B180C">
            <w:pPr>
              <w:spacing w:line="460" w:lineRule="exact"/>
              <w:jc w:val="center"/>
              <w:rPr>
                <w:rFonts w:ascii="仿宋_GB2312" w:eastAsia="仿宋_GB2312"/>
                <w:color w:val="000000"/>
                <w:szCs w:val="21"/>
              </w:rPr>
            </w:pPr>
          </w:p>
        </w:tc>
      </w:tr>
      <w:tr w14:paraId="6ACA08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B16F599">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141229CC">
            <w:pPr>
              <w:spacing w:line="460" w:lineRule="exact"/>
              <w:jc w:val="center"/>
              <w:rPr>
                <w:rFonts w:ascii="仿宋_GB2312" w:eastAsia="仿宋_GB2312"/>
                <w:color w:val="000000"/>
                <w:szCs w:val="21"/>
              </w:rPr>
            </w:pPr>
          </w:p>
        </w:tc>
        <w:tc>
          <w:tcPr>
            <w:tcW w:w="739" w:type="dxa"/>
            <w:noWrap w:val="0"/>
            <w:vAlign w:val="center"/>
          </w:tcPr>
          <w:p w14:paraId="3D5CE1AA">
            <w:pPr>
              <w:spacing w:line="460" w:lineRule="exact"/>
              <w:jc w:val="center"/>
              <w:rPr>
                <w:rFonts w:ascii="仿宋_GB2312" w:eastAsia="仿宋_GB2312"/>
                <w:color w:val="000000"/>
                <w:szCs w:val="21"/>
              </w:rPr>
            </w:pPr>
          </w:p>
        </w:tc>
        <w:tc>
          <w:tcPr>
            <w:tcW w:w="1871" w:type="dxa"/>
            <w:noWrap w:val="0"/>
            <w:vAlign w:val="center"/>
          </w:tcPr>
          <w:p w14:paraId="336BE22F">
            <w:pPr>
              <w:spacing w:line="460" w:lineRule="exact"/>
              <w:jc w:val="center"/>
              <w:rPr>
                <w:rFonts w:ascii="仿宋_GB2312" w:eastAsia="仿宋_GB2312"/>
                <w:color w:val="000000"/>
                <w:szCs w:val="21"/>
              </w:rPr>
            </w:pPr>
          </w:p>
        </w:tc>
        <w:tc>
          <w:tcPr>
            <w:tcW w:w="992" w:type="dxa"/>
            <w:noWrap w:val="0"/>
            <w:vAlign w:val="center"/>
          </w:tcPr>
          <w:p w14:paraId="467E849D">
            <w:pPr>
              <w:spacing w:line="460" w:lineRule="exact"/>
              <w:jc w:val="center"/>
              <w:rPr>
                <w:rFonts w:ascii="仿宋_GB2312" w:eastAsia="仿宋_GB2312"/>
                <w:color w:val="000000"/>
                <w:szCs w:val="21"/>
              </w:rPr>
            </w:pPr>
          </w:p>
        </w:tc>
        <w:tc>
          <w:tcPr>
            <w:tcW w:w="1477" w:type="dxa"/>
            <w:noWrap w:val="0"/>
            <w:vAlign w:val="center"/>
          </w:tcPr>
          <w:p w14:paraId="523C2FC4">
            <w:pPr>
              <w:spacing w:line="460" w:lineRule="exact"/>
              <w:jc w:val="center"/>
              <w:rPr>
                <w:rFonts w:ascii="仿宋_GB2312" w:eastAsia="仿宋_GB2312"/>
                <w:color w:val="000000"/>
                <w:szCs w:val="21"/>
              </w:rPr>
            </w:pPr>
          </w:p>
        </w:tc>
        <w:tc>
          <w:tcPr>
            <w:tcW w:w="2392" w:type="dxa"/>
            <w:noWrap w:val="0"/>
            <w:vAlign w:val="center"/>
          </w:tcPr>
          <w:p w14:paraId="77DA87C4">
            <w:pPr>
              <w:spacing w:line="460" w:lineRule="exact"/>
              <w:jc w:val="center"/>
              <w:rPr>
                <w:rFonts w:ascii="仿宋_GB2312" w:eastAsia="仿宋_GB2312"/>
                <w:color w:val="000000"/>
                <w:szCs w:val="21"/>
              </w:rPr>
            </w:pPr>
          </w:p>
        </w:tc>
      </w:tr>
      <w:tr w14:paraId="1A65D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7CFF153">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73D6315E">
            <w:pPr>
              <w:spacing w:line="460" w:lineRule="exact"/>
              <w:jc w:val="center"/>
              <w:rPr>
                <w:rFonts w:ascii="仿宋_GB2312" w:eastAsia="仿宋_GB2312"/>
                <w:color w:val="000000"/>
                <w:szCs w:val="21"/>
              </w:rPr>
            </w:pPr>
          </w:p>
        </w:tc>
        <w:tc>
          <w:tcPr>
            <w:tcW w:w="739" w:type="dxa"/>
            <w:noWrap w:val="0"/>
            <w:vAlign w:val="center"/>
          </w:tcPr>
          <w:p w14:paraId="7DDEEF95">
            <w:pPr>
              <w:spacing w:line="460" w:lineRule="exact"/>
              <w:jc w:val="center"/>
              <w:rPr>
                <w:rFonts w:ascii="仿宋_GB2312" w:eastAsia="仿宋_GB2312"/>
                <w:color w:val="000000"/>
                <w:szCs w:val="21"/>
              </w:rPr>
            </w:pPr>
          </w:p>
        </w:tc>
        <w:tc>
          <w:tcPr>
            <w:tcW w:w="1871" w:type="dxa"/>
            <w:noWrap w:val="0"/>
            <w:vAlign w:val="center"/>
          </w:tcPr>
          <w:p w14:paraId="528C5385">
            <w:pPr>
              <w:spacing w:line="460" w:lineRule="exact"/>
              <w:jc w:val="center"/>
              <w:rPr>
                <w:rFonts w:ascii="仿宋_GB2312" w:eastAsia="仿宋_GB2312"/>
                <w:color w:val="000000"/>
                <w:szCs w:val="21"/>
              </w:rPr>
            </w:pPr>
          </w:p>
        </w:tc>
        <w:tc>
          <w:tcPr>
            <w:tcW w:w="992" w:type="dxa"/>
            <w:noWrap w:val="0"/>
            <w:vAlign w:val="center"/>
          </w:tcPr>
          <w:p w14:paraId="5EB2838E">
            <w:pPr>
              <w:spacing w:line="460" w:lineRule="exact"/>
              <w:jc w:val="center"/>
              <w:rPr>
                <w:rFonts w:ascii="仿宋_GB2312" w:eastAsia="仿宋_GB2312"/>
                <w:color w:val="000000"/>
                <w:szCs w:val="21"/>
              </w:rPr>
            </w:pPr>
          </w:p>
        </w:tc>
        <w:tc>
          <w:tcPr>
            <w:tcW w:w="1477" w:type="dxa"/>
            <w:noWrap w:val="0"/>
            <w:vAlign w:val="center"/>
          </w:tcPr>
          <w:p w14:paraId="284A9D82">
            <w:pPr>
              <w:spacing w:line="460" w:lineRule="exact"/>
              <w:jc w:val="center"/>
              <w:rPr>
                <w:rFonts w:ascii="仿宋_GB2312" w:eastAsia="仿宋_GB2312"/>
                <w:color w:val="000000"/>
                <w:szCs w:val="21"/>
              </w:rPr>
            </w:pPr>
          </w:p>
        </w:tc>
        <w:tc>
          <w:tcPr>
            <w:tcW w:w="2392" w:type="dxa"/>
            <w:noWrap w:val="0"/>
            <w:vAlign w:val="center"/>
          </w:tcPr>
          <w:p w14:paraId="7D3855A5">
            <w:pPr>
              <w:spacing w:line="460" w:lineRule="exact"/>
              <w:jc w:val="center"/>
              <w:rPr>
                <w:rFonts w:ascii="仿宋_GB2312" w:eastAsia="仿宋_GB2312"/>
                <w:color w:val="000000"/>
                <w:szCs w:val="21"/>
              </w:rPr>
            </w:pPr>
          </w:p>
        </w:tc>
      </w:tr>
      <w:tr w14:paraId="2D3C7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3429448">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5D95C5ED">
            <w:pPr>
              <w:spacing w:line="460" w:lineRule="exact"/>
              <w:jc w:val="center"/>
              <w:rPr>
                <w:rFonts w:ascii="仿宋_GB2312" w:eastAsia="仿宋_GB2312"/>
                <w:color w:val="000000"/>
                <w:szCs w:val="21"/>
              </w:rPr>
            </w:pPr>
          </w:p>
        </w:tc>
        <w:tc>
          <w:tcPr>
            <w:tcW w:w="739" w:type="dxa"/>
            <w:noWrap w:val="0"/>
            <w:vAlign w:val="center"/>
          </w:tcPr>
          <w:p w14:paraId="4F42D3D5">
            <w:pPr>
              <w:spacing w:line="460" w:lineRule="exact"/>
              <w:jc w:val="center"/>
              <w:rPr>
                <w:rFonts w:ascii="仿宋_GB2312" w:eastAsia="仿宋_GB2312"/>
                <w:color w:val="000000"/>
                <w:szCs w:val="21"/>
              </w:rPr>
            </w:pPr>
          </w:p>
        </w:tc>
        <w:tc>
          <w:tcPr>
            <w:tcW w:w="1871" w:type="dxa"/>
            <w:noWrap w:val="0"/>
            <w:vAlign w:val="center"/>
          </w:tcPr>
          <w:p w14:paraId="1A86DFCD">
            <w:pPr>
              <w:spacing w:line="460" w:lineRule="exact"/>
              <w:jc w:val="center"/>
              <w:rPr>
                <w:rFonts w:ascii="仿宋_GB2312" w:eastAsia="仿宋_GB2312"/>
                <w:color w:val="000000"/>
                <w:szCs w:val="21"/>
              </w:rPr>
            </w:pPr>
          </w:p>
        </w:tc>
        <w:tc>
          <w:tcPr>
            <w:tcW w:w="992" w:type="dxa"/>
            <w:noWrap w:val="0"/>
            <w:vAlign w:val="center"/>
          </w:tcPr>
          <w:p w14:paraId="60291073">
            <w:pPr>
              <w:spacing w:line="460" w:lineRule="exact"/>
              <w:jc w:val="center"/>
              <w:rPr>
                <w:rFonts w:ascii="仿宋_GB2312" w:eastAsia="仿宋_GB2312"/>
                <w:color w:val="000000"/>
                <w:szCs w:val="21"/>
              </w:rPr>
            </w:pPr>
          </w:p>
        </w:tc>
        <w:tc>
          <w:tcPr>
            <w:tcW w:w="1477" w:type="dxa"/>
            <w:noWrap w:val="0"/>
            <w:vAlign w:val="center"/>
          </w:tcPr>
          <w:p w14:paraId="29B22923">
            <w:pPr>
              <w:spacing w:line="460" w:lineRule="exact"/>
              <w:jc w:val="center"/>
              <w:rPr>
                <w:rFonts w:ascii="仿宋_GB2312" w:eastAsia="仿宋_GB2312"/>
                <w:color w:val="000000"/>
                <w:szCs w:val="21"/>
              </w:rPr>
            </w:pPr>
          </w:p>
        </w:tc>
        <w:tc>
          <w:tcPr>
            <w:tcW w:w="2392" w:type="dxa"/>
            <w:noWrap w:val="0"/>
            <w:vAlign w:val="center"/>
          </w:tcPr>
          <w:p w14:paraId="5E3DBF51">
            <w:pPr>
              <w:spacing w:line="460" w:lineRule="exact"/>
              <w:jc w:val="center"/>
              <w:rPr>
                <w:rFonts w:ascii="仿宋_GB2312" w:eastAsia="仿宋_GB2312"/>
                <w:color w:val="000000"/>
                <w:szCs w:val="21"/>
              </w:rPr>
            </w:pPr>
          </w:p>
        </w:tc>
      </w:tr>
      <w:tr w14:paraId="39978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25C1A91">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02EBF885">
            <w:pPr>
              <w:spacing w:line="460" w:lineRule="exact"/>
              <w:jc w:val="center"/>
              <w:rPr>
                <w:rFonts w:ascii="仿宋_GB2312" w:eastAsia="仿宋_GB2312"/>
                <w:color w:val="000000"/>
                <w:szCs w:val="21"/>
              </w:rPr>
            </w:pPr>
          </w:p>
        </w:tc>
        <w:tc>
          <w:tcPr>
            <w:tcW w:w="739" w:type="dxa"/>
            <w:noWrap w:val="0"/>
            <w:vAlign w:val="center"/>
          </w:tcPr>
          <w:p w14:paraId="6D64C918">
            <w:pPr>
              <w:spacing w:line="460" w:lineRule="exact"/>
              <w:jc w:val="center"/>
              <w:rPr>
                <w:rFonts w:ascii="仿宋_GB2312" w:eastAsia="仿宋_GB2312"/>
                <w:color w:val="000000"/>
                <w:szCs w:val="21"/>
              </w:rPr>
            </w:pPr>
          </w:p>
        </w:tc>
        <w:tc>
          <w:tcPr>
            <w:tcW w:w="1871" w:type="dxa"/>
            <w:noWrap w:val="0"/>
            <w:vAlign w:val="center"/>
          </w:tcPr>
          <w:p w14:paraId="2347A48C">
            <w:pPr>
              <w:spacing w:line="460" w:lineRule="exact"/>
              <w:jc w:val="center"/>
              <w:rPr>
                <w:rFonts w:ascii="仿宋_GB2312" w:eastAsia="仿宋_GB2312"/>
                <w:color w:val="000000"/>
                <w:szCs w:val="21"/>
              </w:rPr>
            </w:pPr>
          </w:p>
        </w:tc>
        <w:tc>
          <w:tcPr>
            <w:tcW w:w="992" w:type="dxa"/>
            <w:noWrap w:val="0"/>
            <w:vAlign w:val="center"/>
          </w:tcPr>
          <w:p w14:paraId="47167FD4">
            <w:pPr>
              <w:spacing w:line="460" w:lineRule="exact"/>
              <w:jc w:val="center"/>
              <w:rPr>
                <w:rFonts w:ascii="仿宋_GB2312" w:eastAsia="仿宋_GB2312"/>
                <w:color w:val="000000"/>
                <w:szCs w:val="21"/>
              </w:rPr>
            </w:pPr>
          </w:p>
        </w:tc>
        <w:tc>
          <w:tcPr>
            <w:tcW w:w="1477" w:type="dxa"/>
            <w:noWrap w:val="0"/>
            <w:vAlign w:val="center"/>
          </w:tcPr>
          <w:p w14:paraId="421C9CAC">
            <w:pPr>
              <w:spacing w:line="460" w:lineRule="exact"/>
              <w:jc w:val="center"/>
              <w:rPr>
                <w:rFonts w:ascii="仿宋_GB2312" w:eastAsia="仿宋_GB2312"/>
                <w:color w:val="000000"/>
                <w:szCs w:val="21"/>
              </w:rPr>
            </w:pPr>
          </w:p>
        </w:tc>
        <w:tc>
          <w:tcPr>
            <w:tcW w:w="2392" w:type="dxa"/>
            <w:noWrap w:val="0"/>
            <w:vAlign w:val="center"/>
          </w:tcPr>
          <w:p w14:paraId="2596E2D5">
            <w:pPr>
              <w:spacing w:line="460" w:lineRule="exact"/>
              <w:jc w:val="center"/>
              <w:rPr>
                <w:rFonts w:ascii="仿宋_GB2312" w:eastAsia="仿宋_GB2312"/>
                <w:color w:val="000000"/>
                <w:szCs w:val="21"/>
              </w:rPr>
            </w:pPr>
          </w:p>
        </w:tc>
      </w:tr>
    </w:tbl>
    <w:p w14:paraId="78F7E96C">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明确项目总负责人和相关专业负责人，且均应为之前获奖的人员（获奖人数8名）。</w:t>
      </w:r>
    </w:p>
    <w:p w14:paraId="50860D90">
      <w:pPr>
        <w:spacing w:after="100" w:afterAutospacing="1" w:line="360" w:lineRule="auto"/>
        <w:ind w:left="-359" w:leftChars="-171" w:right="-693" w:rightChars="-330"/>
        <w:rPr>
          <w:rFonts w:ascii="宋体" w:hAnsi="宋体" w:eastAsia="Adobe 宋体 Std L"/>
          <w:color w:val="FF0000"/>
          <w:sz w:val="28"/>
          <w:szCs w:val="28"/>
        </w:rPr>
      </w:pPr>
    </w:p>
    <w:p w14:paraId="189FD085">
      <w:pPr>
        <w:spacing w:after="100" w:afterAutospacing="1" w:line="360" w:lineRule="auto"/>
        <w:ind w:left="-359" w:leftChars="-171" w:right="-693" w:rightChars="-330"/>
        <w:rPr>
          <w:rFonts w:ascii="宋体" w:hAnsi="宋体" w:eastAsia="Adobe 宋体 Std L"/>
          <w:color w:val="FF0000"/>
          <w:sz w:val="28"/>
          <w:szCs w:val="28"/>
        </w:rPr>
      </w:pPr>
      <w:r>
        <w:rPr>
          <w:rFonts w:hint="eastAsia" w:ascii="宋体" w:hAnsi="宋体" w:eastAsia="Adobe 宋体 Std L"/>
          <w:color w:val="FF0000"/>
          <w:sz w:val="28"/>
          <w:szCs w:val="28"/>
        </w:rPr>
        <w:t xml:space="preserve"> </w:t>
      </w:r>
    </w:p>
    <w:p w14:paraId="340E26D4">
      <w:pPr>
        <w:spacing w:after="100" w:afterAutospacing="1" w:line="360" w:lineRule="auto"/>
        <w:ind w:left="-359" w:leftChars="-171" w:right="-693" w:rightChars="-330"/>
        <w:rPr>
          <w:rFonts w:ascii="宋体" w:hAnsi="宋体" w:eastAsia="Adobe 宋体 Std L"/>
          <w:color w:val="FF0000"/>
          <w:sz w:val="28"/>
          <w:szCs w:val="28"/>
        </w:rPr>
      </w:pPr>
    </w:p>
    <w:p w14:paraId="4769340E">
      <w:pPr>
        <w:spacing w:after="100" w:afterAutospacing="1" w:line="360" w:lineRule="auto"/>
        <w:ind w:left="-359" w:leftChars="-171" w:right="-693" w:rightChars="-330"/>
        <w:rPr>
          <w:rFonts w:ascii="宋体" w:hAnsi="宋体" w:eastAsia="Adobe 宋体 Std L"/>
          <w:color w:val="FF0000"/>
          <w:sz w:val="28"/>
          <w:szCs w:val="28"/>
        </w:rPr>
      </w:pPr>
    </w:p>
    <w:p w14:paraId="54EA8D37">
      <w:pPr>
        <w:spacing w:after="100" w:afterAutospacing="1" w:line="360" w:lineRule="auto"/>
        <w:ind w:left="-359" w:leftChars="-171" w:right="-693" w:rightChars="-330"/>
        <w:rPr>
          <w:rFonts w:ascii="宋体" w:hAnsi="宋体" w:eastAsia="Adobe 宋体 Std L"/>
          <w:color w:val="FF0000"/>
          <w:sz w:val="28"/>
          <w:szCs w:val="28"/>
        </w:rPr>
      </w:pPr>
    </w:p>
    <w:p w14:paraId="0B263EC3">
      <w:pPr>
        <w:spacing w:after="100" w:afterAutospacing="1" w:line="360" w:lineRule="auto"/>
        <w:ind w:left="-359" w:leftChars="-171" w:right="-693" w:rightChars="-330"/>
        <w:rPr>
          <w:rFonts w:ascii="宋体" w:hAnsi="宋体" w:eastAsia="Adobe 宋体 Std L"/>
          <w:color w:val="FF0000"/>
          <w:sz w:val="28"/>
          <w:szCs w:val="28"/>
        </w:rPr>
      </w:pPr>
    </w:p>
    <w:p w14:paraId="4567E1DD">
      <w:pPr>
        <w:spacing w:after="100" w:afterAutospacing="1" w:line="360" w:lineRule="auto"/>
        <w:ind w:left="-359" w:leftChars="-171" w:right="-693" w:rightChars="-330"/>
        <w:rPr>
          <w:rFonts w:ascii="宋体" w:hAnsi="宋体" w:eastAsia="Adobe 宋体 Std L"/>
          <w:color w:val="FF0000"/>
          <w:sz w:val="28"/>
          <w:szCs w:val="28"/>
        </w:rPr>
      </w:pPr>
    </w:p>
    <w:p w14:paraId="01D8F915">
      <w:pPr>
        <w:jc w:val="center"/>
        <w:rPr>
          <w:rFonts w:ascii="宋体" w:hAnsi="宋体"/>
          <w:b/>
          <w:color w:val="000000"/>
          <w:sz w:val="36"/>
          <w:szCs w:val="36"/>
        </w:rPr>
      </w:pPr>
      <w:r>
        <w:rPr>
          <w:rFonts w:hint="eastAsia" w:ascii="宋体" w:hAnsi="宋体"/>
          <w:b/>
          <w:color w:val="000000"/>
          <w:sz w:val="36"/>
          <w:szCs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0"/>
        <w:gridCol w:w="6712"/>
      </w:tblGrid>
      <w:tr w14:paraId="50F656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360" w:type="dxa"/>
            <w:noWrap w:val="0"/>
            <w:vAlign w:val="center"/>
          </w:tcPr>
          <w:p w14:paraId="25738796">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712" w:type="dxa"/>
            <w:noWrap w:val="0"/>
            <w:vAlign w:val="top"/>
          </w:tcPr>
          <w:p w14:paraId="04FCD626">
            <w:pPr>
              <w:spacing w:line="360" w:lineRule="auto"/>
              <w:rPr>
                <w:rFonts w:ascii="仿宋_GB2312" w:eastAsia="仿宋_GB2312"/>
                <w:color w:val="000000"/>
                <w:sz w:val="28"/>
                <w:szCs w:val="28"/>
              </w:rPr>
            </w:pPr>
          </w:p>
        </w:tc>
      </w:tr>
      <w:tr w14:paraId="7823E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0" w:type="dxa"/>
            <w:noWrap w:val="0"/>
            <w:vAlign w:val="center"/>
          </w:tcPr>
          <w:p w14:paraId="5F84DD02">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C07849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712" w:type="dxa"/>
            <w:noWrap w:val="0"/>
            <w:vAlign w:val="top"/>
          </w:tcPr>
          <w:p w14:paraId="3F0F6420">
            <w:pPr>
              <w:spacing w:line="360" w:lineRule="auto"/>
              <w:rPr>
                <w:rFonts w:ascii="仿宋_GB2312" w:eastAsia="仿宋_GB2312"/>
                <w:color w:val="000000"/>
                <w:sz w:val="28"/>
                <w:szCs w:val="28"/>
              </w:rPr>
            </w:pPr>
          </w:p>
          <w:p w14:paraId="266CA894">
            <w:pPr>
              <w:spacing w:line="360" w:lineRule="auto"/>
              <w:rPr>
                <w:rFonts w:ascii="仿宋_GB2312" w:eastAsia="仿宋_GB2312"/>
                <w:color w:val="000000"/>
                <w:sz w:val="28"/>
                <w:szCs w:val="28"/>
              </w:rPr>
            </w:pPr>
          </w:p>
          <w:p w14:paraId="7A641173">
            <w:pPr>
              <w:spacing w:line="360" w:lineRule="auto"/>
              <w:rPr>
                <w:rFonts w:ascii="仿宋_GB2312" w:eastAsia="仿宋_GB2312"/>
                <w:color w:val="000000"/>
                <w:sz w:val="28"/>
                <w:szCs w:val="28"/>
              </w:rPr>
            </w:pPr>
          </w:p>
          <w:p w14:paraId="309C3DDC">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2482298C">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6513A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360" w:type="dxa"/>
            <w:noWrap w:val="0"/>
            <w:vAlign w:val="center"/>
          </w:tcPr>
          <w:p w14:paraId="11B5AECA">
            <w:pPr>
              <w:spacing w:line="360" w:lineRule="auto"/>
              <w:jc w:val="center"/>
              <w:rPr>
                <w:rFonts w:ascii="仿宋_GB2312" w:eastAsia="仿宋_GB2312"/>
                <w:sz w:val="28"/>
                <w:szCs w:val="28"/>
              </w:rPr>
            </w:pPr>
            <w:r>
              <w:rPr>
                <w:rFonts w:hint="eastAsia" w:ascii="仿宋_GB2312" w:eastAsia="仿宋_GB2312"/>
                <w:sz w:val="28"/>
                <w:szCs w:val="28"/>
              </w:rPr>
              <w:t>专家组</w:t>
            </w:r>
          </w:p>
          <w:p w14:paraId="033D95D6">
            <w:pPr>
              <w:spacing w:line="360" w:lineRule="auto"/>
              <w:jc w:val="center"/>
              <w:rPr>
                <w:rFonts w:ascii="仿宋_GB2312" w:eastAsia="仿宋_GB2312"/>
                <w:sz w:val="28"/>
                <w:szCs w:val="28"/>
              </w:rPr>
            </w:pPr>
            <w:r>
              <w:rPr>
                <w:rFonts w:hint="eastAsia" w:ascii="仿宋_GB2312" w:eastAsia="仿宋_GB2312"/>
                <w:sz w:val="28"/>
                <w:szCs w:val="28"/>
              </w:rPr>
              <w:t>评审意见</w:t>
            </w:r>
          </w:p>
        </w:tc>
        <w:tc>
          <w:tcPr>
            <w:tcW w:w="6712" w:type="dxa"/>
            <w:noWrap w:val="0"/>
            <w:vAlign w:val="top"/>
          </w:tcPr>
          <w:p w14:paraId="05AFF59F">
            <w:pPr>
              <w:spacing w:line="360" w:lineRule="auto"/>
              <w:rPr>
                <w:rFonts w:ascii="仿宋_GB2312" w:eastAsia="仿宋_GB2312"/>
                <w:color w:val="000000"/>
                <w:sz w:val="28"/>
                <w:szCs w:val="28"/>
              </w:rPr>
            </w:pPr>
          </w:p>
          <w:p w14:paraId="55C2CB85">
            <w:pPr>
              <w:spacing w:line="360" w:lineRule="auto"/>
              <w:rPr>
                <w:rFonts w:ascii="仿宋_GB2312" w:eastAsia="仿宋_GB2312"/>
                <w:color w:val="000000"/>
                <w:sz w:val="28"/>
                <w:szCs w:val="28"/>
              </w:rPr>
            </w:pPr>
          </w:p>
          <w:p w14:paraId="3B93B899">
            <w:pPr>
              <w:spacing w:line="360" w:lineRule="auto"/>
              <w:rPr>
                <w:rFonts w:ascii="仿宋_GB2312" w:eastAsia="仿宋_GB2312"/>
                <w:color w:val="000000"/>
                <w:sz w:val="28"/>
                <w:szCs w:val="28"/>
              </w:rPr>
            </w:pPr>
          </w:p>
          <w:p w14:paraId="3CB00A0C">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08123780">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325EABD4">
      <w:pPr>
        <w:jc w:val="center"/>
        <w:rPr>
          <w:rStyle w:val="12"/>
          <w:rFonts w:ascii="ˎ̥" w:hAnsi="ˎ̥"/>
          <w:sz w:val="30"/>
          <w:szCs w:val="30"/>
        </w:rPr>
      </w:pPr>
    </w:p>
    <w:p w14:paraId="3684D7B9">
      <w:pPr>
        <w:jc w:val="center"/>
        <w:rPr>
          <w:rStyle w:val="12"/>
          <w:rFonts w:ascii="ˎ̥" w:hAnsi="ˎ̥"/>
          <w:sz w:val="30"/>
          <w:szCs w:val="30"/>
        </w:rPr>
      </w:pPr>
    </w:p>
    <w:p w14:paraId="08F21B4C">
      <w:pPr>
        <w:jc w:val="center"/>
        <w:rPr>
          <w:sz w:val="36"/>
          <w:szCs w:val="36"/>
        </w:rPr>
      </w:pPr>
      <w:r>
        <w:rPr>
          <w:rStyle w:val="12"/>
          <w:rFonts w:ascii="ˎ̥" w:hAnsi="ˎ̥"/>
          <w:sz w:val="36"/>
          <w:szCs w:val="36"/>
        </w:rPr>
        <w:t>合作项目申报</w:t>
      </w:r>
      <w:r>
        <w:rPr>
          <w:rStyle w:val="12"/>
          <w:rFonts w:hint="eastAsia" w:ascii="ˎ̥" w:hAnsi="ˎ̥"/>
          <w:sz w:val="36"/>
          <w:szCs w:val="36"/>
        </w:rPr>
        <w:t>声</w:t>
      </w:r>
      <w:r>
        <w:rPr>
          <w:rStyle w:val="12"/>
          <w:rFonts w:ascii="ˎ̥" w:hAnsi="ˎ̥"/>
          <w:sz w:val="36"/>
          <w:szCs w:val="36"/>
        </w:rPr>
        <w:t>明</w:t>
      </w:r>
    </w:p>
    <w:p w14:paraId="5922D76A"/>
    <w:p w14:paraId="22A21F03">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2A197216">
      <w:pPr>
        <w:ind w:firstLine="560" w:firstLineChars="200"/>
        <w:rPr>
          <w:sz w:val="28"/>
          <w:szCs w:val="28"/>
        </w:rPr>
      </w:pPr>
      <w:r>
        <w:rPr>
          <w:rFonts w:ascii="仿宋_GB2312" w:eastAsia="仿宋_GB2312"/>
          <w:color w:val="000000"/>
          <w:sz w:val="28"/>
          <w:szCs w:val="28"/>
        </w:rPr>
        <w:t>特此声明。</w:t>
      </w:r>
    </w:p>
    <w:p w14:paraId="40D07A60"/>
    <w:p w14:paraId="3D4A03D9">
      <w:pPr>
        <w:jc w:val="center"/>
        <w:rPr>
          <w:rStyle w:val="12"/>
          <w:rFonts w:ascii="ˎ̥" w:hAnsi="ˎ̥"/>
          <w:sz w:val="30"/>
          <w:szCs w:val="30"/>
        </w:rPr>
      </w:pPr>
      <w:r>
        <w:rPr>
          <w:rStyle w:val="12"/>
          <w:rFonts w:hint="eastAsia" w:ascii="ˎ̥" w:hAnsi="ˎ̥"/>
          <w:sz w:val="30"/>
          <w:szCs w:val="30"/>
        </w:rPr>
        <w:t>合作设计项目分工表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88"/>
        <w:gridCol w:w="1364"/>
        <w:gridCol w:w="700"/>
        <w:gridCol w:w="596"/>
        <w:gridCol w:w="596"/>
        <w:gridCol w:w="805"/>
        <w:gridCol w:w="805"/>
        <w:gridCol w:w="805"/>
        <w:gridCol w:w="805"/>
        <w:gridCol w:w="701"/>
        <w:gridCol w:w="701"/>
        <w:gridCol w:w="701"/>
        <w:gridCol w:w="701"/>
      </w:tblGrid>
      <w:tr w14:paraId="6EAFA7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88" w:type="dxa"/>
            <w:tcBorders>
              <w:top w:val="outset" w:color="auto" w:sz="6" w:space="0"/>
              <w:left w:val="outset" w:color="auto" w:sz="6" w:space="0"/>
              <w:bottom w:val="outset" w:color="auto" w:sz="6" w:space="0"/>
              <w:right w:val="outset" w:color="auto" w:sz="6" w:space="0"/>
            </w:tcBorders>
            <w:noWrap w:val="0"/>
            <w:vAlign w:val="center"/>
          </w:tcPr>
          <w:p w14:paraId="3A009D6A">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1364" w:type="dxa"/>
            <w:tcBorders>
              <w:top w:val="outset" w:color="auto" w:sz="6" w:space="0"/>
              <w:left w:val="outset" w:color="auto" w:sz="6" w:space="0"/>
              <w:bottom w:val="outset" w:color="auto" w:sz="6" w:space="0"/>
              <w:right w:val="outset" w:color="auto" w:sz="6" w:space="0"/>
            </w:tcBorders>
            <w:noWrap w:val="0"/>
            <w:vAlign w:val="center"/>
          </w:tcPr>
          <w:p w14:paraId="2909ADF6">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091BC299">
            <w:pPr>
              <w:jc w:val="center"/>
              <w:rPr>
                <w:rFonts w:ascii="仿宋_GB2312" w:hAnsi="宋体" w:eastAsia="仿宋_GB2312" w:cs="宋体"/>
                <w:bCs/>
                <w:sz w:val="18"/>
                <w:szCs w:val="18"/>
              </w:rPr>
            </w:pPr>
            <w:r>
              <w:rPr>
                <w:rFonts w:hint="eastAsia" w:ascii="仿宋_GB2312" w:eastAsia="仿宋_GB2312"/>
                <w:bCs/>
                <w:sz w:val="18"/>
                <w:szCs w:val="18"/>
              </w:rPr>
              <w:t>概念性方案设计</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56547469">
            <w:pPr>
              <w:jc w:val="center"/>
              <w:rPr>
                <w:rFonts w:ascii="仿宋_GB2312" w:eastAsia="仿宋_GB2312"/>
                <w:bCs/>
                <w:sz w:val="18"/>
                <w:szCs w:val="18"/>
              </w:rPr>
            </w:pPr>
            <w:r>
              <w:rPr>
                <w:rFonts w:hint="eastAsia" w:ascii="仿宋_GB2312" w:eastAsia="仿宋_GB2312"/>
                <w:bCs/>
                <w:sz w:val="18"/>
                <w:szCs w:val="18"/>
              </w:rPr>
              <w:t>方案设</w:t>
            </w:r>
          </w:p>
          <w:p w14:paraId="523B1AEC">
            <w:pPr>
              <w:rPr>
                <w:rFonts w:ascii="仿宋_GB2312" w:eastAsia="仿宋_GB2312"/>
                <w:bCs/>
                <w:sz w:val="18"/>
                <w:szCs w:val="18"/>
              </w:rPr>
            </w:pPr>
            <w:r>
              <w:rPr>
                <w:rFonts w:hint="eastAsia" w:ascii="仿宋_GB2312" w:eastAsia="仿宋_GB2312"/>
                <w:bCs/>
                <w:sz w:val="18"/>
                <w:szCs w:val="18"/>
              </w:rPr>
              <w:t>计（建筑）</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6E01BE1B">
            <w:pPr>
              <w:rPr>
                <w:rFonts w:ascii="仿宋_GB2312" w:hAnsi="宋体" w:eastAsia="仿宋_GB2312" w:cs="宋体"/>
                <w:bCs/>
                <w:sz w:val="18"/>
                <w:szCs w:val="18"/>
              </w:rPr>
            </w:pPr>
            <w:r>
              <w:rPr>
                <w:rFonts w:hint="eastAsia" w:ascii="仿宋_GB2312" w:eastAsia="仿宋_GB2312"/>
                <w:bCs/>
                <w:sz w:val="18"/>
                <w:szCs w:val="18"/>
              </w:rPr>
              <w:t>方案设计（结构）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37977BC0">
            <w:pPr>
              <w:jc w:val="center"/>
              <w:rPr>
                <w:rFonts w:ascii="仿宋_GB2312" w:hAnsi="宋体" w:eastAsia="仿宋_GB2312" w:cs="宋体"/>
                <w:bCs/>
                <w:sz w:val="18"/>
                <w:szCs w:val="18"/>
              </w:rPr>
            </w:pPr>
            <w:r>
              <w:rPr>
                <w:rFonts w:hint="eastAsia" w:ascii="仿宋_GB2312" w:eastAsia="仿宋_GB2312"/>
                <w:bCs/>
                <w:sz w:val="18"/>
                <w:szCs w:val="18"/>
              </w:rPr>
              <w:t>初步设计（建筑）</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0BFFE5F1">
            <w:pPr>
              <w:jc w:val="center"/>
              <w:rPr>
                <w:rFonts w:ascii="仿宋_GB2312" w:hAnsi="宋体" w:eastAsia="仿宋_GB2312" w:cs="宋体"/>
                <w:bCs/>
                <w:sz w:val="18"/>
                <w:szCs w:val="18"/>
              </w:rPr>
            </w:pPr>
            <w:r>
              <w:rPr>
                <w:rFonts w:hint="eastAsia" w:ascii="仿宋_GB2312" w:eastAsia="仿宋_GB2312"/>
                <w:bCs/>
                <w:sz w:val="18"/>
                <w:szCs w:val="18"/>
              </w:rPr>
              <w:t>初步设计（结构）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591544C9">
            <w:pPr>
              <w:jc w:val="center"/>
              <w:rPr>
                <w:rFonts w:ascii="仿宋_GB2312" w:hAnsi="宋体" w:eastAsia="仿宋_GB2312" w:cs="宋体"/>
                <w:bCs/>
                <w:sz w:val="18"/>
                <w:szCs w:val="18"/>
              </w:rPr>
            </w:pPr>
            <w:r>
              <w:rPr>
                <w:rFonts w:hint="eastAsia" w:ascii="仿宋_GB2312" w:eastAsia="仿宋_GB2312"/>
                <w:bCs/>
                <w:sz w:val="18"/>
                <w:szCs w:val="18"/>
              </w:rPr>
              <w:t>初步设计（设备）</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4324218B">
            <w:pPr>
              <w:jc w:val="center"/>
              <w:rPr>
                <w:rFonts w:ascii="仿宋_GB2312" w:hAnsi="宋体" w:eastAsia="仿宋_GB2312" w:cs="宋体"/>
                <w:bCs/>
                <w:sz w:val="18"/>
                <w:szCs w:val="18"/>
              </w:rPr>
            </w:pPr>
            <w:r>
              <w:rPr>
                <w:rFonts w:hint="eastAsia" w:ascii="仿宋_GB2312" w:eastAsia="仿宋_GB2312"/>
                <w:bCs/>
                <w:sz w:val="18"/>
                <w:szCs w:val="18"/>
              </w:rPr>
              <w:t>初步设计（电气）</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015FEA14">
            <w:pPr>
              <w:jc w:val="center"/>
              <w:rPr>
                <w:rFonts w:ascii="仿宋_GB2312" w:eastAsia="仿宋_GB2312"/>
                <w:bCs/>
                <w:sz w:val="18"/>
                <w:szCs w:val="18"/>
              </w:rPr>
            </w:pPr>
            <w:r>
              <w:rPr>
                <w:rFonts w:hint="eastAsia" w:ascii="仿宋_GB2312" w:eastAsia="仿宋_GB2312"/>
                <w:bCs/>
                <w:sz w:val="18"/>
                <w:szCs w:val="18"/>
              </w:rPr>
              <w:t>施工图设计</w:t>
            </w:r>
          </w:p>
          <w:p w14:paraId="7B616716">
            <w:pPr>
              <w:jc w:val="center"/>
              <w:rPr>
                <w:rFonts w:ascii="仿宋_GB2312" w:hAnsi="宋体" w:eastAsia="仿宋_GB2312" w:cs="宋体"/>
                <w:bCs/>
                <w:sz w:val="18"/>
                <w:szCs w:val="18"/>
              </w:rPr>
            </w:pPr>
            <w:r>
              <w:rPr>
                <w:rFonts w:hint="eastAsia" w:ascii="仿宋_GB2312" w:eastAsia="仿宋_GB2312"/>
                <w:bCs/>
                <w:sz w:val="18"/>
                <w:szCs w:val="18"/>
              </w:rPr>
              <w:t>（建筑）</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7E7E00A2">
            <w:pPr>
              <w:jc w:val="center"/>
              <w:rPr>
                <w:rFonts w:ascii="仿宋_GB2312" w:eastAsia="仿宋_GB2312"/>
                <w:bCs/>
                <w:sz w:val="18"/>
                <w:szCs w:val="18"/>
              </w:rPr>
            </w:pPr>
            <w:r>
              <w:rPr>
                <w:rFonts w:hint="eastAsia" w:ascii="仿宋_GB2312" w:eastAsia="仿宋_GB2312"/>
                <w:bCs/>
                <w:sz w:val="18"/>
                <w:szCs w:val="18"/>
              </w:rPr>
              <w:t>施工图设计</w:t>
            </w:r>
          </w:p>
          <w:p w14:paraId="6FC76F27">
            <w:pPr>
              <w:jc w:val="center"/>
              <w:rPr>
                <w:rFonts w:ascii="仿宋_GB2312" w:hAnsi="宋体" w:eastAsia="仿宋_GB2312" w:cs="宋体"/>
                <w:bCs/>
                <w:sz w:val="18"/>
                <w:szCs w:val="18"/>
              </w:rPr>
            </w:pPr>
            <w:r>
              <w:rPr>
                <w:rFonts w:hint="eastAsia" w:ascii="仿宋_GB2312" w:eastAsia="仿宋_GB2312"/>
                <w:bCs/>
                <w:sz w:val="18"/>
                <w:szCs w:val="18"/>
              </w:rPr>
              <w:t>（结构）</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0BA9EF4E">
            <w:pPr>
              <w:jc w:val="center"/>
              <w:rPr>
                <w:rFonts w:ascii="仿宋_GB2312" w:eastAsia="仿宋_GB2312"/>
                <w:bCs/>
                <w:sz w:val="18"/>
                <w:szCs w:val="18"/>
              </w:rPr>
            </w:pPr>
            <w:r>
              <w:rPr>
                <w:rFonts w:hint="eastAsia" w:ascii="仿宋_GB2312" w:eastAsia="仿宋_GB2312"/>
                <w:bCs/>
                <w:sz w:val="18"/>
                <w:szCs w:val="18"/>
              </w:rPr>
              <w:t>施工图设计</w:t>
            </w:r>
          </w:p>
          <w:p w14:paraId="79F112D8">
            <w:pPr>
              <w:jc w:val="center"/>
              <w:rPr>
                <w:rFonts w:ascii="仿宋_GB2312" w:hAnsi="宋体" w:eastAsia="仿宋_GB2312" w:cs="宋体"/>
                <w:bCs/>
                <w:sz w:val="18"/>
                <w:szCs w:val="18"/>
              </w:rPr>
            </w:pPr>
            <w:r>
              <w:rPr>
                <w:rFonts w:hint="eastAsia" w:ascii="仿宋_GB2312" w:eastAsia="仿宋_GB2312"/>
                <w:bCs/>
                <w:sz w:val="18"/>
                <w:szCs w:val="18"/>
              </w:rPr>
              <w:t>（设备）</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6E96F1D6">
            <w:pPr>
              <w:jc w:val="center"/>
              <w:rPr>
                <w:rFonts w:ascii="仿宋_GB2312" w:eastAsia="仿宋_GB2312"/>
                <w:bCs/>
                <w:sz w:val="18"/>
                <w:szCs w:val="18"/>
              </w:rPr>
            </w:pPr>
            <w:r>
              <w:rPr>
                <w:rFonts w:hint="eastAsia" w:ascii="仿宋_GB2312" w:eastAsia="仿宋_GB2312"/>
                <w:bCs/>
                <w:sz w:val="18"/>
                <w:szCs w:val="18"/>
              </w:rPr>
              <w:t>施工图设计</w:t>
            </w:r>
          </w:p>
          <w:p w14:paraId="24E2C29C">
            <w:pPr>
              <w:jc w:val="center"/>
              <w:rPr>
                <w:rFonts w:ascii="仿宋_GB2312" w:hAnsi="宋体" w:eastAsia="仿宋_GB2312" w:cs="宋体"/>
                <w:bCs/>
                <w:sz w:val="18"/>
                <w:szCs w:val="18"/>
              </w:rPr>
            </w:pPr>
            <w:r>
              <w:rPr>
                <w:rFonts w:hint="eastAsia" w:ascii="仿宋_GB2312" w:eastAsia="仿宋_GB2312"/>
                <w:bCs/>
                <w:sz w:val="18"/>
                <w:szCs w:val="18"/>
              </w:rPr>
              <w:t>（电气）</w:t>
            </w:r>
          </w:p>
        </w:tc>
      </w:tr>
      <w:tr w14:paraId="2A4209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6ABF1B53">
            <w:pPr>
              <w:jc w:val="center"/>
              <w:rPr>
                <w:rFonts w:ascii="仿宋_GB2312" w:hAnsi="宋体" w:eastAsia="仿宋_GB2312" w:cs="宋体"/>
                <w:sz w:val="18"/>
                <w:szCs w:val="18"/>
              </w:rPr>
            </w:pPr>
            <w:r>
              <w:rPr>
                <w:rFonts w:hint="eastAsia" w:ascii="仿宋_GB2312" w:eastAsia="仿宋_GB2312"/>
                <w:sz w:val="18"/>
                <w:szCs w:val="18"/>
              </w:rPr>
              <w:t>1</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433362BB">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4FCBD1FD">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49C360E8">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0C51580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5A61CFF">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C2F1D91">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6208A6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2A7EEE3">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0E3072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01711B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9244F13">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243025C">
            <w:pPr>
              <w:jc w:val="center"/>
              <w:rPr>
                <w:rFonts w:ascii="仿宋_GB2312" w:hAnsi="宋体" w:eastAsia="仿宋_GB2312" w:cs="宋体"/>
                <w:sz w:val="18"/>
                <w:szCs w:val="18"/>
              </w:rPr>
            </w:pPr>
          </w:p>
        </w:tc>
      </w:tr>
      <w:tr w14:paraId="7C265D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0EE33092">
            <w:pPr>
              <w:jc w:val="center"/>
              <w:rPr>
                <w:rFonts w:ascii="仿宋_GB2312" w:hAnsi="宋体" w:eastAsia="仿宋_GB2312" w:cs="宋体"/>
                <w:sz w:val="18"/>
                <w:szCs w:val="18"/>
              </w:rPr>
            </w:pPr>
            <w:r>
              <w:rPr>
                <w:rFonts w:hint="eastAsia" w:ascii="仿宋_GB2312" w:eastAsia="仿宋_GB2312"/>
                <w:sz w:val="18"/>
                <w:szCs w:val="18"/>
              </w:rPr>
              <w:t>2</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094CD68C">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4C31D692">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3E39624C">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7078335">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B0C021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AE31FF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BAE4E1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433D068">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27CC27C">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9CC7B7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A5B110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1E0CDF3">
            <w:pPr>
              <w:jc w:val="center"/>
              <w:rPr>
                <w:rFonts w:ascii="仿宋_GB2312" w:hAnsi="宋体" w:eastAsia="仿宋_GB2312" w:cs="宋体"/>
                <w:sz w:val="18"/>
                <w:szCs w:val="18"/>
              </w:rPr>
            </w:pPr>
          </w:p>
        </w:tc>
      </w:tr>
      <w:tr w14:paraId="4C1779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3B647229">
            <w:pPr>
              <w:jc w:val="center"/>
              <w:rPr>
                <w:rFonts w:ascii="仿宋_GB2312" w:hAnsi="宋体" w:eastAsia="仿宋_GB2312" w:cs="宋体"/>
                <w:sz w:val="18"/>
                <w:szCs w:val="18"/>
              </w:rPr>
            </w:pPr>
            <w:r>
              <w:rPr>
                <w:rFonts w:hint="eastAsia" w:ascii="仿宋_GB2312" w:eastAsia="仿宋_GB2312"/>
                <w:sz w:val="18"/>
                <w:szCs w:val="18"/>
              </w:rPr>
              <w:t>3</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5E254E3A">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C186282">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104434F0">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06E5241">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E9EFCF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3D4DB7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DE70229">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5DAC149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F212B2E">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2C040C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734A4E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67D321E">
            <w:pPr>
              <w:jc w:val="center"/>
              <w:rPr>
                <w:rFonts w:ascii="仿宋_GB2312" w:hAnsi="宋体" w:eastAsia="仿宋_GB2312" w:cs="宋体"/>
                <w:sz w:val="18"/>
                <w:szCs w:val="18"/>
              </w:rPr>
            </w:pPr>
          </w:p>
        </w:tc>
      </w:tr>
      <w:tr w14:paraId="13E091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7CABACDA">
            <w:pPr>
              <w:jc w:val="center"/>
              <w:rPr>
                <w:rFonts w:ascii="仿宋_GB2312" w:hAnsi="宋体" w:eastAsia="仿宋_GB2312" w:cs="宋体"/>
                <w:sz w:val="18"/>
                <w:szCs w:val="18"/>
              </w:rPr>
            </w:pPr>
            <w:r>
              <w:rPr>
                <w:rFonts w:hint="eastAsia" w:ascii="仿宋_GB2312" w:eastAsia="仿宋_GB2312"/>
                <w:sz w:val="18"/>
                <w:szCs w:val="18"/>
              </w:rPr>
              <w:t>4</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4AB99997">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29D6B0AE">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0A8C722">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6DFB4EF7">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057629B">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5BB9B9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788909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E917659">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4AC79C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09279DB">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C5509C4">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0C16F42">
            <w:pPr>
              <w:jc w:val="center"/>
              <w:rPr>
                <w:rFonts w:ascii="仿宋_GB2312" w:hAnsi="宋体" w:eastAsia="仿宋_GB2312" w:cs="宋体"/>
                <w:sz w:val="18"/>
                <w:szCs w:val="18"/>
              </w:rPr>
            </w:pPr>
          </w:p>
        </w:tc>
      </w:tr>
      <w:tr w14:paraId="77A1D9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5A5D9FDD">
            <w:pPr>
              <w:jc w:val="center"/>
              <w:rPr>
                <w:rFonts w:ascii="仿宋_GB2312" w:eastAsia="仿宋_GB2312"/>
                <w:sz w:val="18"/>
                <w:szCs w:val="18"/>
              </w:rPr>
            </w:pPr>
            <w:r>
              <w:rPr>
                <w:rFonts w:hint="eastAsia" w:ascii="仿宋_GB2312" w:eastAsia="仿宋_GB2312"/>
                <w:sz w:val="18"/>
                <w:szCs w:val="18"/>
              </w:rPr>
              <w:t>5</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5B6D91EC">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5109AF80">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52E7654B">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71745CBE">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EE77688">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7D4F59A">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62C4BE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0BD0C15">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8B1D503">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483D46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3A740CFE">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9139346">
            <w:pPr>
              <w:jc w:val="center"/>
              <w:rPr>
                <w:rFonts w:ascii="仿宋_GB2312" w:hAnsi="宋体" w:eastAsia="仿宋_GB2312" w:cs="宋体"/>
                <w:sz w:val="18"/>
                <w:szCs w:val="18"/>
              </w:rPr>
            </w:pPr>
          </w:p>
        </w:tc>
      </w:tr>
    </w:tbl>
    <w:p w14:paraId="16BD9149">
      <w:pPr>
        <w:rPr>
          <w:rFonts w:ascii="仿宋_GB2312" w:eastAsia="仿宋_GB2312"/>
          <w:sz w:val="18"/>
          <w:szCs w:val="18"/>
        </w:rPr>
      </w:pPr>
      <w:r>
        <w:rPr>
          <w:rFonts w:hint="eastAsia" w:ascii="仿宋_GB2312" w:eastAsia="仿宋_GB2312"/>
          <w:sz w:val="18"/>
          <w:szCs w:val="18"/>
        </w:rPr>
        <w:t>（此表为建筑类奖项填写，其它专业奖项可参照此表根据不同专业实际情况填写）</w:t>
      </w:r>
    </w:p>
    <w:p w14:paraId="2E0230AF">
      <w:pPr>
        <w:rPr>
          <w:rFonts w:ascii="仿宋_GB2312" w:eastAsia="仿宋_GB2312"/>
          <w:sz w:val="18"/>
          <w:szCs w:val="18"/>
        </w:rPr>
      </w:pPr>
      <w:r>
        <w:rPr>
          <w:rFonts w:hint="eastAsia" w:ascii="仿宋_GB2312" w:eastAsia="仿宋_GB2312"/>
          <w:sz w:val="18"/>
          <w:szCs w:val="18"/>
        </w:rPr>
        <w:t>注：1. 排序应以承担工作为依据，主申报单位列在首位。合作单位签名盖章表的排序与此表排序相对应。</w:t>
      </w:r>
    </w:p>
    <w:p w14:paraId="2175CE5F">
      <w:pPr>
        <w:ind w:firstLine="360" w:firstLineChars="200"/>
        <w:rPr>
          <w:rFonts w:ascii="仿宋_GB2312" w:eastAsia="仿宋_GB2312"/>
          <w:sz w:val="18"/>
          <w:szCs w:val="18"/>
        </w:rPr>
      </w:pPr>
      <w:r>
        <w:rPr>
          <w:rFonts w:hint="eastAsia" w:ascii="仿宋_GB2312" w:eastAsia="仿宋_GB2312"/>
          <w:sz w:val="18"/>
          <w:szCs w:val="18"/>
        </w:rPr>
        <w:t>2. 在承担的栏中填写“○”，在未承担的栏中填写“×”，不应空白。</w:t>
      </w:r>
    </w:p>
    <w:p w14:paraId="414880EE">
      <w:r>
        <w:rPr>
          <w:rFonts w:hint="eastAsia"/>
        </w:rPr>
        <w:t xml:space="preserve"> </w:t>
      </w:r>
    </w:p>
    <w:p w14:paraId="14B2C1AE">
      <w:pPr>
        <w:rPr>
          <w:vanish/>
        </w:rPr>
      </w:pPr>
    </w:p>
    <w:p w14:paraId="6C4D622C">
      <w:pPr>
        <w:jc w:val="center"/>
        <w:rPr>
          <w:rStyle w:val="12"/>
          <w:rFonts w:ascii="ˎ̥" w:hAnsi="ˎ̥"/>
          <w:sz w:val="30"/>
          <w:szCs w:val="30"/>
        </w:rPr>
      </w:pPr>
      <w:r>
        <w:rPr>
          <w:rStyle w:val="12"/>
          <w:rFonts w:hint="eastAsia" w:ascii="ˎ̥" w:hAnsi="ˎ̥"/>
          <w:sz w:val="30"/>
          <w:szCs w:val="30"/>
        </w:rPr>
        <w:t>合作</w:t>
      </w:r>
      <w:r>
        <w:rPr>
          <w:rStyle w:val="12"/>
          <w:rFonts w:ascii="ˎ̥" w:hAnsi="ˎ̥"/>
          <w:sz w:val="30"/>
          <w:szCs w:val="30"/>
        </w:rPr>
        <w:t>单位（机构）签</w:t>
      </w:r>
      <w:r>
        <w:rPr>
          <w:rStyle w:val="12"/>
          <w:rFonts w:hint="eastAsia" w:ascii="ˎ̥" w:hAnsi="ˎ̥"/>
          <w:sz w:val="30"/>
          <w:szCs w:val="30"/>
        </w:rPr>
        <w:t>名</w:t>
      </w:r>
      <w:r>
        <w:rPr>
          <w:rStyle w:val="12"/>
          <w:rFonts w:ascii="ˎ̥" w:hAnsi="ˎ̥"/>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49A07F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7CD891BB">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5A2BDC2">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C4F7B60">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E9F6330">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0B831C1F">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21EF22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33B74F11">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3BB924D2">
            <w:pPr>
              <w:spacing w:line="390" w:lineRule="atLeast"/>
              <w:jc w:val="center"/>
              <w:rPr>
                <w:rFonts w:ascii="仿宋_GB2312" w:eastAsia="仿宋_GB2312"/>
                <w:color w:val="000000"/>
                <w:szCs w:val="21"/>
              </w:rPr>
            </w:pPr>
            <w:r>
              <w:rPr>
                <w:rFonts w:ascii="仿宋_GB2312" w:eastAsia="仿宋_GB2312"/>
                <w:color w:val="000000"/>
                <w:szCs w:val="21"/>
              </w:rPr>
              <w:t>（签名）：</w:t>
            </w:r>
          </w:p>
          <w:p w14:paraId="30A48C6E">
            <w:pPr>
              <w:spacing w:line="390" w:lineRule="atLeast"/>
              <w:jc w:val="center"/>
              <w:rPr>
                <w:rFonts w:ascii="仿宋_GB2312" w:eastAsia="仿宋_GB2312"/>
                <w:color w:val="000000"/>
                <w:szCs w:val="21"/>
              </w:rPr>
            </w:pPr>
          </w:p>
          <w:p w14:paraId="13C6636B">
            <w:pPr>
              <w:spacing w:line="390" w:lineRule="atLeast"/>
              <w:jc w:val="center"/>
              <w:rPr>
                <w:rFonts w:ascii="仿宋_GB2312" w:eastAsia="仿宋_GB2312"/>
                <w:color w:val="000000"/>
                <w:szCs w:val="21"/>
              </w:rPr>
            </w:pPr>
          </w:p>
          <w:p w14:paraId="21CBA162">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2DA769F">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1B8F4C14">
            <w:pPr>
              <w:spacing w:line="390" w:lineRule="atLeast"/>
              <w:jc w:val="center"/>
              <w:rPr>
                <w:rFonts w:ascii="仿宋_GB2312" w:eastAsia="仿宋_GB2312"/>
                <w:color w:val="000000"/>
                <w:szCs w:val="21"/>
              </w:rPr>
            </w:pPr>
            <w:r>
              <w:rPr>
                <w:rFonts w:ascii="仿宋_GB2312" w:eastAsia="仿宋_GB2312"/>
                <w:color w:val="000000"/>
                <w:szCs w:val="21"/>
              </w:rPr>
              <w:t>（签名）：</w:t>
            </w:r>
          </w:p>
          <w:p w14:paraId="39459F10">
            <w:pPr>
              <w:spacing w:line="390" w:lineRule="atLeast"/>
              <w:jc w:val="center"/>
              <w:rPr>
                <w:rFonts w:ascii="仿宋_GB2312" w:eastAsia="仿宋_GB2312"/>
                <w:color w:val="000000"/>
                <w:szCs w:val="21"/>
              </w:rPr>
            </w:pPr>
          </w:p>
          <w:p w14:paraId="04CC9B29">
            <w:pPr>
              <w:spacing w:line="390" w:lineRule="atLeast"/>
              <w:jc w:val="center"/>
              <w:rPr>
                <w:rFonts w:ascii="仿宋_GB2312" w:eastAsia="仿宋_GB2312"/>
                <w:color w:val="000000"/>
                <w:szCs w:val="21"/>
              </w:rPr>
            </w:pPr>
          </w:p>
          <w:p w14:paraId="7AEDD96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0C24AED1">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E0CE829">
            <w:pPr>
              <w:spacing w:line="390" w:lineRule="atLeast"/>
              <w:jc w:val="center"/>
              <w:rPr>
                <w:rFonts w:ascii="仿宋_GB2312" w:eastAsia="仿宋_GB2312"/>
                <w:color w:val="000000"/>
                <w:szCs w:val="21"/>
              </w:rPr>
            </w:pPr>
            <w:r>
              <w:rPr>
                <w:rFonts w:ascii="仿宋_GB2312" w:eastAsia="仿宋_GB2312"/>
                <w:color w:val="000000"/>
                <w:szCs w:val="21"/>
              </w:rPr>
              <w:t>（签名）：</w:t>
            </w:r>
          </w:p>
          <w:p w14:paraId="5BDABC9D">
            <w:pPr>
              <w:spacing w:line="390" w:lineRule="atLeast"/>
              <w:jc w:val="center"/>
              <w:rPr>
                <w:rFonts w:ascii="仿宋_GB2312" w:eastAsia="仿宋_GB2312"/>
                <w:color w:val="000000"/>
                <w:szCs w:val="21"/>
              </w:rPr>
            </w:pPr>
          </w:p>
          <w:p w14:paraId="0A85F408">
            <w:pPr>
              <w:spacing w:line="390" w:lineRule="atLeast"/>
              <w:jc w:val="center"/>
              <w:rPr>
                <w:rFonts w:ascii="仿宋_GB2312" w:eastAsia="仿宋_GB2312"/>
                <w:color w:val="000000"/>
                <w:szCs w:val="21"/>
              </w:rPr>
            </w:pPr>
          </w:p>
          <w:p w14:paraId="312463DE">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3CE813C">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7547ABF6">
            <w:pPr>
              <w:spacing w:line="390" w:lineRule="atLeast"/>
              <w:jc w:val="center"/>
              <w:rPr>
                <w:rFonts w:ascii="仿宋_GB2312" w:eastAsia="仿宋_GB2312"/>
                <w:color w:val="000000"/>
                <w:szCs w:val="21"/>
              </w:rPr>
            </w:pPr>
            <w:r>
              <w:rPr>
                <w:rFonts w:ascii="仿宋_GB2312" w:eastAsia="仿宋_GB2312"/>
                <w:color w:val="000000"/>
                <w:szCs w:val="21"/>
              </w:rPr>
              <w:t>（签名）：</w:t>
            </w:r>
          </w:p>
          <w:p w14:paraId="50860493">
            <w:pPr>
              <w:spacing w:line="390" w:lineRule="atLeast"/>
              <w:jc w:val="center"/>
              <w:rPr>
                <w:rFonts w:ascii="仿宋_GB2312" w:eastAsia="仿宋_GB2312"/>
                <w:color w:val="000000"/>
                <w:szCs w:val="21"/>
              </w:rPr>
            </w:pPr>
          </w:p>
          <w:p w14:paraId="239A9BE4">
            <w:pPr>
              <w:spacing w:line="390" w:lineRule="atLeast"/>
              <w:jc w:val="center"/>
              <w:rPr>
                <w:rFonts w:ascii="仿宋_GB2312" w:eastAsia="仿宋_GB2312"/>
                <w:color w:val="000000"/>
                <w:szCs w:val="21"/>
              </w:rPr>
            </w:pPr>
          </w:p>
          <w:p w14:paraId="3BB83E92">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192B66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57D21ED6">
            <w:pPr>
              <w:spacing w:line="390" w:lineRule="atLeast"/>
              <w:jc w:val="center"/>
              <w:rPr>
                <w:rFonts w:ascii="仿宋_GB2312" w:eastAsia="仿宋_GB2312"/>
                <w:color w:val="000000"/>
                <w:szCs w:val="21"/>
              </w:rPr>
            </w:pPr>
            <w:r>
              <w:rPr>
                <w:rFonts w:ascii="仿宋_GB2312" w:eastAsia="仿宋_GB2312"/>
                <w:color w:val="000000"/>
                <w:szCs w:val="21"/>
              </w:rPr>
              <w:t>（签名）：</w:t>
            </w:r>
          </w:p>
          <w:p w14:paraId="21E672CA">
            <w:pPr>
              <w:spacing w:line="390" w:lineRule="atLeast"/>
              <w:jc w:val="center"/>
              <w:rPr>
                <w:rFonts w:ascii="仿宋_GB2312" w:eastAsia="仿宋_GB2312"/>
                <w:color w:val="000000"/>
                <w:szCs w:val="21"/>
              </w:rPr>
            </w:pPr>
          </w:p>
          <w:p w14:paraId="6C761DF8">
            <w:pPr>
              <w:spacing w:line="390" w:lineRule="atLeast"/>
              <w:jc w:val="center"/>
              <w:rPr>
                <w:rFonts w:ascii="仿宋_GB2312" w:eastAsia="仿宋_GB2312"/>
                <w:color w:val="000000"/>
                <w:szCs w:val="21"/>
              </w:rPr>
            </w:pPr>
          </w:p>
          <w:p w14:paraId="28B84CF2">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2BBE893D"/>
    <w:p w14:paraId="49F32D07">
      <w:pPr>
        <w:spacing w:line="500" w:lineRule="exact"/>
        <w:rPr>
          <w:rFonts w:ascii="仿宋" w:hAnsi="仿宋" w:eastAsia="仿宋"/>
          <w:sz w:val="30"/>
          <w:szCs w:val="30"/>
        </w:rPr>
      </w:pPr>
      <w:r>
        <w:rPr>
          <w:rFonts w:hint="eastAsia" w:ascii="仿宋" w:hAnsi="仿宋" w:eastAsia="仿宋"/>
          <w:bCs/>
          <w:sz w:val="30"/>
          <w:szCs w:val="30"/>
        </w:rPr>
        <w:t>附件3-2</w:t>
      </w:r>
    </w:p>
    <w:p w14:paraId="7FBDDA29">
      <w:pPr>
        <w:spacing w:line="500" w:lineRule="exact"/>
        <w:jc w:val="center"/>
        <w:rPr>
          <w:rFonts w:ascii="宋体" w:hAnsi="宋体"/>
          <w:b/>
          <w:color w:val="000000"/>
          <w:sz w:val="36"/>
          <w:szCs w:val="36"/>
        </w:rPr>
      </w:pPr>
      <w:r>
        <w:rPr>
          <w:rFonts w:hint="eastAsia" w:ascii="宋体" w:hAnsi="宋体"/>
          <w:b/>
          <w:color w:val="000000"/>
          <w:sz w:val="36"/>
          <w:szCs w:val="36"/>
        </w:rPr>
        <w:t>中山市优秀工程勘察设计行业奖</w:t>
      </w:r>
    </w:p>
    <w:p w14:paraId="3DE410FF">
      <w:pPr>
        <w:spacing w:line="500" w:lineRule="exact"/>
        <w:jc w:val="center"/>
        <w:rPr>
          <w:rFonts w:ascii="宋体" w:hAnsi="宋体"/>
          <w:b/>
          <w:color w:val="000000"/>
          <w:sz w:val="36"/>
          <w:szCs w:val="36"/>
        </w:rPr>
      </w:pPr>
      <w:r>
        <w:rPr>
          <w:rFonts w:hint="eastAsia" w:ascii="宋体" w:hAnsi="宋体"/>
          <w:b/>
          <w:color w:val="000000"/>
          <w:sz w:val="36"/>
          <w:szCs w:val="36"/>
        </w:rPr>
        <w:t>建筑给排水设计专项申报细则</w:t>
      </w:r>
    </w:p>
    <w:p w14:paraId="117506F1">
      <w:pPr>
        <w:spacing w:line="500" w:lineRule="exact"/>
        <w:jc w:val="center"/>
        <w:rPr>
          <w:rFonts w:ascii="黑体" w:hAnsi="黑体" w:eastAsia="黑体"/>
          <w:bCs/>
          <w:color w:val="000000"/>
          <w:sz w:val="32"/>
          <w:szCs w:val="32"/>
        </w:rPr>
      </w:pPr>
    </w:p>
    <w:p w14:paraId="1F59BD21">
      <w:pPr>
        <w:spacing w:line="44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一、申报范围</w:t>
      </w:r>
    </w:p>
    <w:p w14:paraId="520D002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居住建筑、公共建筑给水排水工程设计。</w:t>
      </w:r>
    </w:p>
    <w:p w14:paraId="652D6270">
      <w:pPr>
        <w:spacing w:line="60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二、申报条件</w:t>
      </w:r>
    </w:p>
    <w:p w14:paraId="518F164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（一）申报项目的竣工验收时间、申报前的获奖等级，均按广东省工程勘察设计行业协会通知要求执行。</w:t>
      </w:r>
    </w:p>
    <w:p w14:paraId="4855BBEF">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（二）中外合作设计项目须是申报单位承担主要的工作量及对外方原创方案进行过调整，得到外方确认并共同申报。</w:t>
      </w:r>
    </w:p>
    <w:p w14:paraId="39C9B7D8">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（三）在国外（境外）承接的工程勘察设计项目可按同等条件申报。</w:t>
      </w:r>
    </w:p>
    <w:p w14:paraId="7E4F5B97">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（四）落实科学发展观，符合相关上位规划，以项目设计所体现的社会效益、经济效益、环境效益作为评价工程设计优良程度的标准。</w:t>
      </w:r>
    </w:p>
    <w:p w14:paraId="5D94593A">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（五）设计理念先进，充分体现安全、生态、环保及经济性等重大要素。重点考虑自主创新力度。</w:t>
      </w:r>
    </w:p>
    <w:p w14:paraId="08A75086">
      <w:pPr>
        <w:spacing w:line="60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三、申报材料</w:t>
      </w:r>
    </w:p>
    <w:p w14:paraId="7796318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（一）《申报表》一份;</w:t>
      </w:r>
    </w:p>
    <w:p w14:paraId="7168777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（二）附件材料;</w:t>
      </w:r>
    </w:p>
    <w:p w14:paraId="7D33BE66">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1、申报单位的资质证书；</w:t>
      </w:r>
    </w:p>
    <w:p w14:paraId="323C2F8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2、建设项目立项及城市规划主管部门批准文件；</w:t>
      </w:r>
    </w:p>
    <w:p w14:paraId="4039EED4">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3、工程项目验收文件；</w:t>
      </w:r>
    </w:p>
    <w:p w14:paraId="21B5D67F">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4、工程项目建设单位或使用单位意见以及已获奖励；</w:t>
      </w:r>
    </w:p>
    <w:p w14:paraId="23EF4EBE">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5、专项技术成果认定证明文件等其它文件；</w:t>
      </w:r>
    </w:p>
    <w:p w14:paraId="232FE6DC">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6、设计中采用了新设备、新材料的应提交权威检测或鉴定单位的证明或鉴定，必要时可增加专项补充材料。</w:t>
      </w:r>
    </w:p>
    <w:p w14:paraId="72704B62">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（三）反映申报项目设计意图和工程情况的图纸。</w:t>
      </w:r>
    </w:p>
    <w:p w14:paraId="17A6C3CA">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（四）反映本专业设计特点的照片及计算分析。</w:t>
      </w:r>
    </w:p>
    <w:p w14:paraId="76EA9585">
      <w:pPr>
        <w:spacing w:line="600" w:lineRule="exact"/>
        <w:ind w:firstLine="600" w:firstLineChars="200"/>
        <w:rPr>
          <w:rFonts w:ascii="黑体" w:hAnsi="仿宋" w:eastAsia="黑体"/>
          <w:color w:val="000000"/>
          <w:sz w:val="30"/>
          <w:szCs w:val="30"/>
        </w:rPr>
      </w:pPr>
      <w:r>
        <w:rPr>
          <w:rFonts w:hint="eastAsia" w:ascii="黑体" w:hAnsi="仿宋" w:eastAsia="黑体"/>
          <w:color w:val="000000"/>
          <w:sz w:val="30"/>
          <w:szCs w:val="30"/>
        </w:rPr>
        <w:t>四、填报要求</w:t>
      </w:r>
    </w:p>
    <w:p w14:paraId="5BCB0B7B">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一）与境内外设计机构（含港澳台地区）合作设计的项目，应符合在中方法人设计单位承担主要的工作量（至少承担方案设计、初步设计、施工图设计阶段的其中两个阶段）和主要责任的条件，并应提交合作设计方认可报奖以及各方所承担工作量的相关证明文件。</w:t>
      </w:r>
    </w:p>
    <w:p w14:paraId="04853266">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（二）由若干单位共同协作完成的工程设计项目，应按整体工程项目，由主要完成单位申报。合作设计单位要在“项目申报表”的最后一项“合作勘察设计项目申报声明”中加盖印章。</w:t>
      </w:r>
    </w:p>
    <w:p w14:paraId="4AC7BC0C">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（三）申报项目必须有建设单位和使用单位对设计的反馈意见和竣工验收证明材料。在国外（境外）承接的工程设计项目也应提供相应的评价和证明材料。</w:t>
      </w:r>
    </w:p>
    <w:p w14:paraId="372CAA41">
      <w:pPr>
        <w:spacing w:line="60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（四）申报材料要完整、准确，图纸要图面清晰，数量不要太多，深度以能说明项目内容为准。设计主要特点部分应具体说明设计难度及创新要点。</w:t>
      </w:r>
    </w:p>
    <w:p w14:paraId="11F495D7">
      <w:pPr>
        <w:spacing w:line="240" w:lineRule="exact"/>
        <w:jc w:val="center"/>
        <w:rPr>
          <w:rFonts w:ascii="黑体" w:hAnsi="华文细黑" w:eastAsia="黑体"/>
          <w:b/>
          <w:bCs/>
          <w:color w:val="000000"/>
          <w:sz w:val="56"/>
          <w:szCs w:val="56"/>
        </w:rPr>
      </w:pPr>
      <w:r>
        <w:rPr>
          <w:rFonts w:ascii="仿宋_GB2312" w:hAnsi="宋体" w:eastAsia="仿宋_GB2312" w:cs="宋体"/>
          <w:color w:val="000000"/>
          <w:kern w:val="0"/>
          <w:sz w:val="32"/>
          <w:szCs w:val="28"/>
        </w:rPr>
        <w:br w:type="page"/>
      </w:r>
    </w:p>
    <w:p w14:paraId="781C0612">
      <w:pPr>
        <w:pStyle w:val="16"/>
        <w:spacing w:before="0" w:beforeAutospacing="0" w:after="0" w:afterAutospacing="0" w:line="800" w:lineRule="exact"/>
        <w:jc w:val="center"/>
        <w:rPr>
          <w:rFonts w:ascii="黑体" w:hAnsi="黑体" w:eastAsia="黑体"/>
          <w:b w:val="0"/>
          <w:color w:val="000000"/>
          <w:sz w:val="44"/>
          <w:szCs w:val="44"/>
        </w:rPr>
      </w:pPr>
    </w:p>
    <w:p w14:paraId="2584357E">
      <w:pPr>
        <w:pStyle w:val="16"/>
        <w:spacing w:before="0" w:beforeAutospacing="0" w:after="0" w:afterAutospacing="0" w:line="800" w:lineRule="exact"/>
        <w:jc w:val="center"/>
        <w:rPr>
          <w:rFonts w:ascii="黑体" w:hAnsi="黑体" w:eastAsia="黑体"/>
          <w:b w:val="0"/>
          <w:color w:val="000000"/>
          <w:sz w:val="44"/>
          <w:szCs w:val="44"/>
        </w:rPr>
      </w:pPr>
      <w:r>
        <w:rPr>
          <w:rFonts w:hint="eastAsia" w:ascii="黑体" w:hAnsi="黑体" w:eastAsia="黑体"/>
          <w:b w:val="0"/>
          <w:color w:val="000000"/>
          <w:sz w:val="44"/>
          <w:szCs w:val="44"/>
        </w:rPr>
        <w:t>中山市优秀工程勘察设计行业奖</w:t>
      </w:r>
    </w:p>
    <w:p w14:paraId="43A94712">
      <w:pPr>
        <w:pStyle w:val="16"/>
        <w:spacing w:before="0" w:beforeAutospacing="0" w:after="0" w:afterAutospacing="0" w:line="800" w:lineRule="exact"/>
        <w:jc w:val="center"/>
        <w:rPr>
          <w:rFonts w:ascii="黑体" w:hAnsi="黑体" w:eastAsia="黑体"/>
          <w:b w:val="0"/>
          <w:color w:val="000000"/>
          <w:sz w:val="44"/>
          <w:szCs w:val="44"/>
        </w:rPr>
      </w:pPr>
      <w:r>
        <w:rPr>
          <w:rFonts w:hint="eastAsia" w:ascii="黑体" w:hAnsi="黑体" w:eastAsia="黑体"/>
          <w:b w:val="0"/>
          <w:color w:val="000000"/>
          <w:sz w:val="44"/>
          <w:szCs w:val="44"/>
        </w:rPr>
        <w:t>建筑给排水设计专项</w:t>
      </w:r>
    </w:p>
    <w:p w14:paraId="30893D93">
      <w:pPr>
        <w:pStyle w:val="8"/>
        <w:spacing w:line="800" w:lineRule="exact"/>
        <w:rPr>
          <w:rFonts w:hint="default" w:hAnsi="华文细黑"/>
          <w:bCs/>
          <w:color w:val="000000"/>
          <w:szCs w:val="44"/>
        </w:rPr>
      </w:pPr>
      <w:r>
        <w:rPr>
          <w:rFonts w:hAnsi="华文细黑"/>
          <w:bCs/>
          <w:color w:val="000000"/>
          <w:szCs w:val="44"/>
        </w:rPr>
        <w:t>申报表</w:t>
      </w:r>
    </w:p>
    <w:p w14:paraId="61634929">
      <w:pPr>
        <w:pStyle w:val="8"/>
        <w:spacing w:line="800" w:lineRule="exact"/>
        <w:rPr>
          <w:rFonts w:hint="default" w:hAnsi="华文细黑"/>
          <w:bCs/>
          <w:color w:val="000000"/>
          <w:szCs w:val="44"/>
        </w:rPr>
      </w:pPr>
    </w:p>
    <w:p w14:paraId="125C47F5">
      <w:pPr>
        <w:pStyle w:val="8"/>
        <w:spacing w:line="800" w:lineRule="exact"/>
        <w:rPr>
          <w:rFonts w:hint="default" w:hAnsi="华文细黑"/>
          <w:bCs/>
          <w:color w:val="000000"/>
          <w:szCs w:val="44"/>
        </w:rPr>
      </w:pPr>
    </w:p>
    <w:p w14:paraId="1DF6942B">
      <w:pPr>
        <w:pStyle w:val="8"/>
        <w:spacing w:line="800" w:lineRule="exact"/>
        <w:rPr>
          <w:rFonts w:hint="default"/>
          <w:bCs/>
          <w:color w:val="000000"/>
          <w:szCs w:val="44"/>
        </w:rPr>
      </w:pPr>
    </w:p>
    <w:p w14:paraId="0C68493D">
      <w:pPr>
        <w:spacing w:line="360" w:lineRule="auto"/>
        <w:ind w:right="-340" w:rightChars="-162" w:firstLine="849" w:firstLineChars="282"/>
        <w:rPr>
          <w:rFonts w:ascii="宋体" w:hAnsi="宋体"/>
          <w:color w:val="000000"/>
          <w:sz w:val="28"/>
          <w:szCs w:val="28"/>
          <w:u w:val="single"/>
        </w:rPr>
      </w:pPr>
      <w:r>
        <w:rPr>
          <w:rStyle w:val="17"/>
          <w:rFonts w:hint="eastAsia" w:ascii="仿宋_GB2312" w:eastAsia="仿宋_GB2312"/>
          <w:b/>
          <w:color w:val="000000"/>
          <w:sz w:val="30"/>
          <w:szCs w:val="30"/>
        </w:rPr>
        <w:t>项目名称：</w:t>
      </w:r>
      <w:r>
        <w:rPr>
          <w:rStyle w:val="17"/>
          <w:rFonts w:ascii="仿宋_GB2312" w:eastAsia="仿宋_GB2312"/>
          <w:b/>
          <w:color w:val="000000"/>
          <w:sz w:val="30"/>
          <w:szCs w:val="30"/>
          <w:u w:val="single"/>
        </w:rPr>
        <w:t xml:space="preserve">                              </w:t>
      </w:r>
    </w:p>
    <w:p w14:paraId="1831D028">
      <w:pPr>
        <w:spacing w:line="360" w:lineRule="auto"/>
        <w:ind w:right="-340" w:rightChars="-162" w:firstLine="849" w:firstLineChars="282"/>
        <w:rPr>
          <w:rFonts w:ascii="宋体" w:hAnsi="宋体"/>
          <w:color w:val="000000"/>
          <w:sz w:val="28"/>
          <w:szCs w:val="28"/>
        </w:rPr>
      </w:pPr>
      <w:r>
        <w:rPr>
          <w:rStyle w:val="17"/>
          <w:rFonts w:hint="eastAsia" w:ascii="仿宋_GB2312" w:eastAsia="仿宋_GB2312"/>
          <w:b/>
          <w:color w:val="000000"/>
          <w:sz w:val="30"/>
          <w:szCs w:val="30"/>
        </w:rPr>
        <w:t>申报部门：</w:t>
      </w:r>
      <w:r>
        <w:rPr>
          <w:rStyle w:val="17"/>
          <w:rFonts w:hint="eastAsia" w:ascii="仿宋_GB2312" w:eastAsia="仿宋_GB2312"/>
          <w:b/>
          <w:color w:val="000000"/>
          <w:sz w:val="30"/>
          <w:szCs w:val="30"/>
          <w:u w:val="single"/>
        </w:rPr>
        <w:t xml:space="preserve">         </w:t>
      </w:r>
      <w:r>
        <w:rPr>
          <w:rStyle w:val="17"/>
          <w:rFonts w:ascii="仿宋_GB2312" w:eastAsia="仿宋_GB2312"/>
          <w:b/>
          <w:color w:val="000000"/>
          <w:sz w:val="30"/>
          <w:szCs w:val="30"/>
          <w:u w:val="single"/>
        </w:rPr>
        <w:t xml:space="preserve">                  </w:t>
      </w:r>
      <w:r>
        <w:rPr>
          <w:rStyle w:val="17"/>
          <w:rFonts w:hint="eastAsia" w:ascii="仿宋_GB2312" w:eastAsia="仿宋_GB2312"/>
          <w:b/>
          <w:color w:val="000000"/>
          <w:sz w:val="30"/>
          <w:szCs w:val="30"/>
          <w:u w:val="single"/>
        </w:rPr>
        <w:t xml:space="preserve">  </w:t>
      </w:r>
      <w:r>
        <w:rPr>
          <w:rStyle w:val="17"/>
          <w:rFonts w:ascii="仿宋_GB2312" w:eastAsia="仿宋_GB2312"/>
          <w:b/>
          <w:color w:val="000000"/>
          <w:sz w:val="30"/>
          <w:szCs w:val="30"/>
          <w:u w:val="single"/>
        </w:rPr>
        <w:t xml:space="preserve"> </w:t>
      </w:r>
      <w:r>
        <w:rPr>
          <w:rStyle w:val="17"/>
          <w:rFonts w:hint="eastAsia" w:ascii="仿宋_GB2312" w:eastAsia="仿宋_GB2312"/>
          <w:b/>
          <w:color w:val="000000"/>
          <w:sz w:val="30"/>
          <w:szCs w:val="30"/>
        </w:rPr>
        <w:t>（公章）</w:t>
      </w:r>
    </w:p>
    <w:p w14:paraId="0BA17349">
      <w:pPr>
        <w:spacing w:line="360" w:lineRule="auto"/>
        <w:ind w:right="-340" w:rightChars="-162" w:firstLine="849" w:firstLineChars="282"/>
        <w:rPr>
          <w:rFonts w:ascii="宋体" w:hAnsi="宋体"/>
          <w:color w:val="000000"/>
          <w:sz w:val="28"/>
          <w:szCs w:val="28"/>
        </w:rPr>
      </w:pPr>
      <w:r>
        <w:rPr>
          <w:rStyle w:val="17"/>
          <w:rFonts w:hint="eastAsia" w:ascii="仿宋_GB2312" w:eastAsia="仿宋_GB2312"/>
          <w:b/>
          <w:color w:val="000000"/>
          <w:sz w:val="30"/>
          <w:szCs w:val="30"/>
        </w:rPr>
        <w:t>填报日期：</w:t>
      </w:r>
      <w:r>
        <w:rPr>
          <w:rStyle w:val="17"/>
          <w:rFonts w:ascii="仿宋_GB2312" w:eastAsia="仿宋_GB2312"/>
          <w:b/>
          <w:color w:val="000000"/>
          <w:sz w:val="30"/>
          <w:szCs w:val="30"/>
          <w:u w:val="single"/>
        </w:rPr>
        <w:t xml:space="preserve">            </w:t>
      </w:r>
      <w:r>
        <w:rPr>
          <w:rStyle w:val="17"/>
          <w:rFonts w:hint="eastAsia" w:ascii="仿宋_GB2312" w:eastAsia="仿宋_GB2312"/>
          <w:b/>
          <w:color w:val="000000"/>
          <w:sz w:val="30"/>
          <w:szCs w:val="30"/>
        </w:rPr>
        <w:t>年</w:t>
      </w:r>
      <w:r>
        <w:rPr>
          <w:rStyle w:val="17"/>
          <w:rFonts w:ascii="仿宋_GB2312" w:eastAsia="仿宋_GB2312"/>
          <w:b/>
          <w:color w:val="000000"/>
          <w:sz w:val="30"/>
          <w:szCs w:val="30"/>
          <w:u w:val="single"/>
        </w:rPr>
        <w:t xml:space="preserve">      </w:t>
      </w:r>
      <w:r>
        <w:rPr>
          <w:rStyle w:val="17"/>
          <w:rFonts w:hint="eastAsia" w:ascii="仿宋_GB2312" w:eastAsia="仿宋_GB2312"/>
          <w:b/>
          <w:color w:val="000000"/>
          <w:sz w:val="30"/>
          <w:szCs w:val="30"/>
        </w:rPr>
        <w:t>月</w:t>
      </w:r>
      <w:r>
        <w:rPr>
          <w:rStyle w:val="17"/>
          <w:rFonts w:ascii="仿宋_GB2312" w:eastAsia="仿宋_GB2312"/>
          <w:b/>
          <w:color w:val="000000"/>
          <w:sz w:val="30"/>
          <w:szCs w:val="30"/>
          <w:u w:val="single"/>
        </w:rPr>
        <w:t xml:space="preserve">       </w:t>
      </w:r>
      <w:r>
        <w:rPr>
          <w:rStyle w:val="17"/>
          <w:rFonts w:hint="eastAsia" w:ascii="仿宋_GB2312" w:eastAsia="仿宋_GB2312"/>
          <w:b/>
          <w:color w:val="000000"/>
          <w:sz w:val="30"/>
          <w:szCs w:val="30"/>
        </w:rPr>
        <w:t>日</w:t>
      </w:r>
      <w:r>
        <w:rPr>
          <w:rStyle w:val="17"/>
          <w:rFonts w:ascii="仿宋_GB2312" w:eastAsia="仿宋_GB2312"/>
          <w:b/>
          <w:color w:val="000000"/>
          <w:sz w:val="30"/>
          <w:szCs w:val="30"/>
        </w:rPr>
        <w:t xml:space="preserve">  </w:t>
      </w:r>
    </w:p>
    <w:p w14:paraId="593B49F8">
      <w:pPr>
        <w:jc w:val="center"/>
        <w:rPr>
          <w:rStyle w:val="18"/>
          <w:b/>
        </w:rPr>
      </w:pPr>
    </w:p>
    <w:p w14:paraId="312EF825">
      <w:pPr>
        <w:jc w:val="center"/>
        <w:rPr>
          <w:rStyle w:val="18"/>
          <w:b/>
        </w:rPr>
      </w:pPr>
    </w:p>
    <w:p w14:paraId="404D712E">
      <w:pPr>
        <w:jc w:val="center"/>
        <w:rPr>
          <w:rStyle w:val="18"/>
          <w:b/>
        </w:rPr>
      </w:pPr>
    </w:p>
    <w:p w14:paraId="3D0562B9">
      <w:pPr>
        <w:jc w:val="center"/>
        <w:rPr>
          <w:rStyle w:val="18"/>
          <w:b/>
        </w:rPr>
      </w:pPr>
    </w:p>
    <w:p w14:paraId="2C0C2FDE">
      <w:pPr>
        <w:jc w:val="center"/>
        <w:rPr>
          <w:rStyle w:val="18"/>
          <w:b/>
        </w:rPr>
      </w:pPr>
    </w:p>
    <w:p w14:paraId="47B0D830">
      <w:pPr>
        <w:jc w:val="center"/>
        <w:rPr>
          <w:rStyle w:val="18"/>
          <w:b/>
        </w:rPr>
      </w:pPr>
    </w:p>
    <w:p w14:paraId="4D65CD55">
      <w:pPr>
        <w:jc w:val="center"/>
        <w:rPr>
          <w:rStyle w:val="18"/>
          <w:b/>
        </w:rPr>
      </w:pPr>
    </w:p>
    <w:p w14:paraId="7598780E">
      <w:pPr>
        <w:jc w:val="center"/>
        <w:rPr>
          <w:rStyle w:val="18"/>
          <w:b/>
        </w:rPr>
      </w:pPr>
    </w:p>
    <w:p w14:paraId="59BEF5F4">
      <w:pPr>
        <w:jc w:val="center"/>
        <w:rPr>
          <w:rStyle w:val="18"/>
          <w:b/>
          <w:color w:val="000000"/>
        </w:rPr>
      </w:pPr>
      <w:r>
        <w:rPr>
          <w:rStyle w:val="18"/>
          <w:rFonts w:hint="eastAsia"/>
          <w:b/>
          <w:color w:val="000000"/>
        </w:rPr>
        <w:t>中山市工程勘察设计行业协会</w:t>
      </w:r>
      <w:r>
        <w:rPr>
          <w:rStyle w:val="18"/>
          <w:b/>
          <w:color w:val="000000"/>
        </w:rPr>
        <w:t>监制</w:t>
      </w:r>
    </w:p>
    <w:p w14:paraId="1753B3D1">
      <w:pPr>
        <w:jc w:val="center"/>
        <w:rPr>
          <w:rStyle w:val="18"/>
          <w:b/>
          <w:color w:val="000000"/>
        </w:rPr>
      </w:pPr>
    </w:p>
    <w:p w14:paraId="77B73D4C">
      <w:pPr>
        <w:spacing w:line="500" w:lineRule="exact"/>
        <w:jc w:val="center"/>
        <w:rPr>
          <w:rFonts w:ascii="黑体" w:hAnsi="黑体" w:eastAsia="黑体"/>
          <w:color w:val="000000"/>
          <w:sz w:val="32"/>
          <w:szCs w:val="32"/>
        </w:rPr>
      </w:pPr>
      <w:r>
        <w:rPr>
          <w:rFonts w:ascii="黑体" w:hAnsi="黑体" w:eastAsia="黑体"/>
          <w:color w:val="000000"/>
          <w:sz w:val="32"/>
          <w:szCs w:val="32"/>
        </w:rPr>
        <w:br w:type="page"/>
      </w:r>
    </w:p>
    <w:p w14:paraId="05CC83A4">
      <w:pPr>
        <w:spacing w:after="156" w:afterLines="50" w:line="500" w:lineRule="exact"/>
        <w:jc w:val="center"/>
        <w:rPr>
          <w:rFonts w:ascii="宋体" w:hAnsi="宋体"/>
          <w:b/>
          <w:bCs/>
          <w:color w:val="000000"/>
          <w:sz w:val="36"/>
          <w:szCs w:val="36"/>
        </w:rPr>
      </w:pPr>
      <w:r>
        <w:rPr>
          <w:rFonts w:hint="eastAsia" w:ascii="宋体" w:hAnsi="宋体"/>
          <w:b/>
          <w:bCs/>
          <w:color w:val="000000"/>
          <w:sz w:val="36"/>
          <w:szCs w:val="36"/>
        </w:rPr>
        <w:t>申报单位法定代表人声明</w:t>
      </w:r>
    </w:p>
    <w:p w14:paraId="665491BE">
      <w:pPr>
        <w:spacing w:line="500" w:lineRule="exact"/>
        <w:jc w:val="center"/>
        <w:rPr>
          <w:rFonts w:ascii="黑体" w:hAnsi="黑体" w:eastAsia="黑体"/>
          <w:color w:val="000000"/>
          <w:sz w:val="32"/>
          <w:szCs w:val="32"/>
        </w:rPr>
      </w:pPr>
    </w:p>
    <w:p w14:paraId="2A1FC1EA">
      <w:pPr>
        <w:spacing w:line="440" w:lineRule="exact"/>
        <w:ind w:firstLine="600" w:firstLineChars="200"/>
        <w:rPr>
          <w:rFonts w:ascii="仿宋_GB2312" w:hAnsi="ˎ̥" w:eastAsia="仿宋_GB2312"/>
          <w:color w:val="000000"/>
          <w:sz w:val="30"/>
          <w:szCs w:val="30"/>
        </w:rPr>
      </w:pPr>
      <w:r>
        <w:rPr>
          <w:rFonts w:hint="eastAsia" w:ascii="仿宋_GB2312" w:hAnsi="ˎ̥" w:eastAsia="仿宋_GB2312"/>
          <w:color w:val="000000"/>
          <w:sz w:val="30"/>
          <w:szCs w:val="30"/>
        </w:rPr>
        <w:t>本人</w:t>
      </w:r>
      <w:r>
        <w:rPr>
          <w:rFonts w:hint="eastAsia" w:ascii="仿宋_GB2312" w:hAnsi="ˎ̥" w:eastAsia="仿宋_GB2312"/>
          <w:color w:val="000000"/>
          <w:sz w:val="30"/>
          <w:szCs w:val="30"/>
          <w:u w:val="single"/>
        </w:rPr>
        <w:t xml:space="preserve">       </w:t>
      </w:r>
      <w:r>
        <w:rPr>
          <w:rFonts w:hint="eastAsia" w:ascii="仿宋_GB2312" w:hAnsi="ˎ̥" w:eastAsia="仿宋_GB2312"/>
          <w:color w:val="000000"/>
          <w:sz w:val="30"/>
          <w:szCs w:val="30"/>
        </w:rPr>
        <w:t>（法定代表人）</w:t>
      </w:r>
      <w:r>
        <w:rPr>
          <w:rFonts w:hint="eastAsia" w:ascii="仿宋_GB2312" w:hAnsi="ˎ̥" w:eastAsia="仿宋_GB2312"/>
          <w:color w:val="000000"/>
          <w:sz w:val="30"/>
          <w:szCs w:val="30"/>
          <w:u w:val="single"/>
        </w:rPr>
        <w:t xml:space="preserve">             </w:t>
      </w:r>
      <w:r>
        <w:rPr>
          <w:rFonts w:hint="eastAsia" w:ascii="仿宋_GB2312" w:hAnsi="ˎ̥" w:eastAsia="仿宋_GB2312"/>
          <w:color w:val="000000"/>
          <w:sz w:val="30"/>
          <w:szCs w:val="30"/>
        </w:rPr>
        <w:t>（身份证号码）郑重声明，本单位此次填报的申报表及附件材料的全部数据、内容是真实的。申报资料如有虚假，本单位将自动退出中山市优秀工程勘察设计行业奖的评选，并愿接受主管部门根据《广东省优秀工程勘察设计奖评选办法》所做的处理。</w:t>
      </w:r>
    </w:p>
    <w:p w14:paraId="74808839">
      <w:pPr>
        <w:spacing w:line="440" w:lineRule="exact"/>
        <w:ind w:firstLine="600" w:firstLineChars="200"/>
        <w:rPr>
          <w:rFonts w:ascii="仿宋_GB2312" w:hAnsi="ˎ̥" w:eastAsia="仿宋_GB2312"/>
          <w:color w:val="000000"/>
          <w:sz w:val="30"/>
          <w:szCs w:val="30"/>
        </w:rPr>
      </w:pPr>
    </w:p>
    <w:p w14:paraId="17C8109B">
      <w:pPr>
        <w:spacing w:line="440" w:lineRule="exact"/>
        <w:rPr>
          <w:rFonts w:eastAsia="仿宋_GB2312"/>
          <w:color w:val="000000"/>
          <w:sz w:val="30"/>
          <w:szCs w:val="30"/>
        </w:rPr>
      </w:pPr>
    </w:p>
    <w:p w14:paraId="1E19C40E">
      <w:pPr>
        <w:spacing w:line="440" w:lineRule="exact"/>
        <w:rPr>
          <w:rFonts w:eastAsia="仿宋_GB2312"/>
          <w:color w:val="000000"/>
          <w:sz w:val="30"/>
          <w:szCs w:val="30"/>
        </w:rPr>
      </w:pPr>
    </w:p>
    <w:p w14:paraId="3FEC1063">
      <w:pPr>
        <w:spacing w:line="440" w:lineRule="exact"/>
        <w:rPr>
          <w:rFonts w:eastAsia="仿宋_GB2312"/>
          <w:color w:val="000000"/>
          <w:sz w:val="30"/>
          <w:szCs w:val="30"/>
        </w:rPr>
      </w:pPr>
    </w:p>
    <w:p w14:paraId="32209AF6">
      <w:pPr>
        <w:spacing w:line="440" w:lineRule="exact"/>
        <w:rPr>
          <w:rFonts w:eastAsia="仿宋_GB2312"/>
          <w:color w:val="000000"/>
          <w:sz w:val="30"/>
          <w:szCs w:val="30"/>
        </w:rPr>
      </w:pPr>
    </w:p>
    <w:p w14:paraId="6CF24F37">
      <w:pPr>
        <w:spacing w:line="440" w:lineRule="exact"/>
        <w:ind w:firstLine="600" w:firstLineChars="200"/>
        <w:rPr>
          <w:rFonts w:ascii="仿宋_GB2312" w:hAnsi="ˎ̥" w:eastAsia="仿宋_GB2312"/>
          <w:color w:val="000000"/>
          <w:sz w:val="30"/>
          <w:szCs w:val="30"/>
        </w:rPr>
      </w:pPr>
    </w:p>
    <w:p w14:paraId="6A543C9A">
      <w:pPr>
        <w:spacing w:line="440" w:lineRule="exact"/>
        <w:ind w:firstLine="2790" w:firstLineChars="930"/>
        <w:rPr>
          <w:rFonts w:ascii="仿宋_GB2312" w:hAnsi="ˎ̥" w:eastAsia="仿宋_GB2312"/>
          <w:color w:val="000000"/>
          <w:sz w:val="30"/>
          <w:szCs w:val="30"/>
        </w:rPr>
      </w:pPr>
      <w:r>
        <w:rPr>
          <w:rFonts w:hint="eastAsia" w:ascii="仿宋_GB2312" w:hAnsi="ˎ̥" w:eastAsia="仿宋_GB2312"/>
          <w:color w:val="000000"/>
          <w:sz w:val="30"/>
          <w:szCs w:val="30"/>
        </w:rPr>
        <w:t>单位法定代表人（签名）：</w:t>
      </w:r>
    </w:p>
    <w:p w14:paraId="2EFA6AF3">
      <w:pPr>
        <w:spacing w:line="440" w:lineRule="exact"/>
        <w:ind w:firstLine="2790" w:firstLineChars="930"/>
        <w:rPr>
          <w:rFonts w:ascii="仿宋_GB2312" w:hAnsi="ˎ̥" w:eastAsia="仿宋_GB2312"/>
          <w:color w:val="000000"/>
          <w:sz w:val="30"/>
          <w:szCs w:val="30"/>
        </w:rPr>
      </w:pPr>
      <w:r>
        <w:rPr>
          <w:rFonts w:hint="eastAsia" w:ascii="仿宋_GB2312" w:hAnsi="ˎ̥" w:eastAsia="仿宋_GB2312"/>
          <w:color w:val="000000"/>
          <w:sz w:val="30"/>
          <w:szCs w:val="30"/>
        </w:rPr>
        <w:t>单位公章：</w:t>
      </w:r>
    </w:p>
    <w:p w14:paraId="1A54FB0E">
      <w:pPr>
        <w:spacing w:line="440" w:lineRule="exact"/>
        <w:ind w:firstLine="3000" w:firstLineChars="1000"/>
        <w:jc w:val="right"/>
        <w:rPr>
          <w:rFonts w:ascii="仿宋_GB2312" w:hAnsi="ˎ̥" w:eastAsia="仿宋_GB2312"/>
          <w:color w:val="000000"/>
          <w:sz w:val="30"/>
          <w:szCs w:val="30"/>
        </w:rPr>
      </w:pPr>
      <w:r>
        <w:rPr>
          <w:rFonts w:hint="eastAsia" w:ascii="仿宋_GB2312" w:hAnsi="ˎ̥" w:eastAsia="仿宋_GB2312"/>
          <w:color w:val="000000"/>
          <w:sz w:val="30"/>
          <w:szCs w:val="30"/>
        </w:rPr>
        <w:t xml:space="preserve"> 年    月    日</w:t>
      </w:r>
    </w:p>
    <w:p w14:paraId="29A70C9B">
      <w:pPr>
        <w:rPr>
          <w:rFonts w:ascii="仿宋_GB2312" w:hAnsi="ˎ̥" w:eastAsia="仿宋_GB2312"/>
          <w:color w:val="000000"/>
          <w:sz w:val="30"/>
          <w:szCs w:val="30"/>
        </w:rPr>
      </w:pPr>
    </w:p>
    <w:p w14:paraId="1871BD32">
      <w:pPr>
        <w:rPr>
          <w:rFonts w:ascii="仿宋_GB2312" w:hAnsi="ˎ̥" w:eastAsia="仿宋_GB2312"/>
          <w:color w:val="000000"/>
          <w:sz w:val="30"/>
          <w:szCs w:val="30"/>
        </w:rPr>
      </w:pPr>
    </w:p>
    <w:p w14:paraId="0DBDC669">
      <w:pPr>
        <w:rPr>
          <w:rFonts w:ascii="仿宋_GB2312" w:hAnsi="ˎ̥" w:eastAsia="仿宋_GB2312"/>
          <w:color w:val="000000"/>
          <w:sz w:val="30"/>
          <w:szCs w:val="30"/>
        </w:rPr>
      </w:pPr>
    </w:p>
    <w:p w14:paraId="0556E899">
      <w:pPr>
        <w:rPr>
          <w:rFonts w:ascii="仿宋_GB2312" w:hAnsi="ˎ̥" w:eastAsia="仿宋_GB2312"/>
          <w:color w:val="000000"/>
          <w:sz w:val="30"/>
          <w:szCs w:val="30"/>
        </w:rPr>
      </w:pPr>
    </w:p>
    <w:p w14:paraId="7FF44A2B">
      <w:pPr>
        <w:rPr>
          <w:rFonts w:ascii="仿宋_GB2312" w:hAnsi="ˎ̥" w:eastAsia="仿宋_GB2312"/>
          <w:color w:val="000000"/>
          <w:sz w:val="30"/>
          <w:szCs w:val="30"/>
        </w:rPr>
      </w:pPr>
    </w:p>
    <w:p w14:paraId="5B85AE57">
      <w:pPr>
        <w:spacing w:line="360" w:lineRule="auto"/>
        <w:ind w:right="340"/>
        <w:rPr>
          <w:rFonts w:ascii="宋体"/>
          <w:color w:val="000000"/>
          <w:sz w:val="32"/>
          <w:szCs w:val="28"/>
        </w:rPr>
        <w:sectPr>
          <w:headerReference r:id="rId6" w:type="default"/>
          <w:pgSz w:w="11906" w:h="16838"/>
          <w:pgMar w:top="1440" w:right="1800" w:bottom="1440" w:left="1800" w:header="851" w:footer="992" w:gutter="0"/>
          <w:cols w:space="720" w:num="1"/>
          <w:docGrid w:type="lines" w:linePitch="312" w:charSpace="0"/>
        </w:sectPr>
      </w:pPr>
    </w:p>
    <w:p w14:paraId="48D1A091">
      <w:pPr>
        <w:spacing w:after="156" w:afterLines="50" w:line="500" w:lineRule="exact"/>
        <w:jc w:val="center"/>
        <w:rPr>
          <w:rFonts w:ascii="宋体" w:hAnsi="宋体"/>
          <w:b/>
          <w:bCs/>
          <w:color w:val="000000"/>
          <w:sz w:val="36"/>
          <w:szCs w:val="36"/>
        </w:rPr>
      </w:pPr>
      <w:r>
        <w:rPr>
          <w:rFonts w:hint="eastAsia" w:ascii="宋体" w:hAnsi="宋体"/>
          <w:b/>
          <w:bCs/>
          <w:color w:val="000000"/>
          <w:sz w:val="36"/>
          <w:szCs w:val="36"/>
        </w:rPr>
        <w:t>中山市</w:t>
      </w:r>
      <w:r>
        <w:rPr>
          <w:rFonts w:ascii="宋体" w:hAnsi="宋体"/>
          <w:b/>
          <w:bCs/>
          <w:color w:val="000000"/>
          <w:sz w:val="36"/>
          <w:szCs w:val="36"/>
        </w:rPr>
        <w:t>优秀工程勘察设计行业奖申报表</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519"/>
        <w:gridCol w:w="2339"/>
        <w:gridCol w:w="2696"/>
      </w:tblGrid>
      <w:tr w14:paraId="618F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085" w:type="dxa"/>
            <w:noWrap w:val="0"/>
            <w:vAlign w:val="center"/>
          </w:tcPr>
          <w:p w14:paraId="15BF8E6F">
            <w:pPr>
              <w:jc w:val="center"/>
              <w:rPr>
                <w:rFonts w:ascii="仿宋" w:hAnsi="仿宋" w:eastAsia="仿宋" w:cs="仿宋_GB2312"/>
                <w:color w:val="000000"/>
                <w:sz w:val="24"/>
              </w:rPr>
            </w:pPr>
            <w:r>
              <w:rPr>
                <w:rFonts w:hint="eastAsia" w:ascii="仿宋" w:hAnsi="仿宋" w:eastAsia="仿宋" w:cs="仿宋_GB2312"/>
                <w:color w:val="000000"/>
                <w:sz w:val="24"/>
              </w:rPr>
              <w:t>项目名称</w:t>
            </w:r>
          </w:p>
        </w:tc>
        <w:tc>
          <w:tcPr>
            <w:tcW w:w="7554" w:type="dxa"/>
            <w:gridSpan w:val="3"/>
            <w:noWrap w:val="0"/>
            <w:vAlign w:val="center"/>
          </w:tcPr>
          <w:p w14:paraId="1EBDB7C6">
            <w:pPr>
              <w:rPr>
                <w:rFonts w:ascii="仿宋" w:hAnsi="仿宋" w:eastAsia="仿宋" w:cs="仿宋_GB2312"/>
                <w:color w:val="000000"/>
                <w:sz w:val="24"/>
              </w:rPr>
            </w:pPr>
          </w:p>
        </w:tc>
      </w:tr>
      <w:tr w14:paraId="616E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085" w:type="dxa"/>
            <w:noWrap w:val="0"/>
            <w:vAlign w:val="center"/>
          </w:tcPr>
          <w:p w14:paraId="6C9F8274">
            <w:pPr>
              <w:jc w:val="center"/>
              <w:rPr>
                <w:rFonts w:ascii="仿宋" w:hAnsi="仿宋" w:eastAsia="仿宋" w:cs="仿宋_GB2312"/>
                <w:color w:val="000000"/>
                <w:sz w:val="24"/>
              </w:rPr>
            </w:pPr>
            <w:r>
              <w:rPr>
                <w:rFonts w:hint="eastAsia" w:ascii="仿宋" w:hAnsi="仿宋" w:eastAsia="仿宋" w:cs="仿宋_GB2312"/>
                <w:color w:val="000000"/>
                <w:sz w:val="24"/>
              </w:rPr>
              <w:t>项目类别</w:t>
            </w:r>
          </w:p>
        </w:tc>
        <w:tc>
          <w:tcPr>
            <w:tcW w:w="7554" w:type="dxa"/>
            <w:gridSpan w:val="3"/>
            <w:noWrap w:val="0"/>
            <w:vAlign w:val="center"/>
          </w:tcPr>
          <w:p w14:paraId="22ACCE01">
            <w:pPr>
              <w:rPr>
                <w:rFonts w:ascii="仿宋" w:hAnsi="仿宋" w:eastAsia="仿宋" w:cs="仿宋_GB2312"/>
                <w:color w:val="000000"/>
                <w:sz w:val="24"/>
              </w:rPr>
            </w:pPr>
            <w:r>
              <w:rPr>
                <w:rFonts w:hint="eastAsia" w:ascii="仿宋" w:hAnsi="仿宋" w:eastAsia="仿宋" w:cs="仿宋_GB2312"/>
                <w:color w:val="000000"/>
                <w:sz w:val="24"/>
              </w:rPr>
              <w:t>建筑给水排水</w:t>
            </w:r>
            <w:r>
              <w:rPr>
                <w:rFonts w:hint="eastAsia" w:ascii="仿宋" w:hAnsi="仿宋" w:eastAsia="仿宋" w:cs="Arial Unicode MS"/>
                <w:color w:val="000000"/>
                <w:sz w:val="24"/>
              </w:rPr>
              <w:t>□</w:t>
            </w:r>
            <w:r>
              <w:rPr>
                <w:rFonts w:hint="eastAsia" w:ascii="仿宋" w:hAnsi="仿宋" w:eastAsia="仿宋" w:cs="仿宋_GB2312"/>
                <w:color w:val="000000"/>
                <w:sz w:val="24"/>
              </w:rPr>
              <w:t xml:space="preserve">     工业水系统</w:t>
            </w:r>
            <w:r>
              <w:rPr>
                <w:rFonts w:hint="eastAsia" w:ascii="仿宋" w:hAnsi="仿宋" w:eastAsia="仿宋" w:cs="Arial Unicode MS"/>
                <w:color w:val="000000"/>
                <w:sz w:val="24"/>
              </w:rPr>
              <w:t xml:space="preserve">□    </w:t>
            </w:r>
            <w:r>
              <w:rPr>
                <w:rFonts w:hint="eastAsia" w:ascii="仿宋" w:hAnsi="仿宋" w:eastAsia="仿宋" w:cs="仿宋_GB2312"/>
                <w:color w:val="000000"/>
                <w:sz w:val="24"/>
              </w:rPr>
              <w:t>水环境综合治理</w:t>
            </w:r>
            <w:r>
              <w:rPr>
                <w:rFonts w:hint="eastAsia" w:ascii="仿宋" w:hAnsi="仿宋" w:eastAsia="仿宋" w:cs="Arial Unicode MS"/>
                <w:color w:val="000000"/>
                <w:sz w:val="24"/>
              </w:rPr>
              <w:t>□</w:t>
            </w:r>
          </w:p>
        </w:tc>
      </w:tr>
      <w:tr w14:paraId="7DE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085" w:type="dxa"/>
            <w:noWrap w:val="0"/>
            <w:vAlign w:val="center"/>
          </w:tcPr>
          <w:p w14:paraId="6A58FD97">
            <w:pPr>
              <w:jc w:val="center"/>
              <w:rPr>
                <w:rFonts w:ascii="仿宋" w:hAnsi="仿宋" w:eastAsia="仿宋" w:cs="仿宋_GB2312"/>
                <w:color w:val="000000"/>
                <w:sz w:val="24"/>
              </w:rPr>
            </w:pPr>
            <w:r>
              <w:rPr>
                <w:rFonts w:hint="eastAsia" w:ascii="仿宋" w:hAnsi="仿宋" w:eastAsia="仿宋" w:cs="仿宋_GB2312"/>
                <w:color w:val="000000"/>
                <w:sz w:val="24"/>
              </w:rPr>
              <w:t>申报单位</w:t>
            </w:r>
          </w:p>
        </w:tc>
        <w:tc>
          <w:tcPr>
            <w:tcW w:w="7554" w:type="dxa"/>
            <w:gridSpan w:val="3"/>
            <w:noWrap w:val="0"/>
            <w:vAlign w:val="center"/>
          </w:tcPr>
          <w:p w14:paraId="75F7500D">
            <w:pPr>
              <w:spacing w:before="156" w:beforeLines="50" w:after="156" w:afterLines="50"/>
              <w:rPr>
                <w:rFonts w:ascii="仿宋" w:hAnsi="仿宋" w:eastAsia="仿宋" w:cs="仿宋_GB2312"/>
                <w:color w:val="000000"/>
                <w:sz w:val="24"/>
              </w:rPr>
            </w:pPr>
          </w:p>
        </w:tc>
      </w:tr>
      <w:tr w14:paraId="6334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2085" w:type="dxa"/>
            <w:noWrap w:val="0"/>
            <w:vAlign w:val="center"/>
          </w:tcPr>
          <w:p w14:paraId="31EC2773">
            <w:pPr>
              <w:jc w:val="center"/>
              <w:rPr>
                <w:rFonts w:ascii="仿宋" w:hAnsi="仿宋" w:eastAsia="仿宋" w:cs="仿宋_GB2312"/>
                <w:color w:val="000000"/>
                <w:sz w:val="24"/>
              </w:rPr>
            </w:pPr>
            <w:r>
              <w:rPr>
                <w:rFonts w:hint="eastAsia" w:ascii="仿宋" w:hAnsi="仿宋" w:eastAsia="仿宋" w:cs="仿宋_GB2312"/>
                <w:color w:val="000000"/>
                <w:sz w:val="24"/>
              </w:rPr>
              <w:t>合作单位</w:t>
            </w:r>
          </w:p>
        </w:tc>
        <w:tc>
          <w:tcPr>
            <w:tcW w:w="7554" w:type="dxa"/>
            <w:gridSpan w:val="3"/>
            <w:noWrap w:val="0"/>
            <w:vAlign w:val="center"/>
          </w:tcPr>
          <w:p w14:paraId="471C9A4E">
            <w:pPr>
              <w:spacing w:before="156" w:beforeLines="50" w:after="156" w:afterLines="50"/>
              <w:rPr>
                <w:rFonts w:ascii="仿宋" w:hAnsi="仿宋" w:eastAsia="仿宋" w:cs="仿宋_GB2312"/>
                <w:color w:val="000000"/>
                <w:sz w:val="24"/>
              </w:rPr>
            </w:pPr>
          </w:p>
        </w:tc>
      </w:tr>
      <w:tr w14:paraId="41D1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085" w:type="dxa"/>
            <w:noWrap w:val="0"/>
            <w:vAlign w:val="center"/>
          </w:tcPr>
          <w:p w14:paraId="17B393BC">
            <w:pPr>
              <w:jc w:val="center"/>
              <w:rPr>
                <w:rFonts w:ascii="仿宋" w:hAnsi="仿宋" w:eastAsia="仿宋" w:cs="仿宋_GB2312"/>
                <w:color w:val="000000"/>
                <w:sz w:val="24"/>
              </w:rPr>
            </w:pPr>
            <w:r>
              <w:rPr>
                <w:rFonts w:hint="eastAsia" w:ascii="仿宋" w:hAnsi="仿宋" w:eastAsia="仿宋" w:cs="仿宋_GB2312"/>
                <w:color w:val="000000"/>
                <w:sz w:val="24"/>
              </w:rPr>
              <w:t>设计单位</w:t>
            </w:r>
          </w:p>
        </w:tc>
        <w:tc>
          <w:tcPr>
            <w:tcW w:w="2519" w:type="dxa"/>
            <w:noWrap w:val="0"/>
            <w:vAlign w:val="center"/>
          </w:tcPr>
          <w:p w14:paraId="254922A3">
            <w:pPr>
              <w:spacing w:before="156" w:beforeLines="50" w:after="156" w:afterLines="50"/>
              <w:rPr>
                <w:rFonts w:ascii="仿宋" w:hAnsi="仿宋" w:eastAsia="仿宋" w:cs="仿宋_GB2312"/>
                <w:color w:val="000000"/>
                <w:sz w:val="24"/>
              </w:rPr>
            </w:pPr>
          </w:p>
        </w:tc>
        <w:tc>
          <w:tcPr>
            <w:tcW w:w="2339" w:type="dxa"/>
            <w:noWrap w:val="0"/>
            <w:vAlign w:val="center"/>
          </w:tcPr>
          <w:p w14:paraId="66643C9C">
            <w:pPr>
              <w:jc w:val="center"/>
              <w:rPr>
                <w:rFonts w:ascii="仿宋" w:hAnsi="仿宋" w:eastAsia="仿宋" w:cs="仿宋_GB2312"/>
                <w:color w:val="000000"/>
                <w:sz w:val="24"/>
              </w:rPr>
            </w:pPr>
            <w:r>
              <w:rPr>
                <w:rFonts w:hint="eastAsia" w:ascii="仿宋" w:hAnsi="仿宋" w:eastAsia="仿宋" w:cs="仿宋_GB2312"/>
                <w:color w:val="000000"/>
                <w:sz w:val="24"/>
              </w:rPr>
              <w:t>施工单位</w:t>
            </w:r>
          </w:p>
        </w:tc>
        <w:tc>
          <w:tcPr>
            <w:tcW w:w="2696" w:type="dxa"/>
            <w:noWrap w:val="0"/>
            <w:vAlign w:val="center"/>
          </w:tcPr>
          <w:p w14:paraId="31B99A29">
            <w:pPr>
              <w:rPr>
                <w:rFonts w:ascii="仿宋" w:hAnsi="仿宋" w:eastAsia="仿宋" w:cs="仿宋_GB2312"/>
                <w:color w:val="000000"/>
                <w:sz w:val="24"/>
              </w:rPr>
            </w:pPr>
          </w:p>
        </w:tc>
      </w:tr>
      <w:tr w14:paraId="5617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085" w:type="dxa"/>
            <w:noWrap w:val="0"/>
            <w:vAlign w:val="center"/>
          </w:tcPr>
          <w:p w14:paraId="49E7FDFC">
            <w:pPr>
              <w:jc w:val="center"/>
              <w:rPr>
                <w:rFonts w:ascii="仿宋" w:hAnsi="仿宋" w:eastAsia="仿宋" w:cs="仿宋_GB2312"/>
                <w:color w:val="000000"/>
                <w:sz w:val="24"/>
              </w:rPr>
            </w:pPr>
            <w:r>
              <w:rPr>
                <w:rFonts w:hint="eastAsia" w:ascii="仿宋" w:hAnsi="仿宋" w:eastAsia="仿宋" w:cs="仿宋_GB2312"/>
                <w:color w:val="000000"/>
                <w:sz w:val="24"/>
              </w:rPr>
              <w:t>工程起止时间</w:t>
            </w:r>
          </w:p>
        </w:tc>
        <w:tc>
          <w:tcPr>
            <w:tcW w:w="2519" w:type="dxa"/>
            <w:noWrap w:val="0"/>
            <w:vAlign w:val="center"/>
          </w:tcPr>
          <w:p w14:paraId="52FEF4E0">
            <w:pPr>
              <w:rPr>
                <w:rFonts w:ascii="仿宋" w:hAnsi="仿宋" w:eastAsia="仿宋" w:cs="仿宋_GB2312"/>
                <w:color w:val="000000"/>
                <w:sz w:val="24"/>
              </w:rPr>
            </w:pPr>
          </w:p>
        </w:tc>
        <w:tc>
          <w:tcPr>
            <w:tcW w:w="2339" w:type="dxa"/>
            <w:noWrap w:val="0"/>
            <w:vAlign w:val="center"/>
          </w:tcPr>
          <w:p w14:paraId="7BB2B0E2">
            <w:pPr>
              <w:jc w:val="center"/>
              <w:rPr>
                <w:rFonts w:ascii="仿宋" w:hAnsi="仿宋" w:eastAsia="仿宋" w:cs="仿宋_GB2312"/>
                <w:color w:val="000000"/>
                <w:sz w:val="24"/>
              </w:rPr>
            </w:pPr>
            <w:r>
              <w:rPr>
                <w:rFonts w:hint="eastAsia" w:ascii="仿宋" w:hAnsi="仿宋" w:eastAsia="仿宋" w:cs="仿宋_GB2312"/>
                <w:color w:val="000000"/>
                <w:sz w:val="24"/>
              </w:rPr>
              <w:t>竣工验收时间</w:t>
            </w:r>
          </w:p>
        </w:tc>
        <w:tc>
          <w:tcPr>
            <w:tcW w:w="2696" w:type="dxa"/>
            <w:noWrap w:val="0"/>
            <w:vAlign w:val="center"/>
          </w:tcPr>
          <w:p w14:paraId="2AC98942">
            <w:pPr>
              <w:rPr>
                <w:rFonts w:ascii="仿宋" w:hAnsi="仿宋" w:eastAsia="仿宋" w:cs="仿宋_GB2312"/>
                <w:color w:val="000000"/>
                <w:sz w:val="24"/>
              </w:rPr>
            </w:pPr>
          </w:p>
        </w:tc>
      </w:tr>
      <w:tr w14:paraId="339A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2085" w:type="dxa"/>
            <w:noWrap w:val="0"/>
            <w:vAlign w:val="center"/>
          </w:tcPr>
          <w:p w14:paraId="47C7DCB4">
            <w:pPr>
              <w:jc w:val="center"/>
              <w:rPr>
                <w:rFonts w:ascii="仿宋" w:hAnsi="仿宋" w:eastAsia="仿宋" w:cs="仿宋_GB2312"/>
                <w:color w:val="000000"/>
                <w:sz w:val="24"/>
              </w:rPr>
            </w:pPr>
            <w:r>
              <w:rPr>
                <w:rFonts w:hint="eastAsia" w:ascii="仿宋" w:hAnsi="仿宋" w:eastAsia="仿宋" w:cs="仿宋_GB2312"/>
                <w:color w:val="000000"/>
                <w:sz w:val="24"/>
              </w:rPr>
              <w:t>验收部门</w:t>
            </w:r>
          </w:p>
        </w:tc>
        <w:tc>
          <w:tcPr>
            <w:tcW w:w="7554" w:type="dxa"/>
            <w:gridSpan w:val="3"/>
            <w:noWrap w:val="0"/>
            <w:vAlign w:val="center"/>
          </w:tcPr>
          <w:p w14:paraId="43F141B4">
            <w:pPr>
              <w:rPr>
                <w:rFonts w:ascii="仿宋" w:hAnsi="仿宋" w:eastAsia="仿宋" w:cs="仿宋_GB2312"/>
                <w:color w:val="000000"/>
                <w:sz w:val="24"/>
              </w:rPr>
            </w:pPr>
          </w:p>
        </w:tc>
      </w:tr>
      <w:tr w14:paraId="5001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085" w:type="dxa"/>
            <w:noWrap w:val="0"/>
            <w:vAlign w:val="center"/>
          </w:tcPr>
          <w:p w14:paraId="2011800B">
            <w:pPr>
              <w:jc w:val="center"/>
              <w:rPr>
                <w:rFonts w:ascii="仿宋" w:hAnsi="仿宋" w:eastAsia="仿宋" w:cs="仿宋_GB2312"/>
                <w:color w:val="000000"/>
                <w:sz w:val="24"/>
              </w:rPr>
            </w:pPr>
            <w:r>
              <w:rPr>
                <w:rFonts w:hint="eastAsia" w:ascii="仿宋" w:hAnsi="仿宋" w:eastAsia="仿宋" w:cs="仿宋_GB2312"/>
                <w:color w:val="000000"/>
                <w:sz w:val="24"/>
              </w:rPr>
              <w:t>申报单位</w:t>
            </w:r>
          </w:p>
          <w:p w14:paraId="403878DC">
            <w:pPr>
              <w:jc w:val="center"/>
              <w:rPr>
                <w:rFonts w:ascii="仿宋" w:hAnsi="仿宋" w:eastAsia="仿宋" w:cs="仿宋_GB2312"/>
                <w:color w:val="000000"/>
                <w:sz w:val="24"/>
              </w:rPr>
            </w:pPr>
            <w:r>
              <w:rPr>
                <w:rFonts w:hint="eastAsia" w:ascii="仿宋" w:hAnsi="仿宋" w:eastAsia="仿宋" w:cs="仿宋_GB2312"/>
                <w:color w:val="000000"/>
                <w:sz w:val="24"/>
              </w:rPr>
              <w:t>通讯地址</w:t>
            </w:r>
          </w:p>
        </w:tc>
        <w:tc>
          <w:tcPr>
            <w:tcW w:w="7554" w:type="dxa"/>
            <w:gridSpan w:val="3"/>
            <w:noWrap w:val="0"/>
            <w:vAlign w:val="center"/>
          </w:tcPr>
          <w:p w14:paraId="7F5B97C4">
            <w:pPr>
              <w:rPr>
                <w:rFonts w:ascii="仿宋" w:hAnsi="仿宋" w:eastAsia="仿宋" w:cs="仿宋_GB2312"/>
                <w:color w:val="000000"/>
                <w:sz w:val="24"/>
              </w:rPr>
            </w:pPr>
          </w:p>
        </w:tc>
      </w:tr>
      <w:tr w14:paraId="6DD7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2085" w:type="dxa"/>
            <w:noWrap w:val="0"/>
            <w:vAlign w:val="center"/>
          </w:tcPr>
          <w:p w14:paraId="1414583E">
            <w:pPr>
              <w:jc w:val="center"/>
              <w:rPr>
                <w:rFonts w:ascii="仿宋" w:hAnsi="仿宋" w:eastAsia="仿宋" w:cs="仿宋_GB2312"/>
                <w:color w:val="000000"/>
                <w:sz w:val="24"/>
              </w:rPr>
            </w:pPr>
            <w:r>
              <w:rPr>
                <w:rFonts w:hint="eastAsia" w:ascii="仿宋" w:hAnsi="仿宋" w:eastAsia="仿宋" w:cs="仿宋_GB2312"/>
                <w:color w:val="000000"/>
                <w:sz w:val="24"/>
              </w:rPr>
              <w:t>单位资质</w:t>
            </w:r>
          </w:p>
        </w:tc>
        <w:tc>
          <w:tcPr>
            <w:tcW w:w="2519" w:type="dxa"/>
            <w:noWrap w:val="0"/>
            <w:vAlign w:val="center"/>
          </w:tcPr>
          <w:p w14:paraId="35B304EA">
            <w:pPr>
              <w:rPr>
                <w:rFonts w:ascii="仿宋" w:hAnsi="仿宋" w:eastAsia="仿宋" w:cs="仿宋_GB2312"/>
                <w:color w:val="000000"/>
                <w:sz w:val="24"/>
              </w:rPr>
            </w:pPr>
          </w:p>
        </w:tc>
        <w:tc>
          <w:tcPr>
            <w:tcW w:w="2339" w:type="dxa"/>
            <w:noWrap w:val="0"/>
            <w:vAlign w:val="center"/>
          </w:tcPr>
          <w:p w14:paraId="6543C13D">
            <w:pPr>
              <w:widowControl/>
              <w:jc w:val="center"/>
              <w:rPr>
                <w:rFonts w:ascii="仿宋" w:hAnsi="仿宋" w:eastAsia="仿宋" w:cs="仿宋_GB2312"/>
                <w:color w:val="000000"/>
                <w:sz w:val="24"/>
              </w:rPr>
            </w:pPr>
            <w:r>
              <w:rPr>
                <w:rFonts w:hint="eastAsia" w:ascii="仿宋" w:hAnsi="仿宋" w:eastAsia="仿宋" w:cs="仿宋_GB2312"/>
                <w:color w:val="000000"/>
                <w:sz w:val="24"/>
              </w:rPr>
              <w:t>证书编号</w:t>
            </w:r>
          </w:p>
        </w:tc>
        <w:tc>
          <w:tcPr>
            <w:tcW w:w="2696" w:type="dxa"/>
            <w:noWrap w:val="0"/>
            <w:vAlign w:val="center"/>
          </w:tcPr>
          <w:p w14:paraId="069F11CF">
            <w:pPr>
              <w:widowControl/>
              <w:jc w:val="left"/>
              <w:rPr>
                <w:rFonts w:ascii="仿宋" w:hAnsi="仿宋" w:eastAsia="仿宋" w:cs="仿宋_GB2312"/>
                <w:color w:val="000000"/>
                <w:sz w:val="24"/>
              </w:rPr>
            </w:pPr>
          </w:p>
        </w:tc>
      </w:tr>
      <w:tr w14:paraId="443F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2085" w:type="dxa"/>
            <w:noWrap w:val="0"/>
            <w:vAlign w:val="center"/>
          </w:tcPr>
          <w:p w14:paraId="2A6C8FD8">
            <w:pPr>
              <w:jc w:val="center"/>
              <w:rPr>
                <w:rFonts w:ascii="仿宋" w:hAnsi="仿宋" w:eastAsia="仿宋" w:cs="仿宋_GB2312"/>
                <w:color w:val="000000"/>
                <w:sz w:val="24"/>
              </w:rPr>
            </w:pPr>
            <w:r>
              <w:rPr>
                <w:rFonts w:hint="eastAsia" w:ascii="仿宋" w:hAnsi="仿宋" w:eastAsia="仿宋" w:cs="仿宋_GB2312"/>
                <w:color w:val="000000"/>
                <w:sz w:val="24"/>
              </w:rPr>
              <w:t>申报单位联系人</w:t>
            </w:r>
          </w:p>
        </w:tc>
        <w:tc>
          <w:tcPr>
            <w:tcW w:w="2519" w:type="dxa"/>
            <w:noWrap w:val="0"/>
            <w:vAlign w:val="center"/>
          </w:tcPr>
          <w:p w14:paraId="39F5E499">
            <w:pPr>
              <w:rPr>
                <w:rFonts w:ascii="仿宋" w:hAnsi="仿宋" w:eastAsia="仿宋" w:cs="仿宋_GB2312"/>
                <w:color w:val="000000"/>
                <w:sz w:val="24"/>
              </w:rPr>
            </w:pPr>
          </w:p>
        </w:tc>
        <w:tc>
          <w:tcPr>
            <w:tcW w:w="2339" w:type="dxa"/>
            <w:noWrap w:val="0"/>
            <w:vAlign w:val="center"/>
          </w:tcPr>
          <w:p w14:paraId="27ACEC12">
            <w:pPr>
              <w:widowControl/>
              <w:jc w:val="center"/>
              <w:rPr>
                <w:rFonts w:ascii="仿宋" w:hAnsi="仿宋" w:eastAsia="仿宋" w:cs="仿宋_GB2312"/>
                <w:color w:val="000000"/>
                <w:sz w:val="24"/>
              </w:rPr>
            </w:pPr>
            <w:r>
              <w:rPr>
                <w:rFonts w:hint="eastAsia" w:ascii="仿宋" w:hAnsi="仿宋" w:eastAsia="仿宋" w:cs="仿宋_GB2312"/>
                <w:color w:val="000000"/>
                <w:sz w:val="24"/>
              </w:rPr>
              <w:t>电话</w:t>
            </w:r>
          </w:p>
        </w:tc>
        <w:tc>
          <w:tcPr>
            <w:tcW w:w="2696" w:type="dxa"/>
            <w:noWrap w:val="0"/>
            <w:vAlign w:val="center"/>
          </w:tcPr>
          <w:p w14:paraId="7D1B8A38">
            <w:pPr>
              <w:widowControl/>
              <w:jc w:val="left"/>
              <w:rPr>
                <w:rFonts w:ascii="仿宋" w:hAnsi="仿宋" w:eastAsia="仿宋" w:cs="仿宋_GB2312"/>
                <w:color w:val="000000"/>
                <w:sz w:val="24"/>
              </w:rPr>
            </w:pPr>
          </w:p>
        </w:tc>
      </w:tr>
      <w:tr w14:paraId="0211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2085" w:type="dxa"/>
            <w:noWrap w:val="0"/>
            <w:vAlign w:val="center"/>
          </w:tcPr>
          <w:p w14:paraId="04DF711D">
            <w:pPr>
              <w:jc w:val="center"/>
              <w:rPr>
                <w:rFonts w:ascii="仿宋" w:hAnsi="仿宋" w:eastAsia="仿宋" w:cs="仿宋_GB2312"/>
                <w:color w:val="000000"/>
                <w:sz w:val="24"/>
              </w:rPr>
            </w:pPr>
            <w:r>
              <w:rPr>
                <w:rFonts w:hint="eastAsia" w:ascii="仿宋" w:hAnsi="仿宋" w:eastAsia="仿宋" w:cs="仿宋_GB2312"/>
                <w:color w:val="000000"/>
                <w:sz w:val="24"/>
              </w:rPr>
              <w:t>邮政编码</w:t>
            </w:r>
          </w:p>
        </w:tc>
        <w:tc>
          <w:tcPr>
            <w:tcW w:w="2519" w:type="dxa"/>
            <w:noWrap w:val="0"/>
            <w:vAlign w:val="center"/>
          </w:tcPr>
          <w:p w14:paraId="32B01348">
            <w:pPr>
              <w:rPr>
                <w:rFonts w:ascii="仿宋" w:hAnsi="仿宋" w:eastAsia="仿宋" w:cs="仿宋_GB2312"/>
                <w:color w:val="000000"/>
                <w:sz w:val="24"/>
              </w:rPr>
            </w:pPr>
          </w:p>
        </w:tc>
        <w:tc>
          <w:tcPr>
            <w:tcW w:w="2339" w:type="dxa"/>
            <w:noWrap w:val="0"/>
            <w:vAlign w:val="center"/>
          </w:tcPr>
          <w:p w14:paraId="76E99779">
            <w:pPr>
              <w:widowControl/>
              <w:jc w:val="center"/>
              <w:rPr>
                <w:rFonts w:ascii="仿宋" w:hAnsi="仿宋" w:eastAsia="仿宋" w:cs="仿宋_GB2312"/>
                <w:color w:val="000000"/>
                <w:sz w:val="24"/>
              </w:rPr>
            </w:pPr>
            <w:r>
              <w:rPr>
                <w:rFonts w:hint="eastAsia" w:ascii="仿宋" w:hAnsi="仿宋" w:eastAsia="仿宋" w:cs="仿宋_GB2312"/>
                <w:color w:val="000000"/>
                <w:sz w:val="24"/>
              </w:rPr>
              <w:t>手机</w:t>
            </w:r>
          </w:p>
        </w:tc>
        <w:tc>
          <w:tcPr>
            <w:tcW w:w="2696" w:type="dxa"/>
            <w:noWrap w:val="0"/>
            <w:vAlign w:val="center"/>
          </w:tcPr>
          <w:p w14:paraId="5895D31C">
            <w:pPr>
              <w:widowControl/>
              <w:jc w:val="left"/>
              <w:rPr>
                <w:rFonts w:ascii="仿宋" w:hAnsi="仿宋" w:eastAsia="仿宋" w:cs="仿宋_GB2312"/>
                <w:color w:val="000000"/>
                <w:sz w:val="24"/>
              </w:rPr>
            </w:pPr>
          </w:p>
        </w:tc>
      </w:tr>
      <w:tr w14:paraId="5E53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2085" w:type="dxa"/>
            <w:noWrap w:val="0"/>
            <w:vAlign w:val="center"/>
          </w:tcPr>
          <w:p w14:paraId="49E760AF">
            <w:pPr>
              <w:jc w:val="center"/>
              <w:rPr>
                <w:rFonts w:ascii="仿宋" w:hAnsi="仿宋" w:eastAsia="仿宋" w:cs="仿宋_GB2312"/>
                <w:color w:val="000000"/>
                <w:sz w:val="24"/>
              </w:rPr>
            </w:pPr>
            <w:r>
              <w:rPr>
                <w:rFonts w:hint="eastAsia" w:ascii="仿宋" w:hAnsi="仿宋" w:eastAsia="仿宋" w:cs="仿宋_GB2312"/>
                <w:color w:val="000000"/>
                <w:sz w:val="24"/>
              </w:rPr>
              <w:t>电子邮箱</w:t>
            </w:r>
          </w:p>
        </w:tc>
        <w:tc>
          <w:tcPr>
            <w:tcW w:w="2519" w:type="dxa"/>
            <w:noWrap w:val="0"/>
            <w:vAlign w:val="center"/>
          </w:tcPr>
          <w:p w14:paraId="139CAEDD">
            <w:pPr>
              <w:rPr>
                <w:rFonts w:ascii="仿宋" w:hAnsi="仿宋" w:eastAsia="仿宋" w:cs="仿宋_GB2312"/>
                <w:color w:val="000000"/>
                <w:sz w:val="24"/>
              </w:rPr>
            </w:pPr>
          </w:p>
        </w:tc>
        <w:tc>
          <w:tcPr>
            <w:tcW w:w="2339" w:type="dxa"/>
            <w:noWrap w:val="0"/>
            <w:vAlign w:val="center"/>
          </w:tcPr>
          <w:p w14:paraId="4943E482">
            <w:pPr>
              <w:jc w:val="center"/>
              <w:rPr>
                <w:rFonts w:ascii="仿宋" w:hAnsi="仿宋" w:eastAsia="仿宋" w:cs="仿宋_GB2312"/>
                <w:color w:val="000000"/>
                <w:sz w:val="24"/>
              </w:rPr>
            </w:pPr>
            <w:r>
              <w:rPr>
                <w:rFonts w:hint="eastAsia" w:ascii="仿宋" w:hAnsi="仿宋" w:eastAsia="仿宋" w:cs="仿宋_GB2312"/>
                <w:color w:val="000000"/>
                <w:sz w:val="24"/>
              </w:rPr>
              <w:t>传真</w:t>
            </w:r>
          </w:p>
        </w:tc>
        <w:tc>
          <w:tcPr>
            <w:tcW w:w="2696" w:type="dxa"/>
            <w:noWrap w:val="0"/>
            <w:vAlign w:val="center"/>
          </w:tcPr>
          <w:p w14:paraId="31F46956">
            <w:pPr>
              <w:jc w:val="left"/>
              <w:rPr>
                <w:rFonts w:ascii="仿宋" w:hAnsi="仿宋" w:eastAsia="仿宋" w:cs="仿宋_GB2312"/>
                <w:color w:val="000000"/>
                <w:sz w:val="24"/>
              </w:rPr>
            </w:pPr>
          </w:p>
        </w:tc>
      </w:tr>
      <w:tr w14:paraId="44F9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exact"/>
          <w:jc w:val="center"/>
        </w:trPr>
        <w:tc>
          <w:tcPr>
            <w:tcW w:w="9639" w:type="dxa"/>
            <w:gridSpan w:val="4"/>
            <w:noWrap w:val="0"/>
            <w:vAlign w:val="top"/>
          </w:tcPr>
          <w:p w14:paraId="0D033659">
            <w:pPr>
              <w:jc w:val="left"/>
              <w:rPr>
                <w:rFonts w:ascii="仿宋" w:hAnsi="仿宋" w:eastAsia="仿宋" w:cs="仿宋_GB2312"/>
                <w:color w:val="000000"/>
                <w:sz w:val="24"/>
              </w:rPr>
            </w:pPr>
            <w:r>
              <w:rPr>
                <w:rFonts w:hint="eastAsia" w:ascii="仿宋" w:hAnsi="仿宋" w:eastAsia="仿宋" w:cs="仿宋_GB2312"/>
                <w:color w:val="000000"/>
                <w:sz w:val="24"/>
              </w:rPr>
              <w:t>申报材料目录（不限于此）：</w:t>
            </w:r>
          </w:p>
          <w:p w14:paraId="5A082EA7">
            <w:pPr>
              <w:jc w:val="left"/>
              <w:rPr>
                <w:rFonts w:ascii="仿宋" w:hAnsi="仿宋" w:eastAsia="仿宋" w:cs="仿宋_GB2312"/>
                <w:color w:val="000000"/>
                <w:sz w:val="24"/>
              </w:rPr>
            </w:pPr>
            <w:r>
              <w:rPr>
                <w:rFonts w:hint="eastAsia" w:ascii="仿宋" w:hAnsi="仿宋" w:eastAsia="仿宋" w:cs="仿宋_GB2312"/>
                <w:color w:val="000000"/>
                <w:sz w:val="24"/>
              </w:rPr>
              <w:t>1. 项目承担单位法人证书</w:t>
            </w:r>
          </w:p>
          <w:p w14:paraId="407B5550">
            <w:pPr>
              <w:jc w:val="left"/>
              <w:rPr>
                <w:rFonts w:ascii="仿宋" w:hAnsi="仿宋" w:eastAsia="仿宋" w:cs="仿宋_GB2312"/>
                <w:color w:val="000000"/>
                <w:sz w:val="24"/>
              </w:rPr>
            </w:pPr>
            <w:r>
              <w:rPr>
                <w:rFonts w:hint="eastAsia" w:ascii="仿宋" w:hAnsi="仿宋" w:eastAsia="仿宋" w:cs="仿宋_GB2312"/>
                <w:color w:val="000000"/>
                <w:sz w:val="24"/>
              </w:rPr>
              <w:t>2. 项目承担单位相应资质证书</w:t>
            </w:r>
          </w:p>
          <w:p w14:paraId="4E61A1CE">
            <w:pPr>
              <w:jc w:val="left"/>
              <w:rPr>
                <w:rFonts w:ascii="仿宋" w:hAnsi="仿宋" w:eastAsia="仿宋" w:cs="仿宋_GB2312"/>
                <w:color w:val="000000"/>
                <w:sz w:val="24"/>
              </w:rPr>
            </w:pPr>
            <w:r>
              <w:rPr>
                <w:rFonts w:hint="eastAsia" w:ascii="仿宋" w:hAnsi="仿宋" w:eastAsia="仿宋" w:cs="仿宋_GB2312"/>
                <w:color w:val="000000"/>
                <w:sz w:val="24"/>
              </w:rPr>
              <w:t>3. 项目合同</w:t>
            </w:r>
          </w:p>
          <w:p w14:paraId="79B9E80C">
            <w:pPr>
              <w:jc w:val="left"/>
              <w:rPr>
                <w:rFonts w:ascii="仿宋" w:hAnsi="仿宋" w:eastAsia="仿宋" w:cs="仿宋_GB2312"/>
                <w:color w:val="000000"/>
                <w:sz w:val="24"/>
              </w:rPr>
            </w:pPr>
            <w:r>
              <w:rPr>
                <w:rFonts w:hint="eastAsia" w:ascii="仿宋" w:hAnsi="仿宋" w:eastAsia="仿宋" w:cs="仿宋_GB2312"/>
                <w:color w:val="000000"/>
                <w:sz w:val="24"/>
              </w:rPr>
              <w:t>4. 项目竣工验收报告</w:t>
            </w:r>
          </w:p>
          <w:p w14:paraId="1B1D6786">
            <w:pPr>
              <w:jc w:val="left"/>
              <w:rPr>
                <w:rFonts w:ascii="仿宋" w:hAnsi="仿宋" w:eastAsia="仿宋" w:cs="仿宋_GB2312"/>
                <w:color w:val="000000"/>
                <w:sz w:val="24"/>
              </w:rPr>
            </w:pPr>
            <w:r>
              <w:rPr>
                <w:rFonts w:hint="eastAsia" w:ascii="仿宋" w:hAnsi="仿宋" w:eastAsia="仿宋" w:cs="仿宋_GB2312"/>
                <w:color w:val="000000"/>
                <w:sz w:val="24"/>
              </w:rPr>
              <w:t>5. 项目消防部门检测验收证明</w:t>
            </w:r>
          </w:p>
          <w:p w14:paraId="5E2F4507">
            <w:pPr>
              <w:jc w:val="left"/>
              <w:rPr>
                <w:rFonts w:ascii="仿宋" w:hAnsi="仿宋" w:eastAsia="仿宋" w:cs="仿宋_GB2312"/>
                <w:color w:val="000000"/>
                <w:sz w:val="24"/>
              </w:rPr>
            </w:pPr>
            <w:r>
              <w:rPr>
                <w:rFonts w:hint="eastAsia" w:ascii="仿宋" w:hAnsi="仿宋" w:eastAsia="仿宋" w:cs="仿宋_GB2312"/>
                <w:color w:val="000000"/>
                <w:sz w:val="24"/>
              </w:rPr>
              <w:t>6. 项目用户意见</w:t>
            </w:r>
          </w:p>
          <w:p w14:paraId="01CE23BA">
            <w:pPr>
              <w:jc w:val="left"/>
              <w:rPr>
                <w:rFonts w:ascii="仿宋" w:hAnsi="仿宋" w:eastAsia="仿宋" w:cs="仿宋_GB2312"/>
                <w:color w:val="000000"/>
                <w:sz w:val="24"/>
              </w:rPr>
            </w:pPr>
            <w:r>
              <w:rPr>
                <w:rFonts w:hint="eastAsia" w:ascii="仿宋" w:hAnsi="仿宋" w:eastAsia="仿宋" w:cs="仿宋_GB2312"/>
                <w:color w:val="000000"/>
                <w:sz w:val="24"/>
              </w:rPr>
              <w:t>7. 无重大安全质量事故证明文件</w:t>
            </w:r>
          </w:p>
          <w:p w14:paraId="75D336A0">
            <w:pPr>
              <w:jc w:val="left"/>
              <w:rPr>
                <w:rFonts w:ascii="仿宋" w:hAnsi="仿宋" w:eastAsia="仿宋" w:cs="仿宋_GB2312"/>
                <w:color w:val="000000"/>
                <w:sz w:val="24"/>
              </w:rPr>
            </w:pPr>
            <w:r>
              <w:rPr>
                <w:rFonts w:hint="eastAsia" w:ascii="仿宋" w:hAnsi="仿宋" w:eastAsia="仿宋" w:cs="仿宋_GB2312"/>
                <w:color w:val="000000"/>
                <w:sz w:val="24"/>
              </w:rPr>
              <w:t>8. 项目主要技术文件（图纸、技术参数、运维记录、照片）</w:t>
            </w:r>
          </w:p>
          <w:p w14:paraId="705D1D5A">
            <w:pPr>
              <w:jc w:val="left"/>
              <w:rPr>
                <w:rFonts w:ascii="仿宋" w:hAnsi="仿宋" w:eastAsia="仿宋" w:cs="仿宋_GB2312"/>
                <w:color w:val="000000"/>
                <w:sz w:val="24"/>
              </w:rPr>
            </w:pPr>
            <w:r>
              <w:rPr>
                <w:rFonts w:hint="eastAsia" w:ascii="仿宋" w:hAnsi="仿宋" w:eastAsia="仿宋" w:cs="仿宋_GB2312"/>
                <w:color w:val="000000"/>
                <w:sz w:val="24"/>
              </w:rPr>
              <w:t>9. 其他相关文件</w:t>
            </w:r>
          </w:p>
        </w:tc>
      </w:tr>
    </w:tbl>
    <w:p w14:paraId="380613A8">
      <w:pPr>
        <w:spacing w:after="156" w:afterLines="50" w:line="500" w:lineRule="exact"/>
        <w:jc w:val="center"/>
        <w:rPr>
          <w:rFonts w:eastAsia="黑体"/>
          <w:color w:val="000000"/>
          <w:sz w:val="32"/>
          <w:szCs w:val="32"/>
        </w:rPr>
        <w:sectPr>
          <w:pgSz w:w="11906" w:h="16838"/>
          <w:pgMar w:top="1440" w:right="1800" w:bottom="1440" w:left="1800" w:header="851" w:footer="992" w:gutter="0"/>
          <w:cols w:space="720" w:num="1"/>
          <w:docGrid w:type="lines" w:linePitch="312" w:charSpace="0"/>
        </w:sectPr>
      </w:pPr>
    </w:p>
    <w:p w14:paraId="53FE99BA">
      <w:pPr>
        <w:spacing w:after="156" w:afterLines="50" w:line="500" w:lineRule="exact"/>
        <w:jc w:val="center"/>
        <w:rPr>
          <w:rFonts w:ascii="宋体" w:hAnsi="宋体"/>
          <w:b/>
          <w:bCs/>
          <w:color w:val="000000"/>
          <w:sz w:val="36"/>
          <w:szCs w:val="36"/>
        </w:rPr>
      </w:pPr>
      <w:r>
        <w:rPr>
          <w:rFonts w:hint="eastAsia" w:ascii="宋体" w:hAnsi="宋体"/>
          <w:b/>
          <w:bCs/>
          <w:color w:val="000000"/>
          <w:sz w:val="36"/>
          <w:szCs w:val="36"/>
        </w:rPr>
        <w:t>水系统工程项目特点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7425"/>
      </w:tblGrid>
      <w:tr w14:paraId="4BD6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4" w:type="dxa"/>
            <w:noWrap w:val="0"/>
            <w:vAlign w:val="center"/>
          </w:tcPr>
          <w:p w14:paraId="44BF2046">
            <w:pPr>
              <w:jc w:val="center"/>
              <w:rPr>
                <w:rFonts w:ascii="仿宋_GB2312" w:eastAsia="仿宋_GB2312"/>
                <w:color w:val="000000"/>
                <w:szCs w:val="21"/>
              </w:rPr>
            </w:pPr>
            <w:r>
              <w:rPr>
                <w:rFonts w:hint="eastAsia" w:ascii="仿宋_GB2312" w:eastAsia="仿宋_GB2312" w:cs="Arial"/>
                <w:color w:val="000000"/>
                <w:szCs w:val="21"/>
              </w:rPr>
              <w:t>项目概况</w:t>
            </w:r>
          </w:p>
        </w:tc>
        <w:tc>
          <w:tcPr>
            <w:tcW w:w="7425" w:type="dxa"/>
            <w:noWrap w:val="0"/>
            <w:vAlign w:val="top"/>
          </w:tcPr>
          <w:p w14:paraId="64676214">
            <w:pPr>
              <w:rPr>
                <w:rFonts w:ascii="仿宋_GB2312" w:eastAsia="仿宋_GB2312" w:cs="Arial"/>
                <w:color w:val="000000"/>
                <w:szCs w:val="21"/>
              </w:rPr>
            </w:pPr>
            <w:r>
              <w:rPr>
                <w:rFonts w:hint="eastAsia" w:ascii="仿宋_GB2312" w:eastAsia="仿宋_GB2312" w:cs="Arial"/>
                <w:color w:val="000000"/>
                <w:szCs w:val="21"/>
              </w:rPr>
              <w:t>（项目总体介绍、项目规模、复杂程度及影响程度等，限500字）</w:t>
            </w:r>
          </w:p>
          <w:p w14:paraId="271CF469">
            <w:pPr>
              <w:rPr>
                <w:rFonts w:ascii="仿宋_GB2312" w:eastAsia="仿宋_GB2312" w:cs="Arial"/>
                <w:color w:val="000000"/>
                <w:szCs w:val="21"/>
              </w:rPr>
            </w:pPr>
          </w:p>
          <w:p w14:paraId="3D7B2D20">
            <w:pPr>
              <w:rPr>
                <w:rFonts w:ascii="仿宋_GB2312" w:eastAsia="仿宋_GB2312" w:cs="Arial"/>
                <w:color w:val="000000"/>
                <w:szCs w:val="21"/>
              </w:rPr>
            </w:pPr>
          </w:p>
          <w:p w14:paraId="7C1E19CB">
            <w:pPr>
              <w:rPr>
                <w:rFonts w:ascii="仿宋_GB2312" w:eastAsia="仿宋_GB2312" w:cs="Arial"/>
                <w:color w:val="000000"/>
                <w:szCs w:val="21"/>
              </w:rPr>
            </w:pPr>
          </w:p>
          <w:p w14:paraId="759171B2">
            <w:pPr>
              <w:rPr>
                <w:rFonts w:ascii="仿宋_GB2312" w:eastAsia="仿宋_GB2312" w:cs="Arial"/>
                <w:color w:val="000000"/>
                <w:szCs w:val="21"/>
              </w:rPr>
            </w:pPr>
          </w:p>
          <w:p w14:paraId="23D94905">
            <w:pPr>
              <w:rPr>
                <w:rFonts w:ascii="仿宋_GB2312" w:eastAsia="仿宋_GB2312" w:cs="Arial"/>
                <w:color w:val="000000"/>
                <w:szCs w:val="21"/>
              </w:rPr>
            </w:pPr>
          </w:p>
          <w:p w14:paraId="3BC9CE9F">
            <w:pPr>
              <w:rPr>
                <w:rFonts w:ascii="仿宋_GB2312" w:eastAsia="仿宋_GB2312" w:cs="Arial"/>
                <w:color w:val="000000"/>
                <w:szCs w:val="21"/>
              </w:rPr>
            </w:pPr>
          </w:p>
          <w:p w14:paraId="228EF8DD">
            <w:pPr>
              <w:rPr>
                <w:rFonts w:ascii="仿宋_GB2312" w:eastAsia="仿宋_GB2312" w:cs="Arial"/>
                <w:color w:val="000000"/>
                <w:szCs w:val="21"/>
              </w:rPr>
            </w:pPr>
          </w:p>
          <w:p w14:paraId="4F194048">
            <w:pPr>
              <w:rPr>
                <w:rFonts w:ascii="仿宋_GB2312" w:eastAsia="仿宋_GB2312" w:cs="Arial"/>
                <w:color w:val="000000"/>
                <w:szCs w:val="21"/>
              </w:rPr>
            </w:pPr>
          </w:p>
          <w:p w14:paraId="224B25FA">
            <w:pPr>
              <w:rPr>
                <w:rFonts w:ascii="仿宋_GB2312" w:eastAsia="仿宋_GB2312" w:cs="Arial"/>
                <w:color w:val="000000"/>
                <w:szCs w:val="21"/>
              </w:rPr>
            </w:pPr>
          </w:p>
          <w:p w14:paraId="018A3D40">
            <w:pPr>
              <w:rPr>
                <w:rFonts w:ascii="仿宋_GB2312" w:eastAsia="仿宋_GB2312" w:cs="Arial"/>
                <w:color w:val="000000"/>
                <w:szCs w:val="21"/>
              </w:rPr>
            </w:pPr>
          </w:p>
        </w:tc>
      </w:tr>
      <w:tr w14:paraId="6A6A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4" w:type="dxa"/>
            <w:noWrap w:val="0"/>
            <w:vAlign w:val="center"/>
          </w:tcPr>
          <w:p w14:paraId="10F9C3A8">
            <w:pPr>
              <w:jc w:val="center"/>
              <w:rPr>
                <w:rFonts w:ascii="仿宋_GB2312" w:eastAsia="仿宋_GB2312" w:cs="Arial"/>
                <w:color w:val="000000"/>
                <w:szCs w:val="21"/>
              </w:rPr>
            </w:pPr>
            <w:r>
              <w:rPr>
                <w:rFonts w:hint="eastAsia" w:ascii="仿宋_GB2312" w:eastAsia="仿宋_GB2312" w:cs="Arial"/>
                <w:color w:val="000000"/>
                <w:szCs w:val="21"/>
              </w:rPr>
              <w:t>技术特色</w:t>
            </w:r>
          </w:p>
        </w:tc>
        <w:tc>
          <w:tcPr>
            <w:tcW w:w="7425" w:type="dxa"/>
            <w:noWrap w:val="0"/>
            <w:vAlign w:val="top"/>
          </w:tcPr>
          <w:p w14:paraId="3E627307">
            <w:pPr>
              <w:rPr>
                <w:rFonts w:ascii="仿宋_GB2312" w:eastAsia="仿宋_GB2312" w:cs="Arial"/>
                <w:color w:val="000000"/>
                <w:szCs w:val="21"/>
              </w:rPr>
            </w:pPr>
            <w:r>
              <w:rPr>
                <w:rFonts w:hint="eastAsia" w:ascii="仿宋_GB2312" w:eastAsia="仿宋_GB2312" w:cs="Arial"/>
                <w:color w:val="000000"/>
                <w:szCs w:val="21"/>
              </w:rPr>
              <w:t>（项目特色及主要的技术成果指标，限1500字）</w:t>
            </w:r>
          </w:p>
          <w:p w14:paraId="7C7BECDE">
            <w:pPr>
              <w:rPr>
                <w:rFonts w:ascii="仿宋_GB2312" w:eastAsia="仿宋_GB2312" w:cs="Arial"/>
                <w:color w:val="000000"/>
                <w:szCs w:val="21"/>
              </w:rPr>
            </w:pPr>
          </w:p>
          <w:p w14:paraId="26E96EE0">
            <w:pPr>
              <w:rPr>
                <w:rFonts w:ascii="仿宋_GB2312" w:eastAsia="仿宋_GB2312" w:cs="Arial"/>
                <w:color w:val="000000"/>
                <w:szCs w:val="21"/>
              </w:rPr>
            </w:pPr>
          </w:p>
          <w:p w14:paraId="3D4EA1C8">
            <w:pPr>
              <w:rPr>
                <w:rFonts w:ascii="仿宋_GB2312" w:eastAsia="仿宋_GB2312" w:cs="Arial"/>
                <w:color w:val="000000"/>
                <w:szCs w:val="21"/>
              </w:rPr>
            </w:pPr>
          </w:p>
          <w:p w14:paraId="6C00CF38">
            <w:pPr>
              <w:rPr>
                <w:rFonts w:ascii="仿宋_GB2312" w:eastAsia="仿宋_GB2312" w:cs="Arial"/>
                <w:color w:val="000000"/>
                <w:szCs w:val="21"/>
              </w:rPr>
            </w:pPr>
          </w:p>
          <w:p w14:paraId="694B30ED">
            <w:pPr>
              <w:rPr>
                <w:rFonts w:ascii="仿宋_GB2312" w:eastAsia="仿宋_GB2312" w:cs="Arial"/>
                <w:color w:val="000000"/>
                <w:szCs w:val="21"/>
              </w:rPr>
            </w:pPr>
          </w:p>
          <w:p w14:paraId="42EF99CF">
            <w:pPr>
              <w:rPr>
                <w:rFonts w:ascii="仿宋_GB2312" w:eastAsia="仿宋_GB2312" w:cs="Arial"/>
                <w:color w:val="000000"/>
                <w:szCs w:val="21"/>
              </w:rPr>
            </w:pPr>
          </w:p>
          <w:p w14:paraId="2B491EE5">
            <w:pPr>
              <w:rPr>
                <w:rFonts w:ascii="仿宋_GB2312" w:eastAsia="仿宋_GB2312" w:cs="Arial"/>
                <w:color w:val="000000"/>
                <w:szCs w:val="21"/>
              </w:rPr>
            </w:pPr>
          </w:p>
          <w:p w14:paraId="3F6B77C2">
            <w:pPr>
              <w:rPr>
                <w:rFonts w:ascii="仿宋_GB2312" w:eastAsia="仿宋_GB2312" w:cs="Arial"/>
                <w:color w:val="000000"/>
                <w:szCs w:val="21"/>
              </w:rPr>
            </w:pPr>
          </w:p>
          <w:p w14:paraId="4000B7FB">
            <w:pPr>
              <w:rPr>
                <w:rFonts w:ascii="仿宋_GB2312" w:eastAsia="仿宋_GB2312" w:cs="Arial"/>
                <w:color w:val="000000"/>
                <w:szCs w:val="21"/>
              </w:rPr>
            </w:pPr>
          </w:p>
        </w:tc>
      </w:tr>
      <w:tr w14:paraId="7723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4" w:type="dxa"/>
            <w:noWrap w:val="0"/>
            <w:vAlign w:val="center"/>
          </w:tcPr>
          <w:p w14:paraId="1871ECF1">
            <w:pPr>
              <w:jc w:val="center"/>
              <w:rPr>
                <w:rFonts w:ascii="仿宋_GB2312" w:eastAsia="仿宋_GB2312" w:cs="Arial"/>
                <w:color w:val="000000"/>
                <w:szCs w:val="21"/>
              </w:rPr>
            </w:pPr>
            <w:r>
              <w:rPr>
                <w:rFonts w:hint="eastAsia" w:ascii="仿宋_GB2312" w:eastAsia="仿宋_GB2312" w:cs="Arial"/>
                <w:color w:val="000000"/>
                <w:szCs w:val="21"/>
              </w:rPr>
              <w:t>技术成效</w:t>
            </w:r>
          </w:p>
          <w:p w14:paraId="1229061D">
            <w:pPr>
              <w:jc w:val="center"/>
              <w:rPr>
                <w:rFonts w:ascii="仿宋_GB2312" w:eastAsia="仿宋_GB2312" w:cs="Arial"/>
                <w:color w:val="000000"/>
                <w:szCs w:val="21"/>
              </w:rPr>
            </w:pPr>
            <w:r>
              <w:rPr>
                <w:rFonts w:hint="eastAsia" w:ascii="仿宋_GB2312" w:eastAsia="仿宋_GB2312" w:cs="Arial"/>
                <w:color w:val="000000"/>
                <w:szCs w:val="21"/>
              </w:rPr>
              <w:t>与深度</w:t>
            </w:r>
          </w:p>
        </w:tc>
        <w:tc>
          <w:tcPr>
            <w:tcW w:w="7425" w:type="dxa"/>
            <w:noWrap w:val="0"/>
            <w:vAlign w:val="top"/>
          </w:tcPr>
          <w:p w14:paraId="0593B976">
            <w:pPr>
              <w:rPr>
                <w:rFonts w:ascii="仿宋_GB2312" w:eastAsia="仿宋_GB2312" w:cs="Arial"/>
                <w:color w:val="000000"/>
                <w:szCs w:val="21"/>
              </w:rPr>
            </w:pPr>
            <w:r>
              <w:rPr>
                <w:rFonts w:hint="eastAsia" w:ascii="仿宋_GB2312" w:eastAsia="仿宋_GB2312" w:cs="Arial"/>
                <w:color w:val="000000"/>
                <w:szCs w:val="21"/>
              </w:rPr>
              <w:t>（解决的技术难题、工程问题的成效与深度，限1500字）</w:t>
            </w:r>
          </w:p>
          <w:p w14:paraId="1738A8B2">
            <w:pPr>
              <w:rPr>
                <w:rFonts w:ascii="仿宋_GB2312" w:eastAsia="仿宋_GB2312" w:cs="Arial"/>
                <w:color w:val="000000"/>
                <w:szCs w:val="21"/>
              </w:rPr>
            </w:pPr>
          </w:p>
          <w:p w14:paraId="5AB79BB7">
            <w:pPr>
              <w:rPr>
                <w:rFonts w:ascii="仿宋_GB2312" w:eastAsia="仿宋_GB2312" w:cs="Arial"/>
                <w:color w:val="000000"/>
                <w:szCs w:val="21"/>
              </w:rPr>
            </w:pPr>
          </w:p>
          <w:p w14:paraId="18C7FAF7">
            <w:pPr>
              <w:rPr>
                <w:rFonts w:ascii="仿宋_GB2312" w:eastAsia="仿宋_GB2312" w:cs="Arial"/>
                <w:color w:val="000000"/>
                <w:szCs w:val="21"/>
              </w:rPr>
            </w:pPr>
          </w:p>
          <w:p w14:paraId="7571E142">
            <w:pPr>
              <w:rPr>
                <w:rFonts w:ascii="仿宋_GB2312" w:eastAsia="仿宋_GB2312" w:cs="Arial"/>
                <w:color w:val="000000"/>
                <w:szCs w:val="21"/>
              </w:rPr>
            </w:pPr>
          </w:p>
          <w:p w14:paraId="2696B9A6">
            <w:pPr>
              <w:rPr>
                <w:rFonts w:ascii="仿宋_GB2312" w:eastAsia="仿宋_GB2312" w:cs="Arial"/>
                <w:color w:val="000000"/>
                <w:szCs w:val="21"/>
              </w:rPr>
            </w:pPr>
          </w:p>
          <w:p w14:paraId="242EA783">
            <w:pPr>
              <w:rPr>
                <w:rFonts w:ascii="仿宋_GB2312" w:eastAsia="仿宋_GB2312" w:cs="Arial"/>
                <w:color w:val="000000"/>
                <w:szCs w:val="21"/>
              </w:rPr>
            </w:pPr>
          </w:p>
          <w:p w14:paraId="37FC658B">
            <w:pPr>
              <w:rPr>
                <w:rFonts w:ascii="仿宋_GB2312" w:eastAsia="仿宋_GB2312" w:cs="Arial"/>
                <w:color w:val="000000"/>
                <w:szCs w:val="21"/>
              </w:rPr>
            </w:pPr>
          </w:p>
          <w:p w14:paraId="09892B8F">
            <w:pPr>
              <w:rPr>
                <w:rFonts w:ascii="仿宋_GB2312" w:eastAsia="仿宋_GB2312" w:cs="Arial"/>
                <w:color w:val="000000"/>
                <w:szCs w:val="21"/>
              </w:rPr>
            </w:pPr>
          </w:p>
        </w:tc>
      </w:tr>
      <w:tr w14:paraId="5D44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4" w:type="dxa"/>
            <w:noWrap w:val="0"/>
            <w:vAlign w:val="center"/>
          </w:tcPr>
          <w:p w14:paraId="0C14133E">
            <w:pPr>
              <w:jc w:val="center"/>
              <w:rPr>
                <w:rFonts w:ascii="仿宋_GB2312" w:eastAsia="仿宋_GB2312" w:cs="Arial"/>
                <w:color w:val="000000"/>
                <w:szCs w:val="21"/>
              </w:rPr>
            </w:pPr>
            <w:r>
              <w:rPr>
                <w:rFonts w:hint="eastAsia" w:ascii="仿宋_GB2312" w:eastAsia="仿宋_GB2312" w:cs="Arial"/>
                <w:color w:val="000000"/>
                <w:szCs w:val="21"/>
              </w:rPr>
              <w:t>综合效益</w:t>
            </w:r>
          </w:p>
        </w:tc>
        <w:tc>
          <w:tcPr>
            <w:tcW w:w="7425" w:type="dxa"/>
            <w:noWrap w:val="0"/>
            <w:vAlign w:val="top"/>
          </w:tcPr>
          <w:p w14:paraId="3E74DC6D">
            <w:pPr>
              <w:rPr>
                <w:rFonts w:ascii="仿宋_GB2312" w:eastAsia="仿宋_GB2312" w:cs="Arial"/>
                <w:color w:val="000000"/>
                <w:szCs w:val="21"/>
              </w:rPr>
            </w:pPr>
            <w:r>
              <w:rPr>
                <w:rFonts w:hint="eastAsia" w:ascii="仿宋_GB2312" w:eastAsia="仿宋_GB2312" w:cs="Arial"/>
                <w:color w:val="000000"/>
                <w:szCs w:val="21"/>
              </w:rPr>
              <w:t>（项目产生的经济、社会、环境效益，限500字）</w:t>
            </w:r>
          </w:p>
          <w:p w14:paraId="27D1FC66">
            <w:pPr>
              <w:rPr>
                <w:rFonts w:ascii="仿宋_GB2312" w:eastAsia="仿宋_GB2312" w:cs="Arial"/>
                <w:color w:val="000000"/>
                <w:szCs w:val="21"/>
              </w:rPr>
            </w:pPr>
          </w:p>
          <w:p w14:paraId="3140631B">
            <w:pPr>
              <w:rPr>
                <w:rFonts w:ascii="仿宋_GB2312" w:eastAsia="仿宋_GB2312" w:cs="Arial"/>
                <w:color w:val="000000"/>
                <w:szCs w:val="21"/>
              </w:rPr>
            </w:pPr>
          </w:p>
          <w:p w14:paraId="668142F3">
            <w:pPr>
              <w:rPr>
                <w:rFonts w:ascii="仿宋_GB2312" w:eastAsia="仿宋_GB2312" w:cs="Arial"/>
                <w:color w:val="000000"/>
                <w:szCs w:val="21"/>
              </w:rPr>
            </w:pPr>
          </w:p>
          <w:p w14:paraId="127CFD3E">
            <w:pPr>
              <w:rPr>
                <w:rFonts w:ascii="仿宋_GB2312" w:eastAsia="仿宋_GB2312" w:cs="Arial"/>
                <w:color w:val="000000"/>
                <w:szCs w:val="21"/>
              </w:rPr>
            </w:pPr>
          </w:p>
          <w:p w14:paraId="396E690D">
            <w:pPr>
              <w:rPr>
                <w:rFonts w:ascii="仿宋_GB2312" w:eastAsia="仿宋_GB2312" w:cs="Arial"/>
                <w:color w:val="000000"/>
                <w:szCs w:val="21"/>
              </w:rPr>
            </w:pPr>
          </w:p>
          <w:p w14:paraId="072E3ED9">
            <w:pPr>
              <w:rPr>
                <w:rFonts w:ascii="仿宋_GB2312" w:eastAsia="仿宋_GB2312" w:cs="Arial"/>
                <w:color w:val="000000"/>
                <w:szCs w:val="21"/>
              </w:rPr>
            </w:pPr>
          </w:p>
          <w:p w14:paraId="517BB962">
            <w:pPr>
              <w:rPr>
                <w:rFonts w:ascii="仿宋_GB2312" w:eastAsia="仿宋_GB2312" w:cs="Arial"/>
                <w:color w:val="000000"/>
                <w:szCs w:val="21"/>
              </w:rPr>
            </w:pPr>
          </w:p>
          <w:p w14:paraId="09810577">
            <w:pPr>
              <w:rPr>
                <w:rFonts w:ascii="仿宋_GB2312" w:eastAsia="仿宋_GB2312" w:cs="Arial"/>
                <w:color w:val="000000"/>
                <w:szCs w:val="21"/>
              </w:rPr>
            </w:pPr>
          </w:p>
          <w:p w14:paraId="39F34FC9">
            <w:pPr>
              <w:rPr>
                <w:rFonts w:ascii="仿宋_GB2312" w:eastAsia="仿宋_GB2312" w:cs="Arial"/>
                <w:color w:val="000000"/>
                <w:szCs w:val="21"/>
              </w:rPr>
            </w:pPr>
          </w:p>
          <w:p w14:paraId="32861C46">
            <w:pPr>
              <w:rPr>
                <w:rFonts w:ascii="仿宋_GB2312" w:eastAsia="仿宋_GB2312" w:cs="Arial"/>
                <w:color w:val="000000"/>
                <w:szCs w:val="21"/>
              </w:rPr>
            </w:pPr>
          </w:p>
        </w:tc>
      </w:tr>
    </w:tbl>
    <w:p w14:paraId="5B2EDCC1">
      <w:pPr>
        <w:spacing w:after="156" w:afterLines="50" w:line="500" w:lineRule="exact"/>
        <w:jc w:val="center"/>
        <w:rPr>
          <w:rFonts w:ascii="宋体" w:hAnsi="宋体"/>
          <w:b/>
          <w:bCs/>
          <w:color w:val="000000"/>
          <w:sz w:val="36"/>
          <w:szCs w:val="36"/>
        </w:rPr>
      </w:pPr>
      <w:r>
        <w:rPr>
          <w:rFonts w:hint="eastAsia" w:ascii="宋体" w:hAnsi="宋体"/>
          <w:b/>
          <w:bCs/>
          <w:color w:val="000000"/>
          <w:sz w:val="36"/>
          <w:szCs w:val="36"/>
        </w:rPr>
        <w:t>水系统工程项目建设内容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3507"/>
        <w:gridCol w:w="3084"/>
      </w:tblGrid>
      <w:tr w14:paraId="6E73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noWrap w:val="0"/>
            <w:vAlign w:val="center"/>
          </w:tcPr>
          <w:p w14:paraId="7A0C9621">
            <w:pPr>
              <w:pStyle w:val="2"/>
              <w:spacing w:line="240" w:lineRule="auto"/>
              <w:jc w:val="center"/>
              <w:rPr>
                <w:rFonts w:ascii="仿宋_GB2312" w:hAnsi="宋体" w:eastAsia="仿宋_GB2312"/>
                <w:b/>
                <w:color w:val="000000"/>
                <w:sz w:val="21"/>
                <w:szCs w:val="21"/>
                <w:lang w:val="en-US" w:eastAsia="zh-CN"/>
              </w:rPr>
            </w:pPr>
            <w:r>
              <w:rPr>
                <w:rFonts w:hint="eastAsia" w:ascii="仿宋_GB2312" w:hAnsi="宋体" w:eastAsia="仿宋_GB2312"/>
                <w:b/>
                <w:color w:val="000000"/>
                <w:sz w:val="21"/>
                <w:szCs w:val="21"/>
                <w:lang w:val="en-US" w:eastAsia="zh-CN"/>
              </w:rPr>
              <w:t>系统类别或分项内容</w:t>
            </w:r>
          </w:p>
        </w:tc>
        <w:tc>
          <w:tcPr>
            <w:tcW w:w="3507" w:type="dxa"/>
            <w:noWrap w:val="0"/>
            <w:vAlign w:val="center"/>
          </w:tcPr>
          <w:p w14:paraId="3C1E5230">
            <w:pPr>
              <w:pStyle w:val="2"/>
              <w:spacing w:line="240" w:lineRule="auto"/>
              <w:jc w:val="center"/>
              <w:rPr>
                <w:b/>
                <w:color w:val="000000"/>
                <w:sz w:val="21"/>
                <w:szCs w:val="21"/>
                <w:lang w:val="en-US" w:eastAsia="zh-CN"/>
              </w:rPr>
            </w:pPr>
            <w:r>
              <w:rPr>
                <w:rFonts w:hint="eastAsia" w:ascii="仿宋_GB2312" w:hAnsi="宋体" w:eastAsia="仿宋_GB2312"/>
                <w:b/>
                <w:color w:val="000000"/>
                <w:sz w:val="21"/>
                <w:szCs w:val="21"/>
                <w:lang w:val="en-US" w:eastAsia="zh-CN"/>
              </w:rPr>
              <w:t>形式及设置范围</w:t>
            </w:r>
          </w:p>
        </w:tc>
        <w:tc>
          <w:tcPr>
            <w:tcW w:w="3084" w:type="dxa"/>
            <w:noWrap w:val="0"/>
            <w:vAlign w:val="center"/>
          </w:tcPr>
          <w:p w14:paraId="4EF31915">
            <w:pPr>
              <w:ind w:right="340" w:firstLine="270" w:firstLineChars="128"/>
              <w:jc w:val="center"/>
              <w:rPr>
                <w:rFonts w:ascii="仿宋_GB2312" w:hAnsi="宋体" w:eastAsia="仿宋_GB2312"/>
                <w:b/>
                <w:color w:val="000000"/>
                <w:szCs w:val="21"/>
              </w:rPr>
            </w:pPr>
            <w:r>
              <w:rPr>
                <w:rFonts w:hint="eastAsia" w:ascii="仿宋_GB2312" w:hAnsi="宋体" w:eastAsia="仿宋_GB2312"/>
                <w:b/>
                <w:color w:val="000000"/>
                <w:szCs w:val="21"/>
              </w:rPr>
              <w:t>特 点</w:t>
            </w:r>
          </w:p>
        </w:tc>
      </w:tr>
      <w:tr w14:paraId="1659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7B4F4AC9">
            <w:pPr>
              <w:ind w:right="340"/>
              <w:jc w:val="center"/>
              <w:rPr>
                <w:rFonts w:ascii="仿宋_GB2312" w:hAnsi="宋体" w:eastAsia="仿宋_GB2312"/>
                <w:color w:val="000000"/>
                <w:szCs w:val="21"/>
              </w:rPr>
            </w:pPr>
          </w:p>
        </w:tc>
        <w:tc>
          <w:tcPr>
            <w:tcW w:w="3507" w:type="dxa"/>
            <w:noWrap w:val="0"/>
            <w:vAlign w:val="center"/>
          </w:tcPr>
          <w:p w14:paraId="758183C0">
            <w:pPr>
              <w:jc w:val="center"/>
              <w:rPr>
                <w:rFonts w:ascii="仿宋_GB2312" w:hAnsi="宋体" w:eastAsia="仿宋_GB2312"/>
                <w:color w:val="000000"/>
                <w:szCs w:val="21"/>
              </w:rPr>
            </w:pPr>
          </w:p>
        </w:tc>
        <w:tc>
          <w:tcPr>
            <w:tcW w:w="3084" w:type="dxa"/>
            <w:noWrap w:val="0"/>
            <w:vAlign w:val="center"/>
          </w:tcPr>
          <w:p w14:paraId="25199E21">
            <w:pPr>
              <w:jc w:val="center"/>
              <w:rPr>
                <w:rFonts w:ascii="仿宋_GB2312" w:hAnsi="宋体" w:eastAsia="仿宋_GB2312"/>
                <w:color w:val="000000"/>
                <w:szCs w:val="21"/>
              </w:rPr>
            </w:pPr>
          </w:p>
        </w:tc>
      </w:tr>
      <w:tr w14:paraId="07B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0D22BBF0">
            <w:pPr>
              <w:ind w:right="340"/>
              <w:jc w:val="center"/>
              <w:rPr>
                <w:rFonts w:ascii="仿宋_GB2312" w:hAnsi="宋体" w:eastAsia="仿宋_GB2312"/>
                <w:color w:val="000000"/>
                <w:szCs w:val="21"/>
              </w:rPr>
            </w:pPr>
          </w:p>
        </w:tc>
        <w:tc>
          <w:tcPr>
            <w:tcW w:w="3507" w:type="dxa"/>
            <w:noWrap w:val="0"/>
            <w:vAlign w:val="center"/>
          </w:tcPr>
          <w:p w14:paraId="5120D825">
            <w:pPr>
              <w:jc w:val="center"/>
              <w:rPr>
                <w:rFonts w:ascii="仿宋_GB2312" w:hAnsi="宋体" w:eastAsia="仿宋_GB2312"/>
                <w:color w:val="000000"/>
                <w:szCs w:val="21"/>
              </w:rPr>
            </w:pPr>
          </w:p>
        </w:tc>
        <w:tc>
          <w:tcPr>
            <w:tcW w:w="3084" w:type="dxa"/>
            <w:noWrap w:val="0"/>
            <w:vAlign w:val="center"/>
          </w:tcPr>
          <w:p w14:paraId="07F434A7">
            <w:pPr>
              <w:jc w:val="center"/>
              <w:rPr>
                <w:rFonts w:ascii="仿宋_GB2312" w:hAnsi="宋体" w:eastAsia="仿宋_GB2312"/>
                <w:color w:val="000000"/>
                <w:szCs w:val="21"/>
              </w:rPr>
            </w:pPr>
          </w:p>
        </w:tc>
      </w:tr>
      <w:tr w14:paraId="2FC2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4B063785">
            <w:pPr>
              <w:ind w:right="340"/>
              <w:jc w:val="center"/>
              <w:rPr>
                <w:rFonts w:ascii="仿宋_GB2312" w:hAnsi="宋体" w:eastAsia="仿宋_GB2312"/>
                <w:color w:val="000000"/>
                <w:szCs w:val="21"/>
              </w:rPr>
            </w:pPr>
          </w:p>
        </w:tc>
        <w:tc>
          <w:tcPr>
            <w:tcW w:w="3507" w:type="dxa"/>
            <w:noWrap w:val="0"/>
            <w:vAlign w:val="center"/>
          </w:tcPr>
          <w:p w14:paraId="4247E41F">
            <w:pPr>
              <w:jc w:val="center"/>
              <w:rPr>
                <w:rFonts w:ascii="仿宋_GB2312" w:hAnsi="宋体" w:eastAsia="仿宋_GB2312"/>
                <w:color w:val="000000"/>
                <w:szCs w:val="21"/>
              </w:rPr>
            </w:pPr>
          </w:p>
        </w:tc>
        <w:tc>
          <w:tcPr>
            <w:tcW w:w="3084" w:type="dxa"/>
            <w:noWrap w:val="0"/>
            <w:vAlign w:val="center"/>
          </w:tcPr>
          <w:p w14:paraId="2FD75155">
            <w:pPr>
              <w:jc w:val="center"/>
              <w:rPr>
                <w:rFonts w:ascii="仿宋_GB2312" w:hAnsi="宋体" w:eastAsia="仿宋_GB2312"/>
                <w:color w:val="000000"/>
                <w:szCs w:val="21"/>
              </w:rPr>
            </w:pPr>
          </w:p>
        </w:tc>
      </w:tr>
      <w:tr w14:paraId="0AE0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500FE741">
            <w:pPr>
              <w:ind w:right="340"/>
              <w:jc w:val="center"/>
              <w:rPr>
                <w:rFonts w:ascii="仿宋_GB2312" w:hAnsi="宋体" w:eastAsia="仿宋_GB2312"/>
                <w:color w:val="000000"/>
                <w:szCs w:val="21"/>
              </w:rPr>
            </w:pPr>
          </w:p>
        </w:tc>
        <w:tc>
          <w:tcPr>
            <w:tcW w:w="3507" w:type="dxa"/>
            <w:noWrap w:val="0"/>
            <w:vAlign w:val="center"/>
          </w:tcPr>
          <w:p w14:paraId="77F7F7B0">
            <w:pPr>
              <w:jc w:val="center"/>
              <w:rPr>
                <w:rFonts w:ascii="仿宋_GB2312" w:hAnsi="宋体" w:eastAsia="仿宋_GB2312"/>
                <w:color w:val="000000"/>
                <w:szCs w:val="21"/>
              </w:rPr>
            </w:pPr>
          </w:p>
        </w:tc>
        <w:tc>
          <w:tcPr>
            <w:tcW w:w="3084" w:type="dxa"/>
            <w:noWrap w:val="0"/>
            <w:vAlign w:val="center"/>
          </w:tcPr>
          <w:p w14:paraId="65945B84">
            <w:pPr>
              <w:jc w:val="center"/>
              <w:rPr>
                <w:rFonts w:ascii="仿宋_GB2312" w:hAnsi="宋体" w:eastAsia="仿宋_GB2312"/>
                <w:color w:val="000000"/>
                <w:szCs w:val="21"/>
              </w:rPr>
            </w:pPr>
          </w:p>
        </w:tc>
      </w:tr>
      <w:tr w14:paraId="0CEF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158E6531">
            <w:pPr>
              <w:ind w:right="340"/>
              <w:jc w:val="center"/>
              <w:rPr>
                <w:rFonts w:ascii="仿宋_GB2312" w:hAnsi="宋体" w:eastAsia="仿宋_GB2312"/>
                <w:color w:val="000000"/>
                <w:szCs w:val="21"/>
              </w:rPr>
            </w:pPr>
          </w:p>
        </w:tc>
        <w:tc>
          <w:tcPr>
            <w:tcW w:w="3507" w:type="dxa"/>
            <w:noWrap w:val="0"/>
            <w:vAlign w:val="center"/>
          </w:tcPr>
          <w:p w14:paraId="008CBB44">
            <w:pPr>
              <w:jc w:val="center"/>
              <w:rPr>
                <w:rFonts w:ascii="仿宋_GB2312" w:hAnsi="宋体" w:eastAsia="仿宋_GB2312"/>
                <w:color w:val="000000"/>
                <w:szCs w:val="21"/>
              </w:rPr>
            </w:pPr>
          </w:p>
        </w:tc>
        <w:tc>
          <w:tcPr>
            <w:tcW w:w="3084" w:type="dxa"/>
            <w:noWrap w:val="0"/>
            <w:vAlign w:val="center"/>
          </w:tcPr>
          <w:p w14:paraId="73B8DDCC">
            <w:pPr>
              <w:jc w:val="center"/>
              <w:rPr>
                <w:rFonts w:ascii="仿宋_GB2312" w:hAnsi="宋体" w:eastAsia="仿宋_GB2312"/>
                <w:color w:val="000000"/>
                <w:szCs w:val="21"/>
              </w:rPr>
            </w:pPr>
          </w:p>
        </w:tc>
      </w:tr>
      <w:tr w14:paraId="6A49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625EE05A">
            <w:pPr>
              <w:ind w:right="340"/>
              <w:jc w:val="center"/>
              <w:rPr>
                <w:rFonts w:ascii="仿宋_GB2312" w:hAnsi="宋体" w:eastAsia="仿宋_GB2312"/>
                <w:color w:val="000000"/>
                <w:szCs w:val="21"/>
              </w:rPr>
            </w:pPr>
          </w:p>
        </w:tc>
        <w:tc>
          <w:tcPr>
            <w:tcW w:w="3507" w:type="dxa"/>
            <w:noWrap w:val="0"/>
            <w:vAlign w:val="center"/>
          </w:tcPr>
          <w:p w14:paraId="4B12DB90">
            <w:pPr>
              <w:jc w:val="center"/>
              <w:rPr>
                <w:rFonts w:ascii="仿宋_GB2312" w:hAnsi="宋体" w:eastAsia="仿宋_GB2312"/>
                <w:color w:val="000000"/>
                <w:szCs w:val="21"/>
              </w:rPr>
            </w:pPr>
          </w:p>
        </w:tc>
        <w:tc>
          <w:tcPr>
            <w:tcW w:w="3084" w:type="dxa"/>
            <w:noWrap w:val="0"/>
            <w:vAlign w:val="center"/>
          </w:tcPr>
          <w:p w14:paraId="22255306">
            <w:pPr>
              <w:jc w:val="center"/>
              <w:rPr>
                <w:rFonts w:ascii="仿宋_GB2312" w:hAnsi="宋体" w:eastAsia="仿宋_GB2312"/>
                <w:color w:val="000000"/>
                <w:szCs w:val="21"/>
              </w:rPr>
            </w:pPr>
          </w:p>
        </w:tc>
      </w:tr>
      <w:tr w14:paraId="59A0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04E878EC">
            <w:pPr>
              <w:ind w:right="340"/>
              <w:jc w:val="center"/>
              <w:rPr>
                <w:rFonts w:ascii="仿宋_GB2312" w:hAnsi="宋体" w:eastAsia="仿宋_GB2312"/>
                <w:color w:val="000000"/>
                <w:szCs w:val="21"/>
              </w:rPr>
            </w:pPr>
          </w:p>
        </w:tc>
        <w:tc>
          <w:tcPr>
            <w:tcW w:w="3507" w:type="dxa"/>
            <w:noWrap w:val="0"/>
            <w:vAlign w:val="center"/>
          </w:tcPr>
          <w:p w14:paraId="5F556898">
            <w:pPr>
              <w:jc w:val="center"/>
              <w:rPr>
                <w:rFonts w:ascii="仿宋_GB2312" w:hAnsi="宋体" w:eastAsia="仿宋_GB2312"/>
                <w:color w:val="000000"/>
                <w:szCs w:val="21"/>
              </w:rPr>
            </w:pPr>
          </w:p>
        </w:tc>
        <w:tc>
          <w:tcPr>
            <w:tcW w:w="3084" w:type="dxa"/>
            <w:noWrap w:val="0"/>
            <w:vAlign w:val="center"/>
          </w:tcPr>
          <w:p w14:paraId="55FE63BA">
            <w:pPr>
              <w:jc w:val="center"/>
              <w:rPr>
                <w:rFonts w:ascii="仿宋_GB2312" w:hAnsi="宋体" w:eastAsia="仿宋_GB2312"/>
                <w:color w:val="000000"/>
                <w:szCs w:val="21"/>
              </w:rPr>
            </w:pPr>
          </w:p>
        </w:tc>
      </w:tr>
      <w:tr w14:paraId="180C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77FA8748">
            <w:pPr>
              <w:ind w:right="340"/>
              <w:jc w:val="center"/>
              <w:rPr>
                <w:rFonts w:ascii="仿宋_GB2312" w:hAnsi="宋体" w:eastAsia="仿宋_GB2312"/>
                <w:color w:val="000000"/>
                <w:szCs w:val="21"/>
              </w:rPr>
            </w:pPr>
          </w:p>
        </w:tc>
        <w:tc>
          <w:tcPr>
            <w:tcW w:w="3507" w:type="dxa"/>
            <w:noWrap w:val="0"/>
            <w:vAlign w:val="center"/>
          </w:tcPr>
          <w:p w14:paraId="630A4357">
            <w:pPr>
              <w:jc w:val="center"/>
              <w:rPr>
                <w:rFonts w:ascii="仿宋_GB2312" w:hAnsi="宋体" w:eastAsia="仿宋_GB2312"/>
                <w:color w:val="000000"/>
                <w:szCs w:val="21"/>
              </w:rPr>
            </w:pPr>
          </w:p>
        </w:tc>
        <w:tc>
          <w:tcPr>
            <w:tcW w:w="3084" w:type="dxa"/>
            <w:noWrap w:val="0"/>
            <w:vAlign w:val="center"/>
          </w:tcPr>
          <w:p w14:paraId="5DBD852D">
            <w:pPr>
              <w:jc w:val="center"/>
              <w:rPr>
                <w:rFonts w:ascii="仿宋_GB2312" w:hAnsi="宋体" w:eastAsia="仿宋_GB2312"/>
                <w:color w:val="000000"/>
                <w:szCs w:val="21"/>
              </w:rPr>
            </w:pPr>
          </w:p>
        </w:tc>
      </w:tr>
      <w:tr w14:paraId="7039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58CA8D9E">
            <w:pPr>
              <w:ind w:right="340"/>
              <w:jc w:val="center"/>
              <w:rPr>
                <w:rFonts w:ascii="仿宋_GB2312" w:hAnsi="宋体" w:eastAsia="仿宋_GB2312"/>
                <w:color w:val="000000"/>
                <w:szCs w:val="21"/>
              </w:rPr>
            </w:pPr>
          </w:p>
        </w:tc>
        <w:tc>
          <w:tcPr>
            <w:tcW w:w="3507" w:type="dxa"/>
            <w:noWrap w:val="0"/>
            <w:vAlign w:val="center"/>
          </w:tcPr>
          <w:p w14:paraId="602BED49">
            <w:pPr>
              <w:jc w:val="center"/>
              <w:rPr>
                <w:rFonts w:ascii="仿宋_GB2312" w:hAnsi="宋体" w:eastAsia="仿宋_GB2312"/>
                <w:color w:val="000000"/>
                <w:szCs w:val="21"/>
              </w:rPr>
            </w:pPr>
          </w:p>
        </w:tc>
        <w:tc>
          <w:tcPr>
            <w:tcW w:w="3084" w:type="dxa"/>
            <w:noWrap w:val="0"/>
            <w:vAlign w:val="center"/>
          </w:tcPr>
          <w:p w14:paraId="313EBF61">
            <w:pPr>
              <w:jc w:val="center"/>
              <w:rPr>
                <w:rFonts w:ascii="仿宋_GB2312" w:hAnsi="宋体" w:eastAsia="仿宋_GB2312"/>
                <w:color w:val="000000"/>
                <w:szCs w:val="21"/>
              </w:rPr>
            </w:pPr>
          </w:p>
        </w:tc>
      </w:tr>
      <w:tr w14:paraId="1F2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07141328">
            <w:pPr>
              <w:ind w:right="340"/>
              <w:jc w:val="center"/>
              <w:rPr>
                <w:rFonts w:ascii="仿宋_GB2312" w:hAnsi="宋体" w:eastAsia="仿宋_GB2312"/>
                <w:color w:val="000000"/>
                <w:szCs w:val="21"/>
              </w:rPr>
            </w:pPr>
          </w:p>
        </w:tc>
        <w:tc>
          <w:tcPr>
            <w:tcW w:w="3507" w:type="dxa"/>
            <w:noWrap w:val="0"/>
            <w:vAlign w:val="center"/>
          </w:tcPr>
          <w:p w14:paraId="180C5BA0">
            <w:pPr>
              <w:jc w:val="center"/>
              <w:rPr>
                <w:rFonts w:ascii="仿宋_GB2312" w:hAnsi="宋体" w:eastAsia="仿宋_GB2312"/>
                <w:color w:val="000000"/>
                <w:szCs w:val="21"/>
              </w:rPr>
            </w:pPr>
          </w:p>
        </w:tc>
        <w:tc>
          <w:tcPr>
            <w:tcW w:w="3084" w:type="dxa"/>
            <w:noWrap w:val="0"/>
            <w:vAlign w:val="center"/>
          </w:tcPr>
          <w:p w14:paraId="09CC568D">
            <w:pPr>
              <w:jc w:val="center"/>
              <w:rPr>
                <w:rFonts w:ascii="仿宋_GB2312" w:hAnsi="宋体" w:eastAsia="仿宋_GB2312"/>
                <w:color w:val="000000"/>
                <w:szCs w:val="21"/>
              </w:rPr>
            </w:pPr>
          </w:p>
        </w:tc>
      </w:tr>
      <w:tr w14:paraId="4117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3453EBF6">
            <w:pPr>
              <w:ind w:right="340"/>
              <w:jc w:val="center"/>
              <w:rPr>
                <w:rFonts w:ascii="仿宋_GB2312" w:hAnsi="宋体" w:eastAsia="仿宋_GB2312"/>
                <w:color w:val="000000"/>
                <w:szCs w:val="21"/>
              </w:rPr>
            </w:pPr>
          </w:p>
        </w:tc>
        <w:tc>
          <w:tcPr>
            <w:tcW w:w="3507" w:type="dxa"/>
            <w:noWrap w:val="0"/>
            <w:vAlign w:val="center"/>
          </w:tcPr>
          <w:p w14:paraId="61CD58F6">
            <w:pPr>
              <w:jc w:val="center"/>
              <w:rPr>
                <w:rFonts w:ascii="仿宋_GB2312" w:hAnsi="宋体" w:eastAsia="仿宋_GB2312"/>
                <w:color w:val="000000"/>
                <w:szCs w:val="21"/>
              </w:rPr>
            </w:pPr>
          </w:p>
        </w:tc>
        <w:tc>
          <w:tcPr>
            <w:tcW w:w="3084" w:type="dxa"/>
            <w:noWrap w:val="0"/>
            <w:vAlign w:val="center"/>
          </w:tcPr>
          <w:p w14:paraId="31C81338">
            <w:pPr>
              <w:jc w:val="center"/>
              <w:rPr>
                <w:rFonts w:ascii="仿宋_GB2312" w:hAnsi="宋体" w:eastAsia="仿宋_GB2312"/>
                <w:color w:val="000000"/>
                <w:szCs w:val="21"/>
              </w:rPr>
            </w:pPr>
          </w:p>
        </w:tc>
      </w:tr>
      <w:tr w14:paraId="1E9D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35F8D9E1">
            <w:pPr>
              <w:ind w:right="340"/>
              <w:jc w:val="center"/>
              <w:rPr>
                <w:rFonts w:ascii="仿宋_GB2312" w:hAnsi="宋体" w:eastAsia="仿宋_GB2312"/>
                <w:color w:val="000000"/>
                <w:szCs w:val="21"/>
              </w:rPr>
            </w:pPr>
          </w:p>
        </w:tc>
        <w:tc>
          <w:tcPr>
            <w:tcW w:w="3507" w:type="dxa"/>
            <w:noWrap w:val="0"/>
            <w:vAlign w:val="center"/>
          </w:tcPr>
          <w:p w14:paraId="716BD655">
            <w:pPr>
              <w:jc w:val="center"/>
              <w:rPr>
                <w:rFonts w:ascii="仿宋_GB2312" w:hAnsi="宋体" w:eastAsia="仿宋_GB2312"/>
                <w:color w:val="000000"/>
                <w:szCs w:val="21"/>
              </w:rPr>
            </w:pPr>
          </w:p>
        </w:tc>
        <w:tc>
          <w:tcPr>
            <w:tcW w:w="3084" w:type="dxa"/>
            <w:noWrap w:val="0"/>
            <w:vAlign w:val="center"/>
          </w:tcPr>
          <w:p w14:paraId="54FDF6D0">
            <w:pPr>
              <w:jc w:val="center"/>
              <w:rPr>
                <w:rFonts w:ascii="仿宋_GB2312" w:hAnsi="宋体" w:eastAsia="仿宋_GB2312"/>
                <w:color w:val="000000"/>
                <w:szCs w:val="21"/>
              </w:rPr>
            </w:pPr>
          </w:p>
        </w:tc>
      </w:tr>
      <w:tr w14:paraId="6A21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5CACB18A">
            <w:pPr>
              <w:ind w:right="340"/>
              <w:jc w:val="center"/>
              <w:rPr>
                <w:rFonts w:ascii="仿宋_GB2312" w:hAnsi="宋体" w:eastAsia="仿宋_GB2312"/>
                <w:color w:val="000000"/>
                <w:szCs w:val="21"/>
              </w:rPr>
            </w:pPr>
          </w:p>
        </w:tc>
        <w:tc>
          <w:tcPr>
            <w:tcW w:w="3507" w:type="dxa"/>
            <w:noWrap w:val="0"/>
            <w:vAlign w:val="center"/>
          </w:tcPr>
          <w:p w14:paraId="37E40313">
            <w:pPr>
              <w:jc w:val="center"/>
              <w:rPr>
                <w:rFonts w:ascii="仿宋_GB2312" w:hAnsi="宋体" w:eastAsia="仿宋_GB2312"/>
                <w:color w:val="000000"/>
                <w:szCs w:val="21"/>
              </w:rPr>
            </w:pPr>
          </w:p>
        </w:tc>
        <w:tc>
          <w:tcPr>
            <w:tcW w:w="3084" w:type="dxa"/>
            <w:noWrap w:val="0"/>
            <w:vAlign w:val="center"/>
          </w:tcPr>
          <w:p w14:paraId="775CD3FC">
            <w:pPr>
              <w:jc w:val="center"/>
              <w:rPr>
                <w:rFonts w:ascii="仿宋_GB2312" w:hAnsi="宋体" w:eastAsia="仿宋_GB2312"/>
                <w:color w:val="000000"/>
                <w:szCs w:val="21"/>
              </w:rPr>
            </w:pPr>
          </w:p>
        </w:tc>
      </w:tr>
      <w:tr w14:paraId="72B3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48" w:type="dxa"/>
            <w:noWrap w:val="0"/>
            <w:vAlign w:val="center"/>
          </w:tcPr>
          <w:p w14:paraId="0FF236D6">
            <w:pPr>
              <w:ind w:right="340"/>
              <w:jc w:val="center"/>
              <w:rPr>
                <w:rFonts w:ascii="仿宋_GB2312" w:hAnsi="宋体" w:eastAsia="仿宋_GB2312"/>
                <w:color w:val="000000"/>
                <w:szCs w:val="21"/>
              </w:rPr>
            </w:pPr>
          </w:p>
        </w:tc>
        <w:tc>
          <w:tcPr>
            <w:tcW w:w="3507" w:type="dxa"/>
            <w:noWrap w:val="0"/>
            <w:vAlign w:val="center"/>
          </w:tcPr>
          <w:p w14:paraId="2E800981">
            <w:pPr>
              <w:jc w:val="center"/>
              <w:rPr>
                <w:rFonts w:ascii="仿宋_GB2312" w:hAnsi="宋体" w:eastAsia="仿宋_GB2312"/>
                <w:color w:val="000000"/>
                <w:szCs w:val="21"/>
              </w:rPr>
            </w:pPr>
          </w:p>
        </w:tc>
        <w:tc>
          <w:tcPr>
            <w:tcW w:w="3084" w:type="dxa"/>
            <w:noWrap w:val="0"/>
            <w:vAlign w:val="center"/>
          </w:tcPr>
          <w:p w14:paraId="0DFCDF78">
            <w:pPr>
              <w:jc w:val="center"/>
              <w:rPr>
                <w:rFonts w:ascii="仿宋_GB2312" w:hAnsi="宋体" w:eastAsia="仿宋_GB2312"/>
                <w:color w:val="000000"/>
                <w:szCs w:val="21"/>
              </w:rPr>
            </w:pPr>
          </w:p>
        </w:tc>
      </w:tr>
    </w:tbl>
    <w:p w14:paraId="17E40106">
      <w:pPr>
        <w:snapToGrid w:val="0"/>
        <w:rPr>
          <w:rFonts w:ascii="仿宋_GB2312" w:eastAsia="仿宋_GB2312"/>
          <w:color w:val="000000"/>
          <w:sz w:val="18"/>
          <w:szCs w:val="18"/>
        </w:rPr>
      </w:pPr>
      <w:r>
        <w:rPr>
          <w:rFonts w:hint="eastAsia" w:ascii="仿宋_GB2312" w:eastAsia="仿宋_GB2312"/>
          <w:color w:val="000000"/>
          <w:sz w:val="18"/>
          <w:szCs w:val="18"/>
        </w:rPr>
        <w:t xml:space="preserve"> </w:t>
      </w:r>
    </w:p>
    <w:p w14:paraId="0870434A">
      <w:pPr>
        <w:jc w:val="center"/>
        <w:rPr>
          <w:rFonts w:ascii="仿宋_GB2312" w:eastAsia="仿宋_GB2312"/>
          <w:color w:val="000000"/>
          <w:sz w:val="28"/>
          <w:szCs w:val="22"/>
        </w:rPr>
      </w:pPr>
      <w:r>
        <w:rPr>
          <w:rFonts w:hint="eastAsia" w:ascii="宋体" w:hAnsi="宋体"/>
          <w:b/>
          <w:color w:val="000000"/>
          <w:sz w:val="36"/>
          <w:szCs w:val="36"/>
        </w:rPr>
        <w:t>在本项目中做出贡献的主要完成人员情况表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40"/>
        <w:gridCol w:w="1518"/>
        <w:gridCol w:w="1323"/>
        <w:gridCol w:w="804"/>
        <w:gridCol w:w="2221"/>
        <w:gridCol w:w="2083"/>
      </w:tblGrid>
      <w:tr w14:paraId="257B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770B5AE3">
            <w:pPr>
              <w:jc w:val="center"/>
              <w:rPr>
                <w:rFonts w:eastAsia="仿宋_GB2312"/>
                <w:b/>
                <w:color w:val="000000"/>
                <w:szCs w:val="21"/>
              </w:rPr>
            </w:pPr>
            <w:r>
              <w:rPr>
                <w:rFonts w:eastAsia="仿宋_GB2312"/>
                <w:b/>
                <w:color w:val="000000"/>
                <w:szCs w:val="21"/>
              </w:rPr>
              <w:t>排序</w:t>
            </w:r>
          </w:p>
        </w:tc>
        <w:tc>
          <w:tcPr>
            <w:tcW w:w="1040" w:type="dxa"/>
            <w:noWrap w:val="0"/>
            <w:vAlign w:val="center"/>
          </w:tcPr>
          <w:p w14:paraId="1D788C6F">
            <w:pPr>
              <w:ind w:firstLine="105" w:firstLineChars="50"/>
              <w:jc w:val="center"/>
              <w:rPr>
                <w:rFonts w:eastAsia="仿宋_GB2312"/>
                <w:b/>
                <w:color w:val="000000"/>
                <w:szCs w:val="21"/>
              </w:rPr>
            </w:pPr>
            <w:r>
              <w:rPr>
                <w:rFonts w:eastAsia="仿宋_GB2312"/>
                <w:b/>
                <w:color w:val="000000"/>
                <w:szCs w:val="21"/>
              </w:rPr>
              <w:t>姓  名</w:t>
            </w:r>
          </w:p>
        </w:tc>
        <w:tc>
          <w:tcPr>
            <w:tcW w:w="1518" w:type="dxa"/>
            <w:noWrap w:val="0"/>
            <w:vAlign w:val="center"/>
          </w:tcPr>
          <w:p w14:paraId="4756ADD1">
            <w:pPr>
              <w:jc w:val="center"/>
              <w:rPr>
                <w:rFonts w:eastAsia="仿宋_GB2312"/>
                <w:b/>
                <w:color w:val="000000"/>
                <w:szCs w:val="21"/>
              </w:rPr>
            </w:pPr>
            <w:r>
              <w:rPr>
                <w:rFonts w:eastAsia="仿宋_GB2312"/>
                <w:b/>
                <w:color w:val="000000"/>
                <w:szCs w:val="21"/>
              </w:rPr>
              <w:t>职务/职称</w:t>
            </w:r>
          </w:p>
        </w:tc>
        <w:tc>
          <w:tcPr>
            <w:tcW w:w="1323" w:type="dxa"/>
            <w:noWrap w:val="0"/>
            <w:vAlign w:val="center"/>
          </w:tcPr>
          <w:p w14:paraId="53D12831">
            <w:pPr>
              <w:jc w:val="center"/>
              <w:rPr>
                <w:rFonts w:eastAsia="仿宋_GB2312"/>
                <w:b/>
                <w:color w:val="000000"/>
                <w:szCs w:val="21"/>
              </w:rPr>
            </w:pPr>
            <w:r>
              <w:rPr>
                <w:rFonts w:eastAsia="仿宋_GB2312"/>
                <w:b/>
                <w:color w:val="000000"/>
                <w:szCs w:val="21"/>
              </w:rPr>
              <w:t>工作单位</w:t>
            </w:r>
          </w:p>
        </w:tc>
        <w:tc>
          <w:tcPr>
            <w:tcW w:w="804" w:type="dxa"/>
            <w:noWrap w:val="0"/>
            <w:vAlign w:val="center"/>
          </w:tcPr>
          <w:p w14:paraId="727524CF">
            <w:pPr>
              <w:jc w:val="center"/>
              <w:rPr>
                <w:rFonts w:eastAsia="仿宋_GB2312"/>
                <w:b/>
                <w:color w:val="000000"/>
                <w:szCs w:val="21"/>
              </w:rPr>
            </w:pPr>
            <w:r>
              <w:rPr>
                <w:rFonts w:eastAsia="仿宋_GB2312"/>
                <w:b/>
                <w:color w:val="000000"/>
                <w:szCs w:val="21"/>
              </w:rPr>
              <w:t>专业</w:t>
            </w:r>
          </w:p>
        </w:tc>
        <w:tc>
          <w:tcPr>
            <w:tcW w:w="2221" w:type="dxa"/>
            <w:noWrap w:val="0"/>
            <w:vAlign w:val="center"/>
          </w:tcPr>
          <w:p w14:paraId="530C6F02">
            <w:pPr>
              <w:jc w:val="center"/>
              <w:rPr>
                <w:rFonts w:eastAsia="仿宋_GB2312"/>
                <w:b/>
                <w:color w:val="000000"/>
                <w:szCs w:val="21"/>
              </w:rPr>
            </w:pPr>
            <w:r>
              <w:rPr>
                <w:rFonts w:eastAsia="仿宋_GB2312"/>
                <w:b/>
                <w:color w:val="000000"/>
                <w:szCs w:val="21"/>
              </w:rPr>
              <w:t>设计职务及设计中主要负责何项工作</w:t>
            </w:r>
          </w:p>
        </w:tc>
        <w:tc>
          <w:tcPr>
            <w:tcW w:w="2083" w:type="dxa"/>
            <w:noWrap w:val="0"/>
            <w:vAlign w:val="center"/>
          </w:tcPr>
          <w:p w14:paraId="73DB543C">
            <w:pPr>
              <w:jc w:val="center"/>
              <w:rPr>
                <w:rFonts w:eastAsia="仿宋_GB2312"/>
                <w:b/>
                <w:color w:val="000000"/>
                <w:szCs w:val="21"/>
              </w:rPr>
            </w:pPr>
            <w:r>
              <w:rPr>
                <w:rFonts w:eastAsia="仿宋_GB2312"/>
                <w:b/>
                <w:color w:val="000000"/>
                <w:szCs w:val="21"/>
              </w:rPr>
              <w:t>身份证号/军官证号</w:t>
            </w:r>
          </w:p>
        </w:tc>
      </w:tr>
      <w:tr w14:paraId="0621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2CF1B42A">
            <w:pPr>
              <w:adjustRightInd w:val="0"/>
              <w:snapToGrid w:val="0"/>
              <w:jc w:val="center"/>
              <w:rPr>
                <w:rFonts w:eastAsia="仿宋_GB2312"/>
                <w:color w:val="000000"/>
                <w:szCs w:val="21"/>
              </w:rPr>
            </w:pPr>
            <w:r>
              <w:rPr>
                <w:rFonts w:eastAsia="仿宋_GB2312"/>
                <w:color w:val="000000"/>
                <w:szCs w:val="21"/>
              </w:rPr>
              <w:t>1</w:t>
            </w:r>
          </w:p>
        </w:tc>
        <w:tc>
          <w:tcPr>
            <w:tcW w:w="1040" w:type="dxa"/>
            <w:noWrap w:val="0"/>
            <w:vAlign w:val="center"/>
          </w:tcPr>
          <w:p w14:paraId="02FEF3BF">
            <w:pPr>
              <w:adjustRightInd w:val="0"/>
              <w:snapToGrid w:val="0"/>
              <w:rPr>
                <w:rFonts w:eastAsia="仿宋_GB2312"/>
                <w:color w:val="000000"/>
                <w:szCs w:val="21"/>
              </w:rPr>
            </w:pPr>
          </w:p>
        </w:tc>
        <w:tc>
          <w:tcPr>
            <w:tcW w:w="1518" w:type="dxa"/>
            <w:noWrap w:val="0"/>
            <w:vAlign w:val="center"/>
          </w:tcPr>
          <w:p w14:paraId="02BC656B">
            <w:pPr>
              <w:adjustRightInd w:val="0"/>
              <w:snapToGrid w:val="0"/>
              <w:rPr>
                <w:rFonts w:eastAsia="仿宋_GB2312"/>
                <w:color w:val="000000"/>
                <w:szCs w:val="21"/>
              </w:rPr>
            </w:pPr>
          </w:p>
        </w:tc>
        <w:tc>
          <w:tcPr>
            <w:tcW w:w="1323" w:type="dxa"/>
            <w:noWrap w:val="0"/>
            <w:vAlign w:val="center"/>
          </w:tcPr>
          <w:p w14:paraId="5F8284C0">
            <w:pPr>
              <w:adjustRightInd w:val="0"/>
              <w:snapToGrid w:val="0"/>
              <w:jc w:val="center"/>
              <w:rPr>
                <w:rFonts w:eastAsia="仿宋_GB2312"/>
                <w:color w:val="000000"/>
                <w:szCs w:val="21"/>
              </w:rPr>
            </w:pPr>
          </w:p>
        </w:tc>
        <w:tc>
          <w:tcPr>
            <w:tcW w:w="804" w:type="dxa"/>
            <w:noWrap w:val="0"/>
            <w:vAlign w:val="center"/>
          </w:tcPr>
          <w:p w14:paraId="2581DB0A">
            <w:pPr>
              <w:adjustRightInd w:val="0"/>
              <w:snapToGrid w:val="0"/>
              <w:rPr>
                <w:rFonts w:eastAsia="仿宋_GB2312"/>
                <w:color w:val="000000"/>
                <w:szCs w:val="21"/>
              </w:rPr>
            </w:pPr>
          </w:p>
        </w:tc>
        <w:tc>
          <w:tcPr>
            <w:tcW w:w="2221" w:type="dxa"/>
            <w:noWrap w:val="0"/>
            <w:vAlign w:val="center"/>
          </w:tcPr>
          <w:p w14:paraId="0BB04B63">
            <w:pPr>
              <w:adjustRightInd w:val="0"/>
              <w:snapToGrid w:val="0"/>
              <w:rPr>
                <w:rFonts w:eastAsia="仿宋_GB2312"/>
                <w:color w:val="000000"/>
                <w:szCs w:val="21"/>
              </w:rPr>
            </w:pPr>
          </w:p>
        </w:tc>
        <w:tc>
          <w:tcPr>
            <w:tcW w:w="2083" w:type="dxa"/>
            <w:noWrap w:val="0"/>
            <w:vAlign w:val="center"/>
          </w:tcPr>
          <w:p w14:paraId="19260397">
            <w:pPr>
              <w:adjustRightInd w:val="0"/>
              <w:snapToGrid w:val="0"/>
              <w:rPr>
                <w:rFonts w:eastAsia="仿宋_GB2312"/>
                <w:color w:val="000000"/>
                <w:szCs w:val="21"/>
              </w:rPr>
            </w:pPr>
          </w:p>
        </w:tc>
      </w:tr>
      <w:tr w14:paraId="282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115E13E0">
            <w:pPr>
              <w:adjustRightInd w:val="0"/>
              <w:snapToGrid w:val="0"/>
              <w:jc w:val="center"/>
              <w:rPr>
                <w:rFonts w:eastAsia="仿宋_GB2312"/>
                <w:color w:val="000000"/>
                <w:szCs w:val="21"/>
              </w:rPr>
            </w:pPr>
            <w:r>
              <w:rPr>
                <w:rFonts w:eastAsia="仿宋_GB2312"/>
                <w:color w:val="000000"/>
                <w:szCs w:val="21"/>
              </w:rPr>
              <w:t>2</w:t>
            </w:r>
          </w:p>
        </w:tc>
        <w:tc>
          <w:tcPr>
            <w:tcW w:w="1040" w:type="dxa"/>
            <w:noWrap w:val="0"/>
            <w:vAlign w:val="center"/>
          </w:tcPr>
          <w:p w14:paraId="39207C62">
            <w:pPr>
              <w:adjustRightInd w:val="0"/>
              <w:snapToGrid w:val="0"/>
              <w:rPr>
                <w:rFonts w:eastAsia="仿宋_GB2312"/>
                <w:color w:val="000000"/>
                <w:szCs w:val="21"/>
              </w:rPr>
            </w:pPr>
          </w:p>
        </w:tc>
        <w:tc>
          <w:tcPr>
            <w:tcW w:w="1518" w:type="dxa"/>
            <w:noWrap w:val="0"/>
            <w:vAlign w:val="center"/>
          </w:tcPr>
          <w:p w14:paraId="2B6183F7">
            <w:pPr>
              <w:adjustRightInd w:val="0"/>
              <w:snapToGrid w:val="0"/>
              <w:rPr>
                <w:rFonts w:eastAsia="仿宋_GB2312"/>
                <w:color w:val="000000"/>
                <w:szCs w:val="21"/>
              </w:rPr>
            </w:pPr>
          </w:p>
        </w:tc>
        <w:tc>
          <w:tcPr>
            <w:tcW w:w="1323" w:type="dxa"/>
            <w:noWrap w:val="0"/>
            <w:vAlign w:val="center"/>
          </w:tcPr>
          <w:p w14:paraId="3C8DDC10">
            <w:pPr>
              <w:adjustRightInd w:val="0"/>
              <w:snapToGrid w:val="0"/>
              <w:jc w:val="center"/>
              <w:rPr>
                <w:rFonts w:eastAsia="仿宋_GB2312"/>
                <w:color w:val="000000"/>
                <w:szCs w:val="21"/>
              </w:rPr>
            </w:pPr>
          </w:p>
        </w:tc>
        <w:tc>
          <w:tcPr>
            <w:tcW w:w="804" w:type="dxa"/>
            <w:noWrap w:val="0"/>
            <w:vAlign w:val="center"/>
          </w:tcPr>
          <w:p w14:paraId="75F1F05E">
            <w:pPr>
              <w:adjustRightInd w:val="0"/>
              <w:snapToGrid w:val="0"/>
              <w:rPr>
                <w:rFonts w:eastAsia="仿宋_GB2312"/>
                <w:color w:val="000000"/>
                <w:szCs w:val="21"/>
              </w:rPr>
            </w:pPr>
          </w:p>
        </w:tc>
        <w:tc>
          <w:tcPr>
            <w:tcW w:w="2221" w:type="dxa"/>
            <w:noWrap w:val="0"/>
            <w:vAlign w:val="center"/>
          </w:tcPr>
          <w:p w14:paraId="310E9623">
            <w:pPr>
              <w:adjustRightInd w:val="0"/>
              <w:snapToGrid w:val="0"/>
              <w:rPr>
                <w:rFonts w:eastAsia="仿宋_GB2312"/>
                <w:color w:val="000000"/>
                <w:szCs w:val="21"/>
              </w:rPr>
            </w:pPr>
          </w:p>
        </w:tc>
        <w:tc>
          <w:tcPr>
            <w:tcW w:w="2083" w:type="dxa"/>
            <w:noWrap w:val="0"/>
            <w:vAlign w:val="center"/>
          </w:tcPr>
          <w:p w14:paraId="22126DC8">
            <w:pPr>
              <w:adjustRightInd w:val="0"/>
              <w:snapToGrid w:val="0"/>
              <w:rPr>
                <w:rFonts w:eastAsia="仿宋_GB2312"/>
                <w:color w:val="000000"/>
                <w:szCs w:val="21"/>
              </w:rPr>
            </w:pPr>
          </w:p>
        </w:tc>
      </w:tr>
      <w:tr w14:paraId="125F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06248F9F">
            <w:pPr>
              <w:adjustRightInd w:val="0"/>
              <w:snapToGrid w:val="0"/>
              <w:jc w:val="center"/>
              <w:rPr>
                <w:rFonts w:eastAsia="仿宋_GB2312"/>
                <w:color w:val="000000"/>
                <w:szCs w:val="21"/>
              </w:rPr>
            </w:pPr>
            <w:r>
              <w:rPr>
                <w:rFonts w:eastAsia="仿宋_GB2312"/>
                <w:color w:val="000000"/>
                <w:szCs w:val="21"/>
              </w:rPr>
              <w:t>3</w:t>
            </w:r>
          </w:p>
        </w:tc>
        <w:tc>
          <w:tcPr>
            <w:tcW w:w="1040" w:type="dxa"/>
            <w:noWrap w:val="0"/>
            <w:vAlign w:val="center"/>
          </w:tcPr>
          <w:p w14:paraId="5EF3AED5">
            <w:pPr>
              <w:adjustRightInd w:val="0"/>
              <w:snapToGrid w:val="0"/>
              <w:rPr>
                <w:rFonts w:eastAsia="仿宋_GB2312"/>
                <w:color w:val="000000"/>
                <w:szCs w:val="21"/>
              </w:rPr>
            </w:pPr>
          </w:p>
        </w:tc>
        <w:tc>
          <w:tcPr>
            <w:tcW w:w="1518" w:type="dxa"/>
            <w:noWrap w:val="0"/>
            <w:vAlign w:val="center"/>
          </w:tcPr>
          <w:p w14:paraId="125EBBBD">
            <w:pPr>
              <w:adjustRightInd w:val="0"/>
              <w:snapToGrid w:val="0"/>
              <w:rPr>
                <w:rFonts w:eastAsia="仿宋_GB2312"/>
                <w:color w:val="000000"/>
                <w:szCs w:val="21"/>
              </w:rPr>
            </w:pPr>
          </w:p>
        </w:tc>
        <w:tc>
          <w:tcPr>
            <w:tcW w:w="1323" w:type="dxa"/>
            <w:noWrap w:val="0"/>
            <w:vAlign w:val="center"/>
          </w:tcPr>
          <w:p w14:paraId="5022EF35">
            <w:pPr>
              <w:adjustRightInd w:val="0"/>
              <w:snapToGrid w:val="0"/>
              <w:jc w:val="center"/>
              <w:rPr>
                <w:rFonts w:eastAsia="仿宋_GB2312"/>
                <w:color w:val="000000"/>
                <w:szCs w:val="21"/>
              </w:rPr>
            </w:pPr>
          </w:p>
        </w:tc>
        <w:tc>
          <w:tcPr>
            <w:tcW w:w="804" w:type="dxa"/>
            <w:noWrap w:val="0"/>
            <w:vAlign w:val="center"/>
          </w:tcPr>
          <w:p w14:paraId="609B8699">
            <w:pPr>
              <w:adjustRightInd w:val="0"/>
              <w:snapToGrid w:val="0"/>
              <w:rPr>
                <w:rFonts w:eastAsia="仿宋_GB2312"/>
                <w:color w:val="000000"/>
                <w:szCs w:val="21"/>
              </w:rPr>
            </w:pPr>
          </w:p>
        </w:tc>
        <w:tc>
          <w:tcPr>
            <w:tcW w:w="2221" w:type="dxa"/>
            <w:noWrap w:val="0"/>
            <w:vAlign w:val="center"/>
          </w:tcPr>
          <w:p w14:paraId="2EA932AD">
            <w:pPr>
              <w:adjustRightInd w:val="0"/>
              <w:snapToGrid w:val="0"/>
              <w:rPr>
                <w:rFonts w:eastAsia="仿宋_GB2312"/>
                <w:color w:val="000000"/>
                <w:szCs w:val="21"/>
              </w:rPr>
            </w:pPr>
          </w:p>
        </w:tc>
        <w:tc>
          <w:tcPr>
            <w:tcW w:w="2083" w:type="dxa"/>
            <w:noWrap w:val="0"/>
            <w:vAlign w:val="center"/>
          </w:tcPr>
          <w:p w14:paraId="098437B5">
            <w:pPr>
              <w:adjustRightInd w:val="0"/>
              <w:snapToGrid w:val="0"/>
              <w:rPr>
                <w:rFonts w:eastAsia="仿宋_GB2312"/>
                <w:color w:val="000000"/>
                <w:szCs w:val="21"/>
              </w:rPr>
            </w:pPr>
          </w:p>
        </w:tc>
      </w:tr>
      <w:tr w14:paraId="63D6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45DA1E43">
            <w:pPr>
              <w:adjustRightInd w:val="0"/>
              <w:snapToGrid w:val="0"/>
              <w:jc w:val="center"/>
              <w:rPr>
                <w:rFonts w:eastAsia="仿宋_GB2312"/>
                <w:color w:val="000000"/>
                <w:szCs w:val="21"/>
              </w:rPr>
            </w:pPr>
            <w:r>
              <w:rPr>
                <w:rFonts w:eastAsia="仿宋_GB2312"/>
                <w:color w:val="000000"/>
                <w:szCs w:val="21"/>
              </w:rPr>
              <w:t>4</w:t>
            </w:r>
          </w:p>
        </w:tc>
        <w:tc>
          <w:tcPr>
            <w:tcW w:w="1040" w:type="dxa"/>
            <w:noWrap w:val="0"/>
            <w:vAlign w:val="center"/>
          </w:tcPr>
          <w:p w14:paraId="5C5A88D1">
            <w:pPr>
              <w:adjustRightInd w:val="0"/>
              <w:snapToGrid w:val="0"/>
              <w:rPr>
                <w:rFonts w:eastAsia="仿宋_GB2312"/>
                <w:color w:val="000000"/>
                <w:szCs w:val="21"/>
              </w:rPr>
            </w:pPr>
          </w:p>
        </w:tc>
        <w:tc>
          <w:tcPr>
            <w:tcW w:w="1518" w:type="dxa"/>
            <w:noWrap w:val="0"/>
            <w:vAlign w:val="center"/>
          </w:tcPr>
          <w:p w14:paraId="2D09B9AD">
            <w:pPr>
              <w:adjustRightInd w:val="0"/>
              <w:snapToGrid w:val="0"/>
              <w:rPr>
                <w:rFonts w:eastAsia="仿宋_GB2312"/>
                <w:color w:val="000000"/>
                <w:szCs w:val="21"/>
              </w:rPr>
            </w:pPr>
          </w:p>
        </w:tc>
        <w:tc>
          <w:tcPr>
            <w:tcW w:w="1323" w:type="dxa"/>
            <w:noWrap w:val="0"/>
            <w:vAlign w:val="center"/>
          </w:tcPr>
          <w:p w14:paraId="0D4EF95D">
            <w:pPr>
              <w:adjustRightInd w:val="0"/>
              <w:snapToGrid w:val="0"/>
              <w:jc w:val="center"/>
              <w:rPr>
                <w:rFonts w:eastAsia="仿宋_GB2312"/>
                <w:color w:val="000000"/>
                <w:szCs w:val="21"/>
              </w:rPr>
            </w:pPr>
          </w:p>
        </w:tc>
        <w:tc>
          <w:tcPr>
            <w:tcW w:w="804" w:type="dxa"/>
            <w:noWrap w:val="0"/>
            <w:vAlign w:val="center"/>
          </w:tcPr>
          <w:p w14:paraId="1A14E26C">
            <w:pPr>
              <w:adjustRightInd w:val="0"/>
              <w:snapToGrid w:val="0"/>
              <w:rPr>
                <w:rFonts w:eastAsia="仿宋_GB2312"/>
                <w:color w:val="000000"/>
                <w:szCs w:val="21"/>
              </w:rPr>
            </w:pPr>
          </w:p>
        </w:tc>
        <w:tc>
          <w:tcPr>
            <w:tcW w:w="2221" w:type="dxa"/>
            <w:noWrap w:val="0"/>
            <w:vAlign w:val="center"/>
          </w:tcPr>
          <w:p w14:paraId="31D6397C">
            <w:pPr>
              <w:adjustRightInd w:val="0"/>
              <w:snapToGrid w:val="0"/>
              <w:rPr>
                <w:rFonts w:eastAsia="仿宋_GB2312"/>
                <w:color w:val="000000"/>
                <w:szCs w:val="21"/>
              </w:rPr>
            </w:pPr>
          </w:p>
        </w:tc>
        <w:tc>
          <w:tcPr>
            <w:tcW w:w="2083" w:type="dxa"/>
            <w:noWrap w:val="0"/>
            <w:vAlign w:val="center"/>
          </w:tcPr>
          <w:p w14:paraId="269FAA37">
            <w:pPr>
              <w:adjustRightInd w:val="0"/>
              <w:snapToGrid w:val="0"/>
              <w:rPr>
                <w:rFonts w:eastAsia="仿宋_GB2312"/>
                <w:color w:val="000000"/>
                <w:szCs w:val="21"/>
              </w:rPr>
            </w:pPr>
          </w:p>
        </w:tc>
      </w:tr>
      <w:tr w14:paraId="728C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646E5586">
            <w:pPr>
              <w:adjustRightInd w:val="0"/>
              <w:snapToGrid w:val="0"/>
              <w:jc w:val="center"/>
              <w:rPr>
                <w:rFonts w:eastAsia="仿宋_GB2312"/>
                <w:color w:val="000000"/>
                <w:szCs w:val="21"/>
              </w:rPr>
            </w:pPr>
            <w:r>
              <w:rPr>
                <w:rFonts w:eastAsia="仿宋_GB2312"/>
                <w:color w:val="000000"/>
                <w:szCs w:val="21"/>
              </w:rPr>
              <w:t>5</w:t>
            </w:r>
          </w:p>
        </w:tc>
        <w:tc>
          <w:tcPr>
            <w:tcW w:w="1040" w:type="dxa"/>
            <w:noWrap w:val="0"/>
            <w:vAlign w:val="center"/>
          </w:tcPr>
          <w:p w14:paraId="7460873E">
            <w:pPr>
              <w:adjustRightInd w:val="0"/>
              <w:snapToGrid w:val="0"/>
              <w:rPr>
                <w:rFonts w:eastAsia="仿宋_GB2312"/>
                <w:color w:val="000000"/>
                <w:szCs w:val="21"/>
              </w:rPr>
            </w:pPr>
          </w:p>
        </w:tc>
        <w:tc>
          <w:tcPr>
            <w:tcW w:w="1518" w:type="dxa"/>
            <w:noWrap w:val="0"/>
            <w:vAlign w:val="center"/>
          </w:tcPr>
          <w:p w14:paraId="768FD97B">
            <w:pPr>
              <w:adjustRightInd w:val="0"/>
              <w:snapToGrid w:val="0"/>
              <w:rPr>
                <w:rFonts w:eastAsia="仿宋_GB2312"/>
                <w:color w:val="000000"/>
                <w:szCs w:val="21"/>
              </w:rPr>
            </w:pPr>
          </w:p>
        </w:tc>
        <w:tc>
          <w:tcPr>
            <w:tcW w:w="1323" w:type="dxa"/>
            <w:noWrap w:val="0"/>
            <w:vAlign w:val="center"/>
          </w:tcPr>
          <w:p w14:paraId="73CF4493">
            <w:pPr>
              <w:adjustRightInd w:val="0"/>
              <w:snapToGrid w:val="0"/>
              <w:jc w:val="center"/>
              <w:rPr>
                <w:rFonts w:eastAsia="仿宋_GB2312"/>
                <w:color w:val="000000"/>
                <w:szCs w:val="21"/>
              </w:rPr>
            </w:pPr>
          </w:p>
        </w:tc>
        <w:tc>
          <w:tcPr>
            <w:tcW w:w="804" w:type="dxa"/>
            <w:noWrap w:val="0"/>
            <w:vAlign w:val="center"/>
          </w:tcPr>
          <w:p w14:paraId="3B3337DD">
            <w:pPr>
              <w:adjustRightInd w:val="0"/>
              <w:snapToGrid w:val="0"/>
              <w:rPr>
                <w:rFonts w:eastAsia="仿宋_GB2312"/>
                <w:color w:val="000000"/>
                <w:szCs w:val="21"/>
              </w:rPr>
            </w:pPr>
          </w:p>
        </w:tc>
        <w:tc>
          <w:tcPr>
            <w:tcW w:w="2221" w:type="dxa"/>
            <w:noWrap w:val="0"/>
            <w:vAlign w:val="center"/>
          </w:tcPr>
          <w:p w14:paraId="7E6E4A8F">
            <w:pPr>
              <w:adjustRightInd w:val="0"/>
              <w:snapToGrid w:val="0"/>
              <w:rPr>
                <w:rFonts w:eastAsia="仿宋_GB2312"/>
                <w:color w:val="000000"/>
                <w:szCs w:val="21"/>
              </w:rPr>
            </w:pPr>
          </w:p>
        </w:tc>
        <w:tc>
          <w:tcPr>
            <w:tcW w:w="2083" w:type="dxa"/>
            <w:noWrap w:val="0"/>
            <w:vAlign w:val="center"/>
          </w:tcPr>
          <w:p w14:paraId="3703414A">
            <w:pPr>
              <w:adjustRightInd w:val="0"/>
              <w:snapToGrid w:val="0"/>
              <w:rPr>
                <w:rFonts w:eastAsia="仿宋_GB2312"/>
                <w:color w:val="000000"/>
                <w:szCs w:val="21"/>
              </w:rPr>
            </w:pPr>
          </w:p>
        </w:tc>
      </w:tr>
      <w:tr w14:paraId="4B36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79FB1B09">
            <w:pPr>
              <w:adjustRightInd w:val="0"/>
              <w:snapToGrid w:val="0"/>
              <w:jc w:val="center"/>
              <w:rPr>
                <w:rFonts w:eastAsia="仿宋_GB2312"/>
                <w:color w:val="000000"/>
                <w:szCs w:val="21"/>
              </w:rPr>
            </w:pPr>
            <w:r>
              <w:rPr>
                <w:rFonts w:eastAsia="仿宋_GB2312"/>
                <w:color w:val="000000"/>
                <w:szCs w:val="21"/>
              </w:rPr>
              <w:t>6</w:t>
            </w:r>
          </w:p>
        </w:tc>
        <w:tc>
          <w:tcPr>
            <w:tcW w:w="1040" w:type="dxa"/>
            <w:noWrap w:val="0"/>
            <w:vAlign w:val="center"/>
          </w:tcPr>
          <w:p w14:paraId="46ED4FF0">
            <w:pPr>
              <w:adjustRightInd w:val="0"/>
              <w:snapToGrid w:val="0"/>
              <w:rPr>
                <w:rFonts w:eastAsia="仿宋_GB2312"/>
                <w:color w:val="000000"/>
                <w:szCs w:val="21"/>
              </w:rPr>
            </w:pPr>
          </w:p>
        </w:tc>
        <w:tc>
          <w:tcPr>
            <w:tcW w:w="1518" w:type="dxa"/>
            <w:noWrap w:val="0"/>
            <w:vAlign w:val="center"/>
          </w:tcPr>
          <w:p w14:paraId="0A96D0E4">
            <w:pPr>
              <w:adjustRightInd w:val="0"/>
              <w:snapToGrid w:val="0"/>
              <w:rPr>
                <w:rFonts w:eastAsia="仿宋_GB2312"/>
                <w:color w:val="000000"/>
                <w:szCs w:val="21"/>
              </w:rPr>
            </w:pPr>
          </w:p>
        </w:tc>
        <w:tc>
          <w:tcPr>
            <w:tcW w:w="1323" w:type="dxa"/>
            <w:noWrap w:val="0"/>
            <w:vAlign w:val="center"/>
          </w:tcPr>
          <w:p w14:paraId="048B79C9">
            <w:pPr>
              <w:adjustRightInd w:val="0"/>
              <w:snapToGrid w:val="0"/>
              <w:jc w:val="center"/>
              <w:rPr>
                <w:rFonts w:eastAsia="仿宋_GB2312"/>
                <w:color w:val="000000"/>
                <w:szCs w:val="21"/>
              </w:rPr>
            </w:pPr>
          </w:p>
        </w:tc>
        <w:tc>
          <w:tcPr>
            <w:tcW w:w="804" w:type="dxa"/>
            <w:noWrap w:val="0"/>
            <w:vAlign w:val="center"/>
          </w:tcPr>
          <w:p w14:paraId="50C2B3BD">
            <w:pPr>
              <w:adjustRightInd w:val="0"/>
              <w:snapToGrid w:val="0"/>
              <w:rPr>
                <w:rFonts w:eastAsia="仿宋_GB2312"/>
                <w:color w:val="000000"/>
                <w:szCs w:val="21"/>
              </w:rPr>
            </w:pPr>
          </w:p>
        </w:tc>
        <w:tc>
          <w:tcPr>
            <w:tcW w:w="2221" w:type="dxa"/>
            <w:noWrap w:val="0"/>
            <w:vAlign w:val="center"/>
          </w:tcPr>
          <w:p w14:paraId="28B8F6D5">
            <w:pPr>
              <w:adjustRightInd w:val="0"/>
              <w:snapToGrid w:val="0"/>
              <w:rPr>
                <w:rFonts w:eastAsia="仿宋_GB2312"/>
                <w:color w:val="000000"/>
                <w:szCs w:val="21"/>
              </w:rPr>
            </w:pPr>
          </w:p>
        </w:tc>
        <w:tc>
          <w:tcPr>
            <w:tcW w:w="2083" w:type="dxa"/>
            <w:noWrap w:val="0"/>
            <w:vAlign w:val="center"/>
          </w:tcPr>
          <w:p w14:paraId="10C0ED0C">
            <w:pPr>
              <w:adjustRightInd w:val="0"/>
              <w:snapToGrid w:val="0"/>
              <w:rPr>
                <w:rFonts w:eastAsia="仿宋_GB2312"/>
                <w:color w:val="000000"/>
                <w:szCs w:val="21"/>
              </w:rPr>
            </w:pPr>
          </w:p>
        </w:tc>
      </w:tr>
      <w:tr w14:paraId="6764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43556FA4">
            <w:pPr>
              <w:adjustRightInd w:val="0"/>
              <w:snapToGrid w:val="0"/>
              <w:jc w:val="center"/>
              <w:rPr>
                <w:rFonts w:eastAsia="仿宋_GB2312"/>
                <w:color w:val="000000"/>
                <w:szCs w:val="21"/>
              </w:rPr>
            </w:pPr>
            <w:r>
              <w:rPr>
                <w:rFonts w:eastAsia="仿宋_GB2312"/>
                <w:color w:val="000000"/>
                <w:szCs w:val="21"/>
              </w:rPr>
              <w:t>7</w:t>
            </w:r>
          </w:p>
        </w:tc>
        <w:tc>
          <w:tcPr>
            <w:tcW w:w="1040" w:type="dxa"/>
            <w:noWrap w:val="0"/>
            <w:vAlign w:val="center"/>
          </w:tcPr>
          <w:p w14:paraId="189D1710">
            <w:pPr>
              <w:adjustRightInd w:val="0"/>
              <w:snapToGrid w:val="0"/>
              <w:rPr>
                <w:rFonts w:eastAsia="仿宋_GB2312"/>
                <w:color w:val="000000"/>
                <w:szCs w:val="21"/>
              </w:rPr>
            </w:pPr>
          </w:p>
        </w:tc>
        <w:tc>
          <w:tcPr>
            <w:tcW w:w="1518" w:type="dxa"/>
            <w:noWrap w:val="0"/>
            <w:vAlign w:val="center"/>
          </w:tcPr>
          <w:p w14:paraId="1DB0B6A6">
            <w:pPr>
              <w:adjustRightInd w:val="0"/>
              <w:snapToGrid w:val="0"/>
              <w:rPr>
                <w:rFonts w:eastAsia="仿宋_GB2312"/>
                <w:color w:val="000000"/>
                <w:szCs w:val="21"/>
              </w:rPr>
            </w:pPr>
          </w:p>
        </w:tc>
        <w:tc>
          <w:tcPr>
            <w:tcW w:w="1323" w:type="dxa"/>
            <w:noWrap w:val="0"/>
            <w:vAlign w:val="center"/>
          </w:tcPr>
          <w:p w14:paraId="2093D6B4">
            <w:pPr>
              <w:adjustRightInd w:val="0"/>
              <w:snapToGrid w:val="0"/>
              <w:jc w:val="center"/>
              <w:rPr>
                <w:rFonts w:eastAsia="仿宋_GB2312"/>
                <w:color w:val="000000"/>
                <w:szCs w:val="21"/>
              </w:rPr>
            </w:pPr>
          </w:p>
        </w:tc>
        <w:tc>
          <w:tcPr>
            <w:tcW w:w="804" w:type="dxa"/>
            <w:noWrap w:val="0"/>
            <w:vAlign w:val="center"/>
          </w:tcPr>
          <w:p w14:paraId="1ED15AAC">
            <w:pPr>
              <w:adjustRightInd w:val="0"/>
              <w:snapToGrid w:val="0"/>
              <w:rPr>
                <w:rFonts w:eastAsia="仿宋_GB2312"/>
                <w:color w:val="000000"/>
                <w:szCs w:val="21"/>
              </w:rPr>
            </w:pPr>
          </w:p>
        </w:tc>
        <w:tc>
          <w:tcPr>
            <w:tcW w:w="2221" w:type="dxa"/>
            <w:noWrap w:val="0"/>
            <w:vAlign w:val="center"/>
          </w:tcPr>
          <w:p w14:paraId="374AC1BB">
            <w:pPr>
              <w:adjustRightInd w:val="0"/>
              <w:snapToGrid w:val="0"/>
              <w:rPr>
                <w:rFonts w:eastAsia="仿宋_GB2312"/>
                <w:color w:val="000000"/>
                <w:szCs w:val="21"/>
              </w:rPr>
            </w:pPr>
          </w:p>
        </w:tc>
        <w:tc>
          <w:tcPr>
            <w:tcW w:w="2083" w:type="dxa"/>
            <w:noWrap w:val="0"/>
            <w:vAlign w:val="center"/>
          </w:tcPr>
          <w:p w14:paraId="6AFF27F6">
            <w:pPr>
              <w:adjustRightInd w:val="0"/>
              <w:snapToGrid w:val="0"/>
              <w:rPr>
                <w:rFonts w:eastAsia="仿宋_GB2312"/>
                <w:color w:val="000000"/>
                <w:szCs w:val="21"/>
              </w:rPr>
            </w:pPr>
          </w:p>
        </w:tc>
      </w:tr>
      <w:tr w14:paraId="6FC9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noWrap w:val="0"/>
            <w:vAlign w:val="center"/>
          </w:tcPr>
          <w:p w14:paraId="67ECCD13">
            <w:pPr>
              <w:adjustRightInd w:val="0"/>
              <w:snapToGrid w:val="0"/>
              <w:jc w:val="center"/>
              <w:rPr>
                <w:rFonts w:eastAsia="仿宋_GB2312"/>
                <w:color w:val="000000"/>
                <w:szCs w:val="21"/>
              </w:rPr>
            </w:pPr>
            <w:r>
              <w:rPr>
                <w:rFonts w:eastAsia="仿宋_GB2312"/>
                <w:color w:val="000000"/>
                <w:szCs w:val="21"/>
              </w:rPr>
              <w:t>8</w:t>
            </w:r>
          </w:p>
        </w:tc>
        <w:tc>
          <w:tcPr>
            <w:tcW w:w="1040" w:type="dxa"/>
            <w:noWrap w:val="0"/>
            <w:vAlign w:val="center"/>
          </w:tcPr>
          <w:p w14:paraId="538B6381">
            <w:pPr>
              <w:adjustRightInd w:val="0"/>
              <w:snapToGrid w:val="0"/>
              <w:rPr>
                <w:rFonts w:eastAsia="仿宋_GB2312"/>
                <w:color w:val="000000"/>
                <w:szCs w:val="21"/>
              </w:rPr>
            </w:pPr>
          </w:p>
        </w:tc>
        <w:tc>
          <w:tcPr>
            <w:tcW w:w="1518" w:type="dxa"/>
            <w:noWrap w:val="0"/>
            <w:vAlign w:val="center"/>
          </w:tcPr>
          <w:p w14:paraId="0D8CDBEF">
            <w:pPr>
              <w:adjustRightInd w:val="0"/>
              <w:snapToGrid w:val="0"/>
              <w:rPr>
                <w:rFonts w:eastAsia="仿宋_GB2312"/>
                <w:color w:val="000000"/>
                <w:szCs w:val="21"/>
              </w:rPr>
            </w:pPr>
          </w:p>
        </w:tc>
        <w:tc>
          <w:tcPr>
            <w:tcW w:w="1323" w:type="dxa"/>
            <w:noWrap w:val="0"/>
            <w:vAlign w:val="center"/>
          </w:tcPr>
          <w:p w14:paraId="038C28A9">
            <w:pPr>
              <w:adjustRightInd w:val="0"/>
              <w:snapToGrid w:val="0"/>
              <w:jc w:val="center"/>
              <w:rPr>
                <w:rFonts w:eastAsia="仿宋_GB2312"/>
                <w:color w:val="000000"/>
                <w:szCs w:val="21"/>
              </w:rPr>
            </w:pPr>
          </w:p>
        </w:tc>
        <w:tc>
          <w:tcPr>
            <w:tcW w:w="804" w:type="dxa"/>
            <w:noWrap w:val="0"/>
            <w:vAlign w:val="center"/>
          </w:tcPr>
          <w:p w14:paraId="796916D8">
            <w:pPr>
              <w:adjustRightInd w:val="0"/>
              <w:snapToGrid w:val="0"/>
              <w:rPr>
                <w:rFonts w:eastAsia="仿宋_GB2312"/>
                <w:color w:val="000000"/>
                <w:szCs w:val="21"/>
              </w:rPr>
            </w:pPr>
          </w:p>
        </w:tc>
        <w:tc>
          <w:tcPr>
            <w:tcW w:w="2221" w:type="dxa"/>
            <w:noWrap w:val="0"/>
            <w:vAlign w:val="center"/>
          </w:tcPr>
          <w:p w14:paraId="1C1B1998">
            <w:pPr>
              <w:adjustRightInd w:val="0"/>
              <w:snapToGrid w:val="0"/>
              <w:rPr>
                <w:rFonts w:eastAsia="仿宋_GB2312"/>
                <w:color w:val="000000"/>
                <w:szCs w:val="21"/>
              </w:rPr>
            </w:pPr>
          </w:p>
        </w:tc>
        <w:tc>
          <w:tcPr>
            <w:tcW w:w="2083" w:type="dxa"/>
            <w:noWrap w:val="0"/>
            <w:vAlign w:val="center"/>
          </w:tcPr>
          <w:p w14:paraId="7E7AE1D6">
            <w:pPr>
              <w:adjustRightInd w:val="0"/>
              <w:snapToGrid w:val="0"/>
              <w:rPr>
                <w:rFonts w:eastAsia="仿宋_GB2312"/>
                <w:color w:val="000000"/>
                <w:szCs w:val="21"/>
              </w:rPr>
            </w:pPr>
          </w:p>
        </w:tc>
      </w:tr>
    </w:tbl>
    <w:p w14:paraId="013E814D">
      <w:pPr>
        <w:rPr>
          <w:rFonts w:ascii="仿宋_GB2312" w:hAnsi="宋体" w:eastAsia="仿宋_GB2312"/>
          <w:color w:val="000000"/>
          <w:szCs w:val="21"/>
        </w:rPr>
      </w:pPr>
      <w:r>
        <w:rPr>
          <w:rFonts w:hint="eastAsia" w:ascii="仿宋_GB2312" w:hAnsi="宋体" w:eastAsia="仿宋_GB2312"/>
          <w:color w:val="000000"/>
          <w:szCs w:val="21"/>
        </w:rPr>
        <w:t>备注：主要设计人员排序按照设计中所起作用的原则，不按技术职务职称，获奖的人员一经填报不可变更（获奖人数不超过8名）。</w:t>
      </w:r>
    </w:p>
    <w:p w14:paraId="3B65198D">
      <w:pPr>
        <w:jc w:val="center"/>
        <w:rPr>
          <w:rFonts w:ascii="宋体" w:hAnsi="宋体"/>
          <w:b/>
          <w:color w:val="000000"/>
          <w:sz w:val="36"/>
          <w:szCs w:val="36"/>
        </w:rPr>
      </w:pPr>
    </w:p>
    <w:p w14:paraId="582D4AA2">
      <w:pPr>
        <w:spacing w:after="156" w:afterLines="50" w:line="500" w:lineRule="exact"/>
        <w:jc w:val="center"/>
        <w:rPr>
          <w:rFonts w:ascii="宋体" w:hAnsi="宋体"/>
          <w:b/>
          <w:bCs/>
          <w:color w:val="000000"/>
          <w:sz w:val="36"/>
          <w:szCs w:val="36"/>
        </w:rPr>
      </w:pPr>
      <w:r>
        <w:rPr>
          <w:rFonts w:ascii="宋体" w:hAnsi="宋体"/>
          <w:b/>
          <w:color w:val="000000"/>
          <w:sz w:val="36"/>
          <w:szCs w:val="36"/>
        </w:rPr>
        <w:br w:type="page"/>
      </w:r>
      <w:r>
        <w:rPr>
          <w:rFonts w:hint="eastAsia" w:ascii="宋体" w:hAnsi="宋体"/>
          <w:b/>
          <w:bCs/>
          <w:color w:val="000000"/>
          <w:sz w:val="36"/>
          <w:szCs w:val="36"/>
        </w:rPr>
        <w:t>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7132"/>
      </w:tblGrid>
      <w:tr w14:paraId="795D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7" w:type="dxa"/>
            <w:noWrap w:val="0"/>
            <w:vAlign w:val="center"/>
          </w:tcPr>
          <w:p w14:paraId="5AE645CD">
            <w:pPr>
              <w:jc w:val="center"/>
              <w:rPr>
                <w:rFonts w:ascii="仿宋_GB2312" w:eastAsia="仿宋_GB2312"/>
                <w:color w:val="000000"/>
                <w:szCs w:val="21"/>
              </w:rPr>
            </w:pPr>
            <w:r>
              <w:rPr>
                <w:rFonts w:hint="eastAsia" w:ascii="仿宋_GB2312" w:eastAsia="仿宋_GB2312"/>
                <w:color w:val="000000"/>
                <w:szCs w:val="21"/>
              </w:rPr>
              <w:t>曾获奖项</w:t>
            </w:r>
          </w:p>
        </w:tc>
        <w:tc>
          <w:tcPr>
            <w:tcW w:w="7132" w:type="dxa"/>
            <w:noWrap w:val="0"/>
            <w:vAlign w:val="top"/>
          </w:tcPr>
          <w:p w14:paraId="32671FBF">
            <w:pPr>
              <w:rPr>
                <w:rFonts w:ascii="仿宋_GB2312" w:eastAsia="仿宋_GB2312"/>
                <w:color w:val="000000"/>
                <w:szCs w:val="21"/>
              </w:rPr>
            </w:pPr>
          </w:p>
          <w:p w14:paraId="7B51E321">
            <w:pPr>
              <w:rPr>
                <w:rFonts w:ascii="仿宋_GB2312" w:eastAsia="仿宋_GB2312"/>
                <w:color w:val="000000"/>
                <w:szCs w:val="21"/>
              </w:rPr>
            </w:pPr>
          </w:p>
          <w:p w14:paraId="4D221269">
            <w:pPr>
              <w:rPr>
                <w:rFonts w:ascii="仿宋_GB2312" w:eastAsia="仿宋_GB2312"/>
                <w:color w:val="000000"/>
                <w:szCs w:val="21"/>
              </w:rPr>
            </w:pPr>
          </w:p>
          <w:p w14:paraId="1E46A4D7">
            <w:pPr>
              <w:rPr>
                <w:rFonts w:ascii="仿宋_GB2312" w:eastAsia="仿宋_GB2312"/>
                <w:color w:val="000000"/>
                <w:szCs w:val="21"/>
              </w:rPr>
            </w:pPr>
          </w:p>
          <w:p w14:paraId="55EB302E">
            <w:pPr>
              <w:rPr>
                <w:rFonts w:ascii="仿宋_GB2312" w:eastAsia="仿宋_GB2312"/>
                <w:color w:val="000000"/>
                <w:szCs w:val="21"/>
              </w:rPr>
            </w:pPr>
          </w:p>
          <w:p w14:paraId="3B2AD692">
            <w:pPr>
              <w:rPr>
                <w:rFonts w:ascii="仿宋_GB2312" w:eastAsia="仿宋_GB2312"/>
                <w:color w:val="000000"/>
                <w:szCs w:val="21"/>
              </w:rPr>
            </w:pPr>
          </w:p>
          <w:p w14:paraId="080EDA19">
            <w:pPr>
              <w:rPr>
                <w:rFonts w:ascii="仿宋_GB2312" w:eastAsia="仿宋_GB2312"/>
                <w:color w:val="000000"/>
                <w:szCs w:val="21"/>
              </w:rPr>
            </w:pPr>
          </w:p>
          <w:p w14:paraId="0AA33692">
            <w:pPr>
              <w:rPr>
                <w:rFonts w:ascii="仿宋_GB2312" w:eastAsia="仿宋_GB2312"/>
                <w:color w:val="000000"/>
                <w:szCs w:val="21"/>
              </w:rPr>
            </w:pPr>
          </w:p>
          <w:p w14:paraId="2169C293">
            <w:pPr>
              <w:rPr>
                <w:rFonts w:ascii="仿宋_GB2312" w:eastAsia="仿宋_GB2312"/>
                <w:color w:val="000000"/>
                <w:szCs w:val="21"/>
              </w:rPr>
            </w:pPr>
          </w:p>
          <w:p w14:paraId="40EBFCA2">
            <w:pPr>
              <w:rPr>
                <w:rFonts w:ascii="仿宋_GB2312" w:eastAsia="仿宋_GB2312"/>
                <w:color w:val="000000"/>
                <w:szCs w:val="21"/>
              </w:rPr>
            </w:pPr>
          </w:p>
          <w:p w14:paraId="1A1E1F8B">
            <w:pPr>
              <w:rPr>
                <w:rFonts w:ascii="仿宋_GB2312" w:eastAsia="仿宋_GB2312"/>
                <w:color w:val="000000"/>
                <w:szCs w:val="21"/>
              </w:rPr>
            </w:pPr>
          </w:p>
          <w:p w14:paraId="1467650A">
            <w:pPr>
              <w:rPr>
                <w:rFonts w:ascii="仿宋_GB2312" w:eastAsia="仿宋_GB2312"/>
                <w:color w:val="000000"/>
                <w:szCs w:val="21"/>
              </w:rPr>
            </w:pPr>
          </w:p>
          <w:p w14:paraId="1EAC6C50">
            <w:pPr>
              <w:rPr>
                <w:rFonts w:ascii="仿宋_GB2312" w:eastAsia="仿宋_GB2312"/>
                <w:color w:val="000000"/>
                <w:szCs w:val="21"/>
              </w:rPr>
            </w:pPr>
          </w:p>
          <w:p w14:paraId="17104365">
            <w:pPr>
              <w:rPr>
                <w:rFonts w:ascii="仿宋_GB2312" w:eastAsia="仿宋_GB2312"/>
                <w:color w:val="000000"/>
                <w:szCs w:val="21"/>
              </w:rPr>
            </w:pPr>
          </w:p>
          <w:p w14:paraId="0FDB27A4">
            <w:pPr>
              <w:rPr>
                <w:rFonts w:ascii="仿宋_GB2312" w:eastAsia="仿宋_GB2312"/>
                <w:color w:val="000000"/>
                <w:szCs w:val="21"/>
              </w:rPr>
            </w:pPr>
          </w:p>
          <w:p w14:paraId="651C2B8E">
            <w:pPr>
              <w:rPr>
                <w:rFonts w:ascii="仿宋_GB2312" w:eastAsia="仿宋_GB2312"/>
                <w:color w:val="000000"/>
                <w:szCs w:val="21"/>
              </w:rPr>
            </w:pPr>
          </w:p>
          <w:p w14:paraId="44B64DD9">
            <w:pPr>
              <w:rPr>
                <w:rFonts w:ascii="仿宋_GB2312" w:eastAsia="仿宋_GB2312"/>
                <w:color w:val="000000"/>
                <w:szCs w:val="21"/>
              </w:rPr>
            </w:pPr>
          </w:p>
          <w:p w14:paraId="36058354">
            <w:pPr>
              <w:rPr>
                <w:rFonts w:ascii="仿宋_GB2312" w:eastAsia="仿宋_GB2312"/>
                <w:color w:val="000000"/>
                <w:szCs w:val="21"/>
              </w:rPr>
            </w:pPr>
          </w:p>
          <w:p w14:paraId="1937EE72">
            <w:pPr>
              <w:rPr>
                <w:rFonts w:ascii="仿宋_GB2312" w:eastAsia="仿宋_GB2312"/>
                <w:color w:val="000000"/>
                <w:szCs w:val="21"/>
              </w:rPr>
            </w:pPr>
          </w:p>
        </w:tc>
      </w:tr>
      <w:tr w14:paraId="7A28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7" w:type="dxa"/>
            <w:noWrap w:val="0"/>
            <w:vAlign w:val="center"/>
          </w:tcPr>
          <w:p w14:paraId="4AB5B3B4">
            <w:pPr>
              <w:jc w:val="center"/>
              <w:rPr>
                <w:rFonts w:ascii="仿宋_GB2312" w:eastAsia="仿宋_GB2312"/>
                <w:color w:val="000000"/>
                <w:szCs w:val="21"/>
              </w:rPr>
            </w:pPr>
            <w:r>
              <w:rPr>
                <w:rFonts w:hint="eastAsia" w:ascii="仿宋_GB2312" w:eastAsia="仿宋_GB2312"/>
                <w:color w:val="000000"/>
                <w:szCs w:val="21"/>
              </w:rPr>
              <w:t>申报单位</w:t>
            </w:r>
          </w:p>
          <w:p w14:paraId="3093C11F">
            <w:pPr>
              <w:jc w:val="center"/>
              <w:rPr>
                <w:rFonts w:ascii="仿宋_GB2312" w:eastAsia="仿宋_GB2312"/>
                <w:color w:val="000000"/>
                <w:szCs w:val="21"/>
              </w:rPr>
            </w:pPr>
            <w:r>
              <w:rPr>
                <w:rFonts w:hint="eastAsia" w:ascii="仿宋_GB2312" w:eastAsia="仿宋_GB2312"/>
                <w:color w:val="000000"/>
                <w:szCs w:val="21"/>
              </w:rPr>
              <w:t>意   见</w:t>
            </w:r>
          </w:p>
        </w:tc>
        <w:tc>
          <w:tcPr>
            <w:tcW w:w="7132" w:type="dxa"/>
            <w:noWrap w:val="0"/>
            <w:vAlign w:val="top"/>
          </w:tcPr>
          <w:p w14:paraId="499BB5B5">
            <w:pPr>
              <w:rPr>
                <w:rFonts w:ascii="仿宋_GB2312" w:eastAsia="仿宋_GB2312"/>
                <w:color w:val="000000"/>
                <w:szCs w:val="21"/>
              </w:rPr>
            </w:pPr>
          </w:p>
          <w:p w14:paraId="15DC7F75">
            <w:pPr>
              <w:rPr>
                <w:rFonts w:ascii="仿宋_GB2312" w:eastAsia="仿宋_GB2312"/>
                <w:color w:val="000000"/>
                <w:szCs w:val="21"/>
              </w:rPr>
            </w:pPr>
          </w:p>
          <w:p w14:paraId="70FE73AC">
            <w:pPr>
              <w:rPr>
                <w:rFonts w:ascii="仿宋_GB2312" w:eastAsia="仿宋_GB2312"/>
                <w:color w:val="000000"/>
                <w:szCs w:val="21"/>
              </w:rPr>
            </w:pPr>
          </w:p>
          <w:p w14:paraId="35E69351">
            <w:pPr>
              <w:rPr>
                <w:rFonts w:ascii="仿宋_GB2312" w:eastAsia="仿宋_GB2312"/>
                <w:color w:val="000000"/>
                <w:szCs w:val="21"/>
              </w:rPr>
            </w:pPr>
          </w:p>
          <w:p w14:paraId="3146A7EC">
            <w:pPr>
              <w:rPr>
                <w:rFonts w:ascii="仿宋_GB2312" w:eastAsia="仿宋_GB2312"/>
                <w:color w:val="000000"/>
                <w:szCs w:val="21"/>
              </w:rPr>
            </w:pPr>
          </w:p>
          <w:p w14:paraId="3D0EC04C">
            <w:pPr>
              <w:rPr>
                <w:rFonts w:ascii="仿宋_GB2312" w:eastAsia="仿宋_GB2312"/>
                <w:color w:val="000000"/>
                <w:szCs w:val="21"/>
              </w:rPr>
            </w:pPr>
          </w:p>
          <w:p w14:paraId="34EF1BAF">
            <w:pPr>
              <w:rPr>
                <w:rFonts w:ascii="仿宋_GB2312" w:eastAsia="仿宋_GB2312"/>
                <w:color w:val="000000"/>
                <w:szCs w:val="21"/>
              </w:rPr>
            </w:pPr>
          </w:p>
          <w:p w14:paraId="6174E417">
            <w:pPr>
              <w:rPr>
                <w:rFonts w:ascii="仿宋_GB2312" w:eastAsia="仿宋_GB2312"/>
                <w:color w:val="000000"/>
                <w:szCs w:val="21"/>
              </w:rPr>
            </w:pPr>
          </w:p>
          <w:p w14:paraId="70F333E6">
            <w:pPr>
              <w:ind w:firstLine="3570" w:firstLineChars="1700"/>
              <w:rPr>
                <w:rFonts w:ascii="仿宋_GB2312" w:eastAsia="仿宋_GB2312"/>
                <w:color w:val="000000"/>
                <w:szCs w:val="21"/>
              </w:rPr>
            </w:pPr>
            <w:r>
              <w:rPr>
                <w:rFonts w:hint="eastAsia" w:ascii="仿宋_GB2312" w:eastAsia="仿宋_GB2312"/>
                <w:color w:val="000000"/>
                <w:szCs w:val="21"/>
              </w:rPr>
              <w:t>（盖章）</w:t>
            </w:r>
          </w:p>
          <w:p w14:paraId="59A8C367">
            <w:pPr>
              <w:jc w:val="right"/>
              <w:rPr>
                <w:rFonts w:ascii="仿宋_GB2312" w:eastAsia="仿宋_GB2312"/>
                <w:color w:val="000000"/>
                <w:szCs w:val="21"/>
              </w:rPr>
            </w:pPr>
            <w:r>
              <w:rPr>
                <w:rFonts w:hint="eastAsia" w:ascii="仿宋_GB2312" w:eastAsia="仿宋_GB2312"/>
                <w:color w:val="000000"/>
                <w:szCs w:val="21"/>
              </w:rPr>
              <w:t>年   月   日</w:t>
            </w:r>
          </w:p>
        </w:tc>
      </w:tr>
      <w:tr w14:paraId="0D4D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7" w:type="dxa"/>
            <w:noWrap w:val="0"/>
            <w:vAlign w:val="center"/>
          </w:tcPr>
          <w:p w14:paraId="3FF8ADE3">
            <w:pPr>
              <w:jc w:val="center"/>
              <w:rPr>
                <w:rFonts w:ascii="仿宋_GB2312" w:eastAsia="仿宋_GB2312"/>
                <w:color w:val="000000"/>
                <w:szCs w:val="21"/>
              </w:rPr>
            </w:pPr>
            <w:r>
              <w:rPr>
                <w:rFonts w:hint="eastAsia" w:ascii="仿宋_GB2312" w:eastAsia="仿宋_GB2312"/>
                <w:color w:val="000000"/>
                <w:szCs w:val="21"/>
              </w:rPr>
              <w:t>专家组</w:t>
            </w:r>
          </w:p>
          <w:p w14:paraId="0B5ECAD1">
            <w:pPr>
              <w:jc w:val="center"/>
              <w:rPr>
                <w:rFonts w:ascii="仿宋_GB2312" w:eastAsia="仿宋_GB2312"/>
                <w:color w:val="000000"/>
                <w:szCs w:val="21"/>
              </w:rPr>
            </w:pPr>
            <w:r>
              <w:rPr>
                <w:rFonts w:hint="eastAsia" w:ascii="仿宋_GB2312" w:eastAsia="仿宋_GB2312"/>
                <w:color w:val="000000"/>
                <w:szCs w:val="21"/>
              </w:rPr>
              <w:t>评审意见</w:t>
            </w:r>
          </w:p>
        </w:tc>
        <w:tc>
          <w:tcPr>
            <w:tcW w:w="7132" w:type="dxa"/>
            <w:noWrap w:val="0"/>
            <w:vAlign w:val="top"/>
          </w:tcPr>
          <w:p w14:paraId="2D64F304">
            <w:pPr>
              <w:rPr>
                <w:rFonts w:ascii="仿宋_GB2312" w:eastAsia="仿宋_GB2312"/>
                <w:color w:val="000000"/>
                <w:szCs w:val="21"/>
              </w:rPr>
            </w:pPr>
          </w:p>
          <w:p w14:paraId="4CC178A0">
            <w:pPr>
              <w:rPr>
                <w:rFonts w:ascii="仿宋_GB2312" w:eastAsia="仿宋_GB2312"/>
                <w:color w:val="000000"/>
                <w:szCs w:val="21"/>
              </w:rPr>
            </w:pPr>
          </w:p>
          <w:p w14:paraId="240C9EF8">
            <w:pPr>
              <w:rPr>
                <w:rFonts w:ascii="仿宋_GB2312" w:eastAsia="仿宋_GB2312"/>
                <w:color w:val="000000"/>
                <w:szCs w:val="21"/>
              </w:rPr>
            </w:pPr>
          </w:p>
          <w:p w14:paraId="36E985F8">
            <w:pPr>
              <w:rPr>
                <w:rFonts w:ascii="仿宋_GB2312" w:eastAsia="仿宋_GB2312"/>
                <w:color w:val="000000"/>
                <w:szCs w:val="21"/>
              </w:rPr>
            </w:pPr>
          </w:p>
          <w:p w14:paraId="421FDA6A">
            <w:pPr>
              <w:rPr>
                <w:rFonts w:ascii="仿宋_GB2312" w:eastAsia="仿宋_GB2312"/>
                <w:color w:val="000000"/>
                <w:szCs w:val="21"/>
              </w:rPr>
            </w:pPr>
          </w:p>
          <w:p w14:paraId="2C73BACA">
            <w:pPr>
              <w:rPr>
                <w:rFonts w:ascii="仿宋_GB2312" w:eastAsia="仿宋_GB2312"/>
                <w:color w:val="000000"/>
                <w:szCs w:val="21"/>
              </w:rPr>
            </w:pPr>
          </w:p>
          <w:p w14:paraId="436D5F11">
            <w:pPr>
              <w:rPr>
                <w:rFonts w:ascii="仿宋_GB2312" w:eastAsia="仿宋_GB2312"/>
                <w:color w:val="000000"/>
                <w:szCs w:val="21"/>
              </w:rPr>
            </w:pPr>
          </w:p>
          <w:p w14:paraId="4C843068">
            <w:pPr>
              <w:ind w:firstLine="3570" w:firstLineChars="1700"/>
              <w:rPr>
                <w:rFonts w:ascii="仿宋_GB2312" w:eastAsia="仿宋_GB2312"/>
                <w:color w:val="000000"/>
                <w:szCs w:val="21"/>
              </w:rPr>
            </w:pPr>
            <w:r>
              <w:rPr>
                <w:rFonts w:hint="eastAsia" w:ascii="仿宋_GB2312" w:eastAsia="仿宋_GB2312"/>
                <w:color w:val="000000"/>
                <w:szCs w:val="21"/>
              </w:rPr>
              <w:t>（盖章）</w:t>
            </w:r>
          </w:p>
          <w:p w14:paraId="2E80F55D">
            <w:pPr>
              <w:jc w:val="right"/>
              <w:rPr>
                <w:rFonts w:ascii="仿宋_GB2312" w:eastAsia="仿宋_GB2312"/>
                <w:color w:val="000000"/>
                <w:szCs w:val="21"/>
              </w:rPr>
            </w:pPr>
            <w:r>
              <w:rPr>
                <w:rFonts w:hint="eastAsia" w:ascii="仿宋_GB2312" w:eastAsia="仿宋_GB2312"/>
                <w:color w:val="000000"/>
                <w:szCs w:val="21"/>
              </w:rPr>
              <w:t>年   月   日</w:t>
            </w:r>
          </w:p>
        </w:tc>
      </w:tr>
    </w:tbl>
    <w:p w14:paraId="67AB3D09">
      <w:pPr>
        <w:spacing w:line="500" w:lineRule="exact"/>
        <w:jc w:val="center"/>
        <w:rPr>
          <w:rFonts w:ascii="黑体" w:hAnsi="黑体" w:eastAsia="黑体"/>
          <w:b/>
          <w:color w:val="000000"/>
          <w:sz w:val="32"/>
          <w:szCs w:val="32"/>
        </w:rPr>
      </w:pPr>
      <w:r>
        <w:rPr>
          <w:rStyle w:val="12"/>
          <w:rFonts w:hint="eastAsia" w:ascii="ˎ̥" w:hAnsi="ˎ̥"/>
          <w:color w:val="000000"/>
          <w:sz w:val="36"/>
          <w:szCs w:val="36"/>
        </w:rPr>
        <w:br w:type="page"/>
      </w:r>
    </w:p>
    <w:p w14:paraId="6E0385CD">
      <w:pPr>
        <w:jc w:val="center"/>
        <w:rPr>
          <w:sz w:val="36"/>
          <w:szCs w:val="36"/>
        </w:rPr>
      </w:pPr>
      <w:r>
        <w:rPr>
          <w:rStyle w:val="12"/>
          <w:rFonts w:ascii="ˎ̥" w:hAnsi="ˎ̥"/>
          <w:sz w:val="36"/>
          <w:szCs w:val="36"/>
        </w:rPr>
        <w:t>合作项目申报</w:t>
      </w:r>
      <w:r>
        <w:rPr>
          <w:rStyle w:val="12"/>
          <w:rFonts w:hint="eastAsia" w:ascii="ˎ̥" w:hAnsi="ˎ̥"/>
          <w:sz w:val="36"/>
          <w:szCs w:val="36"/>
        </w:rPr>
        <w:t>声</w:t>
      </w:r>
      <w:r>
        <w:rPr>
          <w:rStyle w:val="12"/>
          <w:rFonts w:ascii="ˎ̥" w:hAnsi="ˎ̥"/>
          <w:sz w:val="36"/>
          <w:szCs w:val="36"/>
        </w:rPr>
        <w:t>明</w:t>
      </w:r>
    </w:p>
    <w:p w14:paraId="62B8831B"/>
    <w:p w14:paraId="439B01EF">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14221977">
      <w:pPr>
        <w:ind w:firstLine="560" w:firstLineChars="200"/>
        <w:rPr>
          <w:sz w:val="28"/>
          <w:szCs w:val="28"/>
        </w:rPr>
      </w:pPr>
      <w:r>
        <w:rPr>
          <w:rFonts w:ascii="仿宋_GB2312" w:eastAsia="仿宋_GB2312"/>
          <w:color w:val="000000"/>
          <w:sz w:val="28"/>
          <w:szCs w:val="28"/>
        </w:rPr>
        <w:t>特此声明。</w:t>
      </w:r>
    </w:p>
    <w:p w14:paraId="76C4CA53">
      <w:pPr>
        <w:spacing w:line="440" w:lineRule="exact"/>
        <w:ind w:firstLine="480" w:firstLineChars="200"/>
        <w:rPr>
          <w:rFonts w:ascii="仿宋_GB2312" w:eastAsia="仿宋_GB2312"/>
          <w:color w:val="000000"/>
          <w:sz w:val="24"/>
        </w:rPr>
      </w:pPr>
    </w:p>
    <w:p w14:paraId="19105F04">
      <w:pPr>
        <w:spacing w:after="156" w:afterLines="50" w:line="500" w:lineRule="exact"/>
        <w:jc w:val="center"/>
        <w:rPr>
          <w:rFonts w:ascii="黑体" w:hAnsi="黑体" w:eastAsia="黑体"/>
          <w:bCs/>
          <w:color w:val="000000"/>
          <w:sz w:val="32"/>
          <w:szCs w:val="32"/>
        </w:rPr>
      </w:pPr>
      <w:r>
        <w:rPr>
          <w:rFonts w:ascii="黑体" w:hAnsi="黑体" w:eastAsia="黑体"/>
          <w:bCs/>
          <w:color w:val="000000"/>
          <w:sz w:val="32"/>
          <w:szCs w:val="32"/>
        </w:rPr>
        <w:t>合作项目</w:t>
      </w:r>
      <w:r>
        <w:rPr>
          <w:rFonts w:hint="eastAsia" w:ascii="黑体" w:hAnsi="黑体" w:eastAsia="黑体"/>
          <w:bCs/>
          <w:color w:val="000000"/>
          <w:sz w:val="32"/>
          <w:szCs w:val="32"/>
        </w:rPr>
        <w:t>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539"/>
        <w:gridCol w:w="6331"/>
        <w:gridCol w:w="1769"/>
      </w:tblGrid>
      <w:tr w14:paraId="384F54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outset" w:color="auto" w:sz="6" w:space="0"/>
              <w:left w:val="outset" w:color="auto" w:sz="6" w:space="0"/>
              <w:bottom w:val="outset" w:color="auto" w:sz="6" w:space="0"/>
              <w:right w:val="outset" w:color="auto" w:sz="6" w:space="0"/>
            </w:tcBorders>
            <w:noWrap w:val="0"/>
            <w:vAlign w:val="center"/>
          </w:tcPr>
          <w:p w14:paraId="43BC2044">
            <w:pPr>
              <w:jc w:val="center"/>
              <w:rPr>
                <w:rFonts w:eastAsia="仿宋_GB2312"/>
                <w:b/>
                <w:bCs/>
                <w:color w:val="000000"/>
                <w:szCs w:val="21"/>
              </w:rPr>
            </w:pPr>
            <w:r>
              <w:rPr>
                <w:rFonts w:eastAsia="仿宋_GB2312"/>
                <w:b/>
                <w:bCs/>
                <w:color w:val="000000"/>
                <w:szCs w:val="21"/>
              </w:rPr>
              <w:t>排序</w:t>
            </w:r>
          </w:p>
        </w:tc>
        <w:tc>
          <w:tcPr>
            <w:tcW w:w="6331" w:type="dxa"/>
            <w:tcBorders>
              <w:top w:val="outset" w:color="auto" w:sz="6" w:space="0"/>
              <w:left w:val="outset" w:color="auto" w:sz="6" w:space="0"/>
              <w:bottom w:val="outset" w:color="auto" w:sz="6" w:space="0"/>
              <w:right w:val="outset" w:color="auto" w:sz="6" w:space="0"/>
            </w:tcBorders>
            <w:noWrap w:val="0"/>
            <w:vAlign w:val="center"/>
          </w:tcPr>
          <w:p w14:paraId="12554A33">
            <w:pPr>
              <w:jc w:val="center"/>
              <w:rPr>
                <w:rFonts w:eastAsia="仿宋_GB2312"/>
                <w:b/>
                <w:bCs/>
                <w:color w:val="000000"/>
                <w:szCs w:val="21"/>
              </w:rPr>
            </w:pPr>
            <w:r>
              <w:rPr>
                <w:rFonts w:eastAsia="仿宋_GB2312"/>
                <w:b/>
                <w:bCs/>
                <w:color w:val="000000"/>
                <w:szCs w:val="21"/>
              </w:rPr>
              <w:t>申报单位</w:t>
            </w:r>
          </w:p>
        </w:tc>
        <w:tc>
          <w:tcPr>
            <w:tcW w:w="1769" w:type="dxa"/>
            <w:tcBorders>
              <w:top w:val="outset" w:color="auto" w:sz="6" w:space="0"/>
              <w:left w:val="outset" w:color="auto" w:sz="6" w:space="0"/>
              <w:bottom w:val="outset" w:color="auto" w:sz="6" w:space="0"/>
              <w:right w:val="outset" w:color="auto" w:sz="6" w:space="0"/>
            </w:tcBorders>
            <w:noWrap w:val="0"/>
            <w:vAlign w:val="center"/>
          </w:tcPr>
          <w:p w14:paraId="43AA74E4">
            <w:pPr>
              <w:jc w:val="center"/>
              <w:rPr>
                <w:rFonts w:eastAsia="仿宋_GB2312"/>
                <w:b/>
                <w:bCs/>
                <w:color w:val="000000"/>
                <w:szCs w:val="21"/>
              </w:rPr>
            </w:pPr>
            <w:r>
              <w:rPr>
                <w:rFonts w:eastAsia="仿宋_GB2312"/>
                <w:b/>
                <w:bCs/>
                <w:color w:val="000000"/>
                <w:szCs w:val="21"/>
              </w:rPr>
              <w:t>承担工作</w:t>
            </w:r>
          </w:p>
        </w:tc>
      </w:tr>
      <w:tr w14:paraId="21F5C9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single" w:color="000000" w:sz="6" w:space="0"/>
              <w:left w:val="single" w:color="000000" w:sz="6" w:space="0"/>
              <w:bottom w:val="single" w:color="000000" w:sz="6" w:space="0"/>
              <w:right w:val="single" w:color="000000" w:sz="6" w:space="0"/>
            </w:tcBorders>
            <w:noWrap w:val="0"/>
            <w:vAlign w:val="center"/>
          </w:tcPr>
          <w:p w14:paraId="7BF5B650">
            <w:pPr>
              <w:jc w:val="center"/>
              <w:rPr>
                <w:rFonts w:eastAsia="仿宋_GB2312"/>
                <w:color w:val="000000"/>
                <w:szCs w:val="21"/>
              </w:rPr>
            </w:pPr>
            <w:r>
              <w:rPr>
                <w:rFonts w:eastAsia="仿宋_GB2312"/>
                <w:color w:val="000000"/>
                <w:szCs w:val="21"/>
              </w:rPr>
              <w:t>1</w:t>
            </w:r>
          </w:p>
        </w:tc>
        <w:tc>
          <w:tcPr>
            <w:tcW w:w="6331" w:type="dxa"/>
            <w:tcBorders>
              <w:top w:val="single" w:color="000000" w:sz="6" w:space="0"/>
              <w:left w:val="single" w:color="000000" w:sz="6" w:space="0"/>
              <w:bottom w:val="single" w:color="000000" w:sz="6" w:space="0"/>
              <w:right w:val="single" w:color="000000" w:sz="6" w:space="0"/>
            </w:tcBorders>
            <w:noWrap w:val="0"/>
            <w:vAlign w:val="center"/>
          </w:tcPr>
          <w:p w14:paraId="593BDAEF">
            <w:pPr>
              <w:jc w:val="center"/>
              <w:rPr>
                <w:rFonts w:eastAsia="仿宋_GB2312"/>
                <w:color w:val="000000"/>
                <w:szCs w:val="21"/>
              </w:rPr>
            </w:pPr>
          </w:p>
        </w:tc>
        <w:tc>
          <w:tcPr>
            <w:tcW w:w="1769" w:type="dxa"/>
            <w:tcBorders>
              <w:top w:val="single" w:color="000000" w:sz="6" w:space="0"/>
              <w:left w:val="single" w:color="000000" w:sz="6" w:space="0"/>
              <w:bottom w:val="single" w:color="000000" w:sz="6" w:space="0"/>
              <w:right w:val="single" w:color="000000" w:sz="6" w:space="0"/>
            </w:tcBorders>
            <w:noWrap w:val="0"/>
            <w:vAlign w:val="center"/>
          </w:tcPr>
          <w:p w14:paraId="06C28498">
            <w:pPr>
              <w:jc w:val="center"/>
              <w:rPr>
                <w:rFonts w:eastAsia="仿宋_GB2312"/>
                <w:color w:val="000000"/>
                <w:szCs w:val="21"/>
              </w:rPr>
            </w:pPr>
          </w:p>
        </w:tc>
      </w:tr>
      <w:tr w14:paraId="3E3942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single" w:color="000000" w:sz="6" w:space="0"/>
              <w:left w:val="single" w:color="000000" w:sz="6" w:space="0"/>
              <w:bottom w:val="single" w:color="000000" w:sz="6" w:space="0"/>
              <w:right w:val="single" w:color="000000" w:sz="6" w:space="0"/>
            </w:tcBorders>
            <w:noWrap w:val="0"/>
            <w:vAlign w:val="center"/>
          </w:tcPr>
          <w:p w14:paraId="57F560C9">
            <w:pPr>
              <w:jc w:val="center"/>
              <w:rPr>
                <w:rFonts w:eastAsia="仿宋_GB2312"/>
                <w:color w:val="000000"/>
                <w:szCs w:val="21"/>
              </w:rPr>
            </w:pPr>
            <w:r>
              <w:rPr>
                <w:rFonts w:eastAsia="仿宋_GB2312"/>
                <w:color w:val="000000"/>
                <w:szCs w:val="21"/>
              </w:rPr>
              <w:t>2</w:t>
            </w:r>
          </w:p>
        </w:tc>
        <w:tc>
          <w:tcPr>
            <w:tcW w:w="6331" w:type="dxa"/>
            <w:tcBorders>
              <w:top w:val="single" w:color="000000" w:sz="6" w:space="0"/>
              <w:left w:val="single" w:color="000000" w:sz="6" w:space="0"/>
              <w:bottom w:val="single" w:color="000000" w:sz="6" w:space="0"/>
              <w:right w:val="single" w:color="000000" w:sz="6" w:space="0"/>
            </w:tcBorders>
            <w:noWrap w:val="0"/>
            <w:vAlign w:val="center"/>
          </w:tcPr>
          <w:p w14:paraId="01C0ABD2">
            <w:pPr>
              <w:jc w:val="center"/>
              <w:rPr>
                <w:rFonts w:eastAsia="仿宋_GB2312"/>
                <w:color w:val="000000"/>
                <w:szCs w:val="21"/>
              </w:rPr>
            </w:pPr>
          </w:p>
        </w:tc>
        <w:tc>
          <w:tcPr>
            <w:tcW w:w="1769" w:type="dxa"/>
            <w:tcBorders>
              <w:top w:val="single" w:color="000000" w:sz="6" w:space="0"/>
              <w:left w:val="single" w:color="000000" w:sz="6" w:space="0"/>
              <w:bottom w:val="single" w:color="000000" w:sz="6" w:space="0"/>
              <w:right w:val="single" w:color="000000" w:sz="6" w:space="0"/>
            </w:tcBorders>
            <w:noWrap w:val="0"/>
            <w:vAlign w:val="center"/>
          </w:tcPr>
          <w:p w14:paraId="54D07AD8">
            <w:pPr>
              <w:jc w:val="center"/>
              <w:rPr>
                <w:rFonts w:eastAsia="仿宋_GB2312"/>
                <w:color w:val="000000"/>
                <w:szCs w:val="21"/>
              </w:rPr>
            </w:pPr>
          </w:p>
        </w:tc>
      </w:tr>
      <w:tr w14:paraId="5D8D45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single" w:color="000000" w:sz="6" w:space="0"/>
              <w:left w:val="single" w:color="000000" w:sz="6" w:space="0"/>
              <w:bottom w:val="single" w:color="000000" w:sz="6" w:space="0"/>
              <w:right w:val="single" w:color="000000" w:sz="6" w:space="0"/>
            </w:tcBorders>
            <w:noWrap w:val="0"/>
            <w:vAlign w:val="center"/>
          </w:tcPr>
          <w:p w14:paraId="1416126E">
            <w:pPr>
              <w:jc w:val="center"/>
              <w:rPr>
                <w:rFonts w:eastAsia="仿宋_GB2312"/>
                <w:color w:val="000000"/>
                <w:szCs w:val="21"/>
              </w:rPr>
            </w:pPr>
            <w:r>
              <w:rPr>
                <w:rFonts w:eastAsia="仿宋_GB2312"/>
                <w:color w:val="000000"/>
                <w:szCs w:val="21"/>
              </w:rPr>
              <w:t>3</w:t>
            </w:r>
          </w:p>
        </w:tc>
        <w:tc>
          <w:tcPr>
            <w:tcW w:w="6331" w:type="dxa"/>
            <w:tcBorders>
              <w:top w:val="single" w:color="000000" w:sz="6" w:space="0"/>
              <w:left w:val="single" w:color="000000" w:sz="6" w:space="0"/>
              <w:bottom w:val="single" w:color="000000" w:sz="6" w:space="0"/>
              <w:right w:val="single" w:color="000000" w:sz="6" w:space="0"/>
            </w:tcBorders>
            <w:noWrap w:val="0"/>
            <w:vAlign w:val="center"/>
          </w:tcPr>
          <w:p w14:paraId="74D277E1">
            <w:pPr>
              <w:jc w:val="center"/>
              <w:rPr>
                <w:rFonts w:eastAsia="仿宋_GB2312"/>
                <w:color w:val="000000"/>
                <w:szCs w:val="21"/>
              </w:rPr>
            </w:pPr>
          </w:p>
        </w:tc>
        <w:tc>
          <w:tcPr>
            <w:tcW w:w="1769" w:type="dxa"/>
            <w:tcBorders>
              <w:top w:val="single" w:color="000000" w:sz="6" w:space="0"/>
              <w:left w:val="single" w:color="000000" w:sz="6" w:space="0"/>
              <w:bottom w:val="single" w:color="000000" w:sz="6" w:space="0"/>
              <w:right w:val="single" w:color="000000" w:sz="6" w:space="0"/>
            </w:tcBorders>
            <w:noWrap w:val="0"/>
            <w:vAlign w:val="center"/>
          </w:tcPr>
          <w:p w14:paraId="2E4B568D">
            <w:pPr>
              <w:jc w:val="center"/>
              <w:rPr>
                <w:rFonts w:eastAsia="仿宋_GB2312"/>
                <w:color w:val="000000"/>
                <w:szCs w:val="21"/>
              </w:rPr>
            </w:pPr>
          </w:p>
        </w:tc>
      </w:tr>
      <w:tr w14:paraId="31CF80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single" w:color="000000" w:sz="6" w:space="0"/>
              <w:left w:val="single" w:color="000000" w:sz="6" w:space="0"/>
              <w:bottom w:val="single" w:color="000000" w:sz="6" w:space="0"/>
              <w:right w:val="single" w:color="000000" w:sz="6" w:space="0"/>
            </w:tcBorders>
            <w:noWrap w:val="0"/>
            <w:vAlign w:val="center"/>
          </w:tcPr>
          <w:p w14:paraId="65396D4C">
            <w:pPr>
              <w:jc w:val="center"/>
              <w:rPr>
                <w:rFonts w:eastAsia="仿宋_GB2312"/>
                <w:color w:val="000000"/>
                <w:szCs w:val="21"/>
              </w:rPr>
            </w:pPr>
            <w:r>
              <w:rPr>
                <w:rFonts w:eastAsia="仿宋_GB2312"/>
                <w:color w:val="000000"/>
                <w:szCs w:val="21"/>
              </w:rPr>
              <w:t>4</w:t>
            </w:r>
          </w:p>
        </w:tc>
        <w:tc>
          <w:tcPr>
            <w:tcW w:w="6331" w:type="dxa"/>
            <w:tcBorders>
              <w:top w:val="single" w:color="000000" w:sz="6" w:space="0"/>
              <w:left w:val="single" w:color="000000" w:sz="6" w:space="0"/>
              <w:bottom w:val="single" w:color="000000" w:sz="6" w:space="0"/>
              <w:right w:val="single" w:color="000000" w:sz="6" w:space="0"/>
            </w:tcBorders>
            <w:noWrap w:val="0"/>
            <w:vAlign w:val="center"/>
          </w:tcPr>
          <w:p w14:paraId="4B048596">
            <w:pPr>
              <w:jc w:val="center"/>
              <w:rPr>
                <w:rFonts w:eastAsia="仿宋_GB2312"/>
                <w:color w:val="000000"/>
                <w:szCs w:val="21"/>
              </w:rPr>
            </w:pPr>
          </w:p>
        </w:tc>
        <w:tc>
          <w:tcPr>
            <w:tcW w:w="1769" w:type="dxa"/>
            <w:tcBorders>
              <w:top w:val="single" w:color="000000" w:sz="6" w:space="0"/>
              <w:left w:val="single" w:color="000000" w:sz="6" w:space="0"/>
              <w:bottom w:val="single" w:color="000000" w:sz="6" w:space="0"/>
              <w:right w:val="single" w:color="000000" w:sz="6" w:space="0"/>
            </w:tcBorders>
            <w:noWrap w:val="0"/>
            <w:vAlign w:val="center"/>
          </w:tcPr>
          <w:p w14:paraId="6467A889">
            <w:pPr>
              <w:jc w:val="center"/>
              <w:rPr>
                <w:rFonts w:eastAsia="仿宋_GB2312"/>
                <w:color w:val="000000"/>
                <w:szCs w:val="21"/>
              </w:rPr>
            </w:pPr>
          </w:p>
        </w:tc>
      </w:tr>
      <w:tr w14:paraId="75CC0B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539" w:type="dxa"/>
            <w:tcBorders>
              <w:top w:val="single" w:color="000000" w:sz="6" w:space="0"/>
              <w:left w:val="single" w:color="000000" w:sz="6" w:space="0"/>
              <w:bottom w:val="single" w:color="000000" w:sz="6" w:space="0"/>
              <w:right w:val="single" w:color="000000" w:sz="6" w:space="0"/>
            </w:tcBorders>
            <w:noWrap w:val="0"/>
            <w:vAlign w:val="center"/>
          </w:tcPr>
          <w:p w14:paraId="7D9C560D">
            <w:pPr>
              <w:jc w:val="center"/>
              <w:rPr>
                <w:rFonts w:eastAsia="仿宋_GB2312"/>
                <w:color w:val="000000"/>
                <w:szCs w:val="21"/>
              </w:rPr>
            </w:pPr>
            <w:r>
              <w:rPr>
                <w:rFonts w:eastAsia="仿宋_GB2312"/>
                <w:color w:val="000000"/>
                <w:szCs w:val="21"/>
              </w:rPr>
              <w:t>5</w:t>
            </w:r>
          </w:p>
        </w:tc>
        <w:tc>
          <w:tcPr>
            <w:tcW w:w="6331" w:type="dxa"/>
            <w:tcBorders>
              <w:top w:val="single" w:color="000000" w:sz="6" w:space="0"/>
              <w:left w:val="single" w:color="000000" w:sz="6" w:space="0"/>
              <w:bottom w:val="single" w:color="000000" w:sz="6" w:space="0"/>
              <w:right w:val="single" w:color="000000" w:sz="6" w:space="0"/>
            </w:tcBorders>
            <w:noWrap w:val="0"/>
            <w:vAlign w:val="center"/>
          </w:tcPr>
          <w:p w14:paraId="654DC04A">
            <w:pPr>
              <w:jc w:val="center"/>
              <w:rPr>
                <w:rFonts w:eastAsia="仿宋_GB2312"/>
                <w:color w:val="000000"/>
                <w:szCs w:val="21"/>
              </w:rPr>
            </w:pPr>
          </w:p>
        </w:tc>
        <w:tc>
          <w:tcPr>
            <w:tcW w:w="1769" w:type="dxa"/>
            <w:tcBorders>
              <w:top w:val="single" w:color="000000" w:sz="6" w:space="0"/>
              <w:left w:val="single" w:color="000000" w:sz="6" w:space="0"/>
              <w:bottom w:val="single" w:color="000000" w:sz="6" w:space="0"/>
              <w:right w:val="single" w:color="000000" w:sz="6" w:space="0"/>
            </w:tcBorders>
            <w:noWrap w:val="0"/>
            <w:vAlign w:val="center"/>
          </w:tcPr>
          <w:p w14:paraId="02A04FD9">
            <w:pPr>
              <w:jc w:val="center"/>
              <w:rPr>
                <w:rFonts w:eastAsia="仿宋_GB2312"/>
                <w:color w:val="000000"/>
                <w:szCs w:val="21"/>
              </w:rPr>
            </w:pPr>
          </w:p>
        </w:tc>
      </w:tr>
    </w:tbl>
    <w:p w14:paraId="594D0548">
      <w:pPr>
        <w:snapToGrid w:val="0"/>
        <w:rPr>
          <w:rFonts w:ascii="仿宋_GB2312" w:eastAsia="仿宋_GB2312"/>
          <w:color w:val="000000"/>
          <w:szCs w:val="21"/>
        </w:rPr>
      </w:pPr>
      <w:r>
        <w:rPr>
          <w:rFonts w:hint="eastAsia" w:ascii="仿宋_GB2312" w:eastAsia="仿宋_GB2312"/>
          <w:color w:val="000000"/>
          <w:szCs w:val="21"/>
        </w:rPr>
        <w:t>注：1、承担工作指设计或施工。</w:t>
      </w:r>
    </w:p>
    <w:p w14:paraId="53943E9F">
      <w:pPr>
        <w:snapToGrid w:val="0"/>
        <w:ind w:firstLine="432"/>
        <w:rPr>
          <w:rFonts w:ascii="仿宋_GB2312" w:eastAsia="仿宋_GB2312"/>
          <w:color w:val="000000"/>
          <w:szCs w:val="21"/>
        </w:rPr>
      </w:pPr>
      <w:r>
        <w:rPr>
          <w:rFonts w:hint="eastAsia" w:ascii="仿宋_GB2312" w:eastAsia="仿宋_GB2312"/>
          <w:color w:val="000000"/>
          <w:szCs w:val="21"/>
        </w:rPr>
        <w:t>2、排序应以承担工作为依据，主申报单位列在首位。合作单位签名盖章表的排序与此表排序相对应。</w:t>
      </w:r>
    </w:p>
    <w:p w14:paraId="0B81A436">
      <w:pPr>
        <w:snapToGrid w:val="0"/>
        <w:ind w:firstLine="432"/>
        <w:rPr>
          <w:rFonts w:ascii="仿宋_GB2312" w:eastAsia="仿宋_GB2312"/>
          <w:color w:val="000000"/>
          <w:szCs w:val="21"/>
        </w:rPr>
      </w:pPr>
    </w:p>
    <w:p w14:paraId="316F1A9D">
      <w:pPr>
        <w:spacing w:after="156" w:afterLines="50" w:line="500" w:lineRule="exact"/>
        <w:jc w:val="center"/>
        <w:rPr>
          <w:rFonts w:ascii="黑体" w:hAnsi="黑体" w:eastAsia="黑体"/>
          <w:color w:val="000000"/>
          <w:sz w:val="32"/>
          <w:szCs w:val="32"/>
        </w:rPr>
      </w:pPr>
      <w:r>
        <w:rPr>
          <w:rFonts w:hint="eastAsia" w:ascii="黑体" w:hAnsi="黑体" w:eastAsia="黑体"/>
          <w:color w:val="000000"/>
          <w:sz w:val="32"/>
          <w:szCs w:val="32"/>
        </w:rPr>
        <w:t>合作</w:t>
      </w:r>
      <w:r>
        <w:rPr>
          <w:rFonts w:ascii="黑体" w:hAnsi="黑体" w:eastAsia="黑体"/>
          <w:color w:val="000000"/>
          <w:sz w:val="32"/>
          <w:szCs w:val="32"/>
        </w:rPr>
        <w:t>单位（机构）签</w:t>
      </w:r>
      <w:r>
        <w:rPr>
          <w:rFonts w:hint="eastAsia" w:ascii="黑体" w:hAnsi="黑体" w:eastAsia="黑体"/>
          <w:color w:val="000000"/>
          <w:sz w:val="32"/>
          <w:szCs w:val="32"/>
        </w:rPr>
        <w:t>名</w:t>
      </w:r>
      <w:r>
        <w:rPr>
          <w:rFonts w:ascii="黑体" w:hAnsi="黑体" w:eastAsia="黑体"/>
          <w:color w:val="000000"/>
          <w:sz w:val="32"/>
          <w:szCs w:val="32"/>
        </w:rPr>
        <w:t>盖章</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928"/>
        <w:gridCol w:w="1927"/>
        <w:gridCol w:w="1928"/>
        <w:gridCol w:w="1928"/>
        <w:gridCol w:w="1928"/>
      </w:tblGrid>
      <w:tr w14:paraId="433709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928" w:type="dxa"/>
            <w:tcBorders>
              <w:top w:val="single" w:color="000000" w:sz="6" w:space="0"/>
              <w:left w:val="single" w:color="000000" w:sz="6" w:space="0"/>
              <w:bottom w:val="single" w:color="000000" w:sz="6" w:space="0"/>
              <w:right w:val="single" w:color="000000" w:sz="6" w:space="0"/>
            </w:tcBorders>
            <w:noWrap w:val="0"/>
            <w:vAlign w:val="center"/>
          </w:tcPr>
          <w:p w14:paraId="345F1A9C">
            <w:pPr>
              <w:jc w:val="center"/>
              <w:rPr>
                <w:rFonts w:eastAsia="仿宋_GB2312"/>
                <w:color w:val="000000"/>
                <w:szCs w:val="21"/>
              </w:rPr>
            </w:pPr>
            <w:r>
              <w:rPr>
                <w:rFonts w:eastAsia="仿宋_GB2312"/>
                <w:color w:val="000000"/>
                <w:szCs w:val="21"/>
              </w:rPr>
              <w:t>1</w:t>
            </w:r>
          </w:p>
        </w:tc>
        <w:tc>
          <w:tcPr>
            <w:tcW w:w="1927" w:type="dxa"/>
            <w:tcBorders>
              <w:top w:val="single" w:color="000000" w:sz="6" w:space="0"/>
              <w:left w:val="single" w:color="000000" w:sz="6" w:space="0"/>
              <w:bottom w:val="single" w:color="000000" w:sz="6" w:space="0"/>
              <w:right w:val="single" w:color="000000" w:sz="6" w:space="0"/>
            </w:tcBorders>
            <w:noWrap w:val="0"/>
            <w:vAlign w:val="center"/>
          </w:tcPr>
          <w:p w14:paraId="640D46FD">
            <w:pPr>
              <w:jc w:val="center"/>
              <w:rPr>
                <w:rFonts w:eastAsia="仿宋_GB2312"/>
                <w:color w:val="000000"/>
                <w:szCs w:val="21"/>
              </w:rPr>
            </w:pPr>
            <w:r>
              <w:rPr>
                <w:rFonts w:eastAsia="仿宋_GB2312"/>
                <w:color w:val="000000"/>
                <w:szCs w:val="21"/>
              </w:rPr>
              <w:t>2</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57C87A2E">
            <w:pPr>
              <w:jc w:val="center"/>
              <w:rPr>
                <w:rFonts w:eastAsia="仿宋_GB2312"/>
                <w:color w:val="000000"/>
                <w:szCs w:val="21"/>
              </w:rPr>
            </w:pPr>
            <w:r>
              <w:rPr>
                <w:rFonts w:eastAsia="仿宋_GB2312"/>
                <w:color w:val="000000"/>
                <w:szCs w:val="21"/>
              </w:rPr>
              <w:t>3</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43828D27">
            <w:pPr>
              <w:jc w:val="center"/>
              <w:rPr>
                <w:rFonts w:eastAsia="仿宋_GB2312"/>
                <w:color w:val="000000"/>
                <w:szCs w:val="21"/>
              </w:rPr>
            </w:pPr>
            <w:r>
              <w:rPr>
                <w:rFonts w:eastAsia="仿宋_GB2312"/>
                <w:color w:val="000000"/>
                <w:szCs w:val="21"/>
              </w:rPr>
              <w:t>4</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2367007A">
            <w:pPr>
              <w:jc w:val="center"/>
              <w:rPr>
                <w:rFonts w:eastAsia="仿宋_GB2312"/>
                <w:color w:val="000000"/>
                <w:szCs w:val="21"/>
              </w:rPr>
            </w:pPr>
            <w:r>
              <w:rPr>
                <w:rFonts w:eastAsia="仿宋_GB2312"/>
                <w:color w:val="000000"/>
                <w:szCs w:val="21"/>
              </w:rPr>
              <w:t>5</w:t>
            </w:r>
          </w:p>
        </w:tc>
      </w:tr>
      <w:tr w14:paraId="13B57F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1928" w:type="dxa"/>
            <w:tcBorders>
              <w:top w:val="single" w:color="000000" w:sz="6" w:space="0"/>
              <w:left w:val="single" w:color="000000" w:sz="6" w:space="0"/>
              <w:bottom w:val="single" w:color="000000" w:sz="6" w:space="0"/>
              <w:right w:val="single" w:color="000000" w:sz="6" w:space="0"/>
            </w:tcBorders>
            <w:noWrap w:val="0"/>
            <w:vAlign w:val="center"/>
          </w:tcPr>
          <w:p w14:paraId="723DB695">
            <w:pPr>
              <w:jc w:val="center"/>
              <w:rPr>
                <w:rFonts w:eastAsia="仿宋_GB2312"/>
                <w:color w:val="000000"/>
                <w:szCs w:val="21"/>
              </w:rPr>
            </w:pPr>
            <w:r>
              <w:rPr>
                <w:rFonts w:eastAsia="仿宋_GB2312"/>
                <w:color w:val="000000"/>
                <w:szCs w:val="21"/>
              </w:rPr>
              <w:t>单位法定代表人</w:t>
            </w:r>
          </w:p>
          <w:p w14:paraId="366DB377">
            <w:pPr>
              <w:jc w:val="center"/>
              <w:rPr>
                <w:rFonts w:eastAsia="仿宋_GB2312"/>
                <w:color w:val="000000"/>
                <w:szCs w:val="21"/>
              </w:rPr>
            </w:pPr>
            <w:r>
              <w:rPr>
                <w:rFonts w:eastAsia="仿宋_GB2312"/>
                <w:color w:val="000000"/>
                <w:szCs w:val="21"/>
              </w:rPr>
              <w:t>（签名）：</w:t>
            </w:r>
          </w:p>
          <w:p w14:paraId="0404C4DF">
            <w:pPr>
              <w:jc w:val="center"/>
              <w:rPr>
                <w:rFonts w:eastAsia="仿宋_GB2312"/>
                <w:color w:val="000000"/>
                <w:szCs w:val="21"/>
              </w:rPr>
            </w:pPr>
          </w:p>
          <w:p w14:paraId="67AF2F1C">
            <w:pPr>
              <w:jc w:val="center"/>
              <w:rPr>
                <w:rFonts w:eastAsia="仿宋_GB2312"/>
                <w:color w:val="000000"/>
                <w:szCs w:val="21"/>
              </w:rPr>
            </w:pPr>
          </w:p>
          <w:p w14:paraId="649F71BA">
            <w:pPr>
              <w:jc w:val="center"/>
              <w:rPr>
                <w:rFonts w:eastAsia="仿宋_GB2312"/>
                <w:color w:val="000000"/>
                <w:szCs w:val="21"/>
              </w:rPr>
            </w:pPr>
            <w:r>
              <w:rPr>
                <w:rFonts w:eastAsia="仿宋_GB2312"/>
                <w:color w:val="000000"/>
                <w:szCs w:val="21"/>
              </w:rPr>
              <w:t>（单位公章）</w:t>
            </w:r>
          </w:p>
        </w:tc>
        <w:tc>
          <w:tcPr>
            <w:tcW w:w="1927" w:type="dxa"/>
            <w:tcBorders>
              <w:top w:val="single" w:color="000000" w:sz="6" w:space="0"/>
              <w:left w:val="single" w:color="000000" w:sz="6" w:space="0"/>
              <w:bottom w:val="single" w:color="000000" w:sz="6" w:space="0"/>
              <w:right w:val="single" w:color="000000" w:sz="6" w:space="0"/>
            </w:tcBorders>
            <w:noWrap w:val="0"/>
            <w:vAlign w:val="center"/>
          </w:tcPr>
          <w:p w14:paraId="31354AED">
            <w:pPr>
              <w:jc w:val="center"/>
              <w:rPr>
                <w:rFonts w:eastAsia="仿宋_GB2312"/>
                <w:color w:val="000000"/>
                <w:szCs w:val="21"/>
              </w:rPr>
            </w:pPr>
            <w:r>
              <w:rPr>
                <w:rFonts w:eastAsia="仿宋_GB2312"/>
                <w:color w:val="000000"/>
                <w:szCs w:val="21"/>
              </w:rPr>
              <w:t>单位法定代表人</w:t>
            </w:r>
          </w:p>
          <w:p w14:paraId="103D9037">
            <w:pPr>
              <w:jc w:val="center"/>
              <w:rPr>
                <w:rFonts w:eastAsia="仿宋_GB2312"/>
                <w:color w:val="000000"/>
                <w:szCs w:val="21"/>
              </w:rPr>
            </w:pPr>
            <w:r>
              <w:rPr>
                <w:rFonts w:eastAsia="仿宋_GB2312"/>
                <w:color w:val="000000"/>
                <w:szCs w:val="21"/>
              </w:rPr>
              <w:t>（签名）：</w:t>
            </w:r>
          </w:p>
          <w:p w14:paraId="34321313">
            <w:pPr>
              <w:jc w:val="center"/>
              <w:rPr>
                <w:rFonts w:eastAsia="仿宋_GB2312"/>
                <w:color w:val="000000"/>
                <w:szCs w:val="21"/>
              </w:rPr>
            </w:pPr>
          </w:p>
          <w:p w14:paraId="0278B83F">
            <w:pPr>
              <w:jc w:val="center"/>
              <w:rPr>
                <w:rFonts w:eastAsia="仿宋_GB2312"/>
                <w:color w:val="000000"/>
                <w:szCs w:val="21"/>
              </w:rPr>
            </w:pPr>
          </w:p>
          <w:p w14:paraId="701E5A2D">
            <w:pPr>
              <w:jc w:val="center"/>
              <w:rPr>
                <w:rFonts w:eastAsia="仿宋_GB2312"/>
                <w:color w:val="000000"/>
                <w:szCs w:val="21"/>
              </w:rPr>
            </w:pPr>
            <w:r>
              <w:rPr>
                <w:rFonts w:eastAsia="仿宋_GB2312"/>
                <w:color w:val="000000"/>
                <w:szCs w:val="21"/>
              </w:rPr>
              <w:t>（单位公章）</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21C12205">
            <w:pPr>
              <w:jc w:val="center"/>
              <w:rPr>
                <w:rFonts w:eastAsia="仿宋_GB2312"/>
                <w:color w:val="000000"/>
                <w:szCs w:val="21"/>
              </w:rPr>
            </w:pPr>
            <w:r>
              <w:rPr>
                <w:rFonts w:eastAsia="仿宋_GB2312"/>
                <w:color w:val="000000"/>
                <w:szCs w:val="21"/>
              </w:rPr>
              <w:t>单位法定代表人</w:t>
            </w:r>
          </w:p>
          <w:p w14:paraId="0D8FCCFC">
            <w:pPr>
              <w:jc w:val="center"/>
              <w:rPr>
                <w:rFonts w:eastAsia="仿宋_GB2312"/>
                <w:color w:val="000000"/>
                <w:szCs w:val="21"/>
              </w:rPr>
            </w:pPr>
            <w:r>
              <w:rPr>
                <w:rFonts w:eastAsia="仿宋_GB2312"/>
                <w:color w:val="000000"/>
                <w:szCs w:val="21"/>
              </w:rPr>
              <w:t>（签名）：</w:t>
            </w:r>
          </w:p>
          <w:p w14:paraId="5180A5DB">
            <w:pPr>
              <w:jc w:val="center"/>
              <w:rPr>
                <w:rFonts w:eastAsia="仿宋_GB2312"/>
                <w:color w:val="000000"/>
                <w:szCs w:val="21"/>
              </w:rPr>
            </w:pPr>
          </w:p>
          <w:p w14:paraId="61594F03">
            <w:pPr>
              <w:jc w:val="center"/>
              <w:rPr>
                <w:rFonts w:eastAsia="仿宋_GB2312"/>
                <w:color w:val="000000"/>
                <w:szCs w:val="21"/>
              </w:rPr>
            </w:pPr>
          </w:p>
          <w:p w14:paraId="03A7BFF2">
            <w:pPr>
              <w:jc w:val="center"/>
              <w:rPr>
                <w:rFonts w:eastAsia="仿宋_GB2312"/>
                <w:color w:val="000000"/>
                <w:szCs w:val="21"/>
              </w:rPr>
            </w:pPr>
            <w:r>
              <w:rPr>
                <w:rFonts w:eastAsia="仿宋_GB2312"/>
                <w:color w:val="000000"/>
                <w:szCs w:val="21"/>
              </w:rPr>
              <w:t>（单位公章）</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018B0AD1">
            <w:pPr>
              <w:jc w:val="center"/>
              <w:rPr>
                <w:rFonts w:eastAsia="仿宋_GB2312"/>
                <w:color w:val="000000"/>
                <w:szCs w:val="21"/>
              </w:rPr>
            </w:pPr>
            <w:r>
              <w:rPr>
                <w:rFonts w:eastAsia="仿宋_GB2312"/>
                <w:color w:val="000000"/>
                <w:szCs w:val="21"/>
              </w:rPr>
              <w:t>单位法定代表人</w:t>
            </w:r>
          </w:p>
          <w:p w14:paraId="63A4811D">
            <w:pPr>
              <w:jc w:val="center"/>
              <w:rPr>
                <w:rFonts w:eastAsia="仿宋_GB2312"/>
                <w:color w:val="000000"/>
                <w:szCs w:val="21"/>
              </w:rPr>
            </w:pPr>
            <w:r>
              <w:rPr>
                <w:rFonts w:eastAsia="仿宋_GB2312"/>
                <w:color w:val="000000"/>
                <w:szCs w:val="21"/>
              </w:rPr>
              <w:t>（签名）：</w:t>
            </w:r>
          </w:p>
          <w:p w14:paraId="5FE27432">
            <w:pPr>
              <w:jc w:val="center"/>
              <w:rPr>
                <w:rFonts w:eastAsia="仿宋_GB2312"/>
                <w:color w:val="000000"/>
                <w:szCs w:val="21"/>
              </w:rPr>
            </w:pPr>
          </w:p>
          <w:p w14:paraId="73F2DEF1">
            <w:pPr>
              <w:jc w:val="center"/>
              <w:rPr>
                <w:rFonts w:eastAsia="仿宋_GB2312"/>
                <w:color w:val="000000"/>
                <w:szCs w:val="21"/>
              </w:rPr>
            </w:pPr>
          </w:p>
          <w:p w14:paraId="5A7B10A8">
            <w:pPr>
              <w:jc w:val="center"/>
              <w:rPr>
                <w:rFonts w:eastAsia="仿宋_GB2312"/>
                <w:color w:val="000000"/>
                <w:szCs w:val="21"/>
              </w:rPr>
            </w:pPr>
            <w:r>
              <w:rPr>
                <w:rFonts w:eastAsia="仿宋_GB2312"/>
                <w:color w:val="000000"/>
                <w:szCs w:val="21"/>
              </w:rPr>
              <w:t>（单位公章）</w:t>
            </w:r>
          </w:p>
        </w:tc>
        <w:tc>
          <w:tcPr>
            <w:tcW w:w="1928" w:type="dxa"/>
            <w:tcBorders>
              <w:top w:val="single" w:color="000000" w:sz="6" w:space="0"/>
              <w:left w:val="single" w:color="000000" w:sz="6" w:space="0"/>
              <w:bottom w:val="single" w:color="000000" w:sz="6" w:space="0"/>
              <w:right w:val="single" w:color="000000" w:sz="6" w:space="0"/>
            </w:tcBorders>
            <w:noWrap w:val="0"/>
            <w:vAlign w:val="center"/>
          </w:tcPr>
          <w:p w14:paraId="6EBC3205">
            <w:pPr>
              <w:jc w:val="center"/>
              <w:rPr>
                <w:rFonts w:eastAsia="仿宋_GB2312"/>
                <w:color w:val="000000"/>
                <w:szCs w:val="21"/>
              </w:rPr>
            </w:pPr>
            <w:r>
              <w:rPr>
                <w:rFonts w:eastAsia="仿宋_GB2312"/>
                <w:color w:val="000000"/>
                <w:szCs w:val="21"/>
              </w:rPr>
              <w:t>单位法定代表人</w:t>
            </w:r>
          </w:p>
          <w:p w14:paraId="266FC56A">
            <w:pPr>
              <w:jc w:val="center"/>
              <w:rPr>
                <w:rFonts w:eastAsia="仿宋_GB2312"/>
                <w:color w:val="000000"/>
                <w:szCs w:val="21"/>
              </w:rPr>
            </w:pPr>
            <w:r>
              <w:rPr>
                <w:rFonts w:eastAsia="仿宋_GB2312"/>
                <w:color w:val="000000"/>
                <w:szCs w:val="21"/>
              </w:rPr>
              <w:t>（签名）：</w:t>
            </w:r>
          </w:p>
          <w:p w14:paraId="617DFF36">
            <w:pPr>
              <w:jc w:val="center"/>
              <w:rPr>
                <w:rFonts w:eastAsia="仿宋_GB2312"/>
                <w:color w:val="000000"/>
                <w:szCs w:val="21"/>
              </w:rPr>
            </w:pPr>
          </w:p>
          <w:p w14:paraId="2E147E3C">
            <w:pPr>
              <w:jc w:val="center"/>
              <w:rPr>
                <w:rFonts w:eastAsia="仿宋_GB2312"/>
                <w:color w:val="000000"/>
                <w:szCs w:val="21"/>
              </w:rPr>
            </w:pPr>
          </w:p>
          <w:p w14:paraId="7E8DA7B7">
            <w:pPr>
              <w:jc w:val="center"/>
              <w:rPr>
                <w:rFonts w:eastAsia="仿宋_GB2312"/>
                <w:color w:val="000000"/>
                <w:szCs w:val="21"/>
              </w:rPr>
            </w:pPr>
            <w:r>
              <w:rPr>
                <w:rFonts w:eastAsia="仿宋_GB2312"/>
                <w:color w:val="000000"/>
                <w:szCs w:val="21"/>
              </w:rPr>
              <w:t>（单位公章）</w:t>
            </w:r>
          </w:p>
        </w:tc>
      </w:tr>
    </w:tbl>
    <w:p w14:paraId="669A628D">
      <w:pPr>
        <w:ind w:right="10" w:rightChars="5"/>
        <w:jc w:val="center"/>
        <w:rPr>
          <w:color w:val="000000"/>
        </w:rPr>
      </w:pPr>
    </w:p>
    <w:p w14:paraId="719C8894">
      <w:pPr>
        <w:spacing w:after="156" w:afterLines="50" w:line="500" w:lineRule="exact"/>
        <w:jc w:val="center"/>
        <w:rPr>
          <w:rFonts w:ascii="宋体" w:hAnsi="宋体"/>
          <w:b/>
          <w:bCs/>
          <w:color w:val="000000"/>
          <w:sz w:val="36"/>
          <w:szCs w:val="36"/>
        </w:rPr>
      </w:pPr>
      <w:r>
        <w:rPr>
          <w:color w:val="000000"/>
        </w:rPr>
        <w:br w:type="page"/>
      </w:r>
      <w:r>
        <w:rPr>
          <w:rFonts w:hint="eastAsia" w:ascii="宋体" w:hAnsi="宋体"/>
          <w:b/>
          <w:bCs/>
          <w:color w:val="000000"/>
          <w:sz w:val="36"/>
          <w:szCs w:val="36"/>
        </w:rPr>
        <w:t>使用单位反馈意见表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6996"/>
      </w:tblGrid>
      <w:tr w14:paraId="2F2D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43" w:type="dxa"/>
            <w:tcBorders>
              <w:bottom w:val="single" w:color="auto" w:sz="4" w:space="0"/>
            </w:tcBorders>
            <w:noWrap w:val="0"/>
            <w:vAlign w:val="center"/>
          </w:tcPr>
          <w:p w14:paraId="755E4C67">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项目名称</w:t>
            </w:r>
          </w:p>
        </w:tc>
        <w:tc>
          <w:tcPr>
            <w:tcW w:w="6996" w:type="dxa"/>
            <w:tcBorders>
              <w:bottom w:val="single" w:color="auto" w:sz="4" w:space="0"/>
            </w:tcBorders>
            <w:noWrap w:val="0"/>
            <w:vAlign w:val="center"/>
          </w:tcPr>
          <w:p w14:paraId="609534E2">
            <w:pPr>
              <w:ind w:left="63" w:leftChars="30" w:right="63" w:rightChars="30"/>
              <w:rPr>
                <w:rFonts w:ascii="仿宋_GB2312" w:hAnsi="宋体" w:eastAsia="仿宋_GB2312"/>
                <w:color w:val="000000"/>
                <w:sz w:val="24"/>
              </w:rPr>
            </w:pPr>
          </w:p>
        </w:tc>
      </w:tr>
      <w:tr w14:paraId="18A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643" w:type="dxa"/>
            <w:tcBorders>
              <w:bottom w:val="single" w:color="auto" w:sz="4" w:space="0"/>
            </w:tcBorders>
            <w:noWrap w:val="0"/>
            <w:vAlign w:val="center"/>
          </w:tcPr>
          <w:p w14:paraId="1A0FE7A8">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使用单位</w:t>
            </w:r>
          </w:p>
        </w:tc>
        <w:tc>
          <w:tcPr>
            <w:tcW w:w="6996" w:type="dxa"/>
            <w:tcBorders>
              <w:bottom w:val="single" w:color="auto" w:sz="4" w:space="0"/>
            </w:tcBorders>
            <w:noWrap w:val="0"/>
            <w:vAlign w:val="center"/>
          </w:tcPr>
          <w:p w14:paraId="29D7CAB6">
            <w:pPr>
              <w:ind w:left="63" w:leftChars="30" w:right="63" w:rightChars="30"/>
              <w:rPr>
                <w:rFonts w:ascii="仿宋_GB2312" w:hAnsi="宋体" w:eastAsia="仿宋_GB2312"/>
                <w:color w:val="000000"/>
                <w:sz w:val="24"/>
              </w:rPr>
            </w:pPr>
          </w:p>
        </w:tc>
      </w:tr>
      <w:tr w14:paraId="264B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643" w:type="dxa"/>
            <w:tcBorders>
              <w:bottom w:val="single" w:color="auto" w:sz="4" w:space="0"/>
            </w:tcBorders>
            <w:noWrap w:val="0"/>
            <w:vAlign w:val="center"/>
          </w:tcPr>
          <w:p w14:paraId="2D11EF04">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通讯地址</w:t>
            </w:r>
          </w:p>
        </w:tc>
        <w:tc>
          <w:tcPr>
            <w:tcW w:w="6996" w:type="dxa"/>
            <w:tcBorders>
              <w:bottom w:val="single" w:color="auto" w:sz="4" w:space="0"/>
            </w:tcBorders>
            <w:noWrap w:val="0"/>
            <w:vAlign w:val="center"/>
          </w:tcPr>
          <w:p w14:paraId="1D488FB6">
            <w:pPr>
              <w:ind w:left="63" w:leftChars="30" w:right="63" w:rightChars="30"/>
              <w:rPr>
                <w:rFonts w:ascii="仿宋_GB2312" w:hAnsi="宋体" w:eastAsia="仿宋_GB2312"/>
                <w:color w:val="000000"/>
                <w:sz w:val="24"/>
              </w:rPr>
            </w:pPr>
          </w:p>
        </w:tc>
      </w:tr>
      <w:tr w14:paraId="449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643" w:type="dxa"/>
            <w:tcBorders>
              <w:bottom w:val="single" w:color="auto" w:sz="4" w:space="0"/>
            </w:tcBorders>
            <w:noWrap w:val="0"/>
            <w:vAlign w:val="center"/>
          </w:tcPr>
          <w:p w14:paraId="3A0C0145">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开始使用时间</w:t>
            </w:r>
          </w:p>
        </w:tc>
        <w:tc>
          <w:tcPr>
            <w:tcW w:w="6996" w:type="dxa"/>
            <w:tcBorders>
              <w:bottom w:val="single" w:color="auto" w:sz="4" w:space="0"/>
            </w:tcBorders>
            <w:noWrap w:val="0"/>
            <w:vAlign w:val="center"/>
          </w:tcPr>
          <w:p w14:paraId="7AA4CCC8">
            <w:pPr>
              <w:ind w:left="63" w:leftChars="30" w:right="63" w:rightChars="30" w:firstLine="840" w:firstLineChars="350"/>
              <w:rPr>
                <w:rFonts w:ascii="仿宋_GB2312" w:hAnsi="宋体" w:eastAsia="仿宋_GB2312"/>
                <w:color w:val="000000"/>
                <w:sz w:val="24"/>
              </w:rPr>
            </w:pPr>
            <w:r>
              <w:rPr>
                <w:rFonts w:hint="eastAsia" w:ascii="仿宋_GB2312" w:hAnsi="宋体" w:eastAsia="仿宋_GB2312"/>
                <w:color w:val="000000"/>
                <w:sz w:val="24"/>
              </w:rPr>
              <w:t>年   月   日</w:t>
            </w:r>
          </w:p>
        </w:tc>
      </w:tr>
      <w:tr w14:paraId="7011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atLeast"/>
          <w:jc w:val="center"/>
        </w:trPr>
        <w:tc>
          <w:tcPr>
            <w:tcW w:w="9639" w:type="dxa"/>
            <w:gridSpan w:val="2"/>
            <w:tcBorders>
              <w:bottom w:val="nil"/>
            </w:tcBorders>
            <w:noWrap w:val="0"/>
            <w:vAlign w:val="top"/>
          </w:tcPr>
          <w:p w14:paraId="6543FD18">
            <w:pPr>
              <w:spacing w:before="156" w:beforeLines="50"/>
              <w:ind w:left="63" w:leftChars="30" w:right="63" w:rightChars="30"/>
              <w:rPr>
                <w:rFonts w:ascii="仿宋_GB2312" w:hAnsi="宋体" w:eastAsia="仿宋_GB2312"/>
                <w:color w:val="000000"/>
                <w:szCs w:val="21"/>
              </w:rPr>
            </w:pPr>
            <w:r>
              <w:rPr>
                <w:rFonts w:hint="eastAsia" w:ascii="仿宋_GB2312" w:hAnsi="宋体" w:eastAsia="仿宋_GB2312"/>
                <w:color w:val="000000"/>
                <w:sz w:val="24"/>
              </w:rPr>
              <w:t xml:space="preserve">反  馈  意  见 </w:t>
            </w:r>
            <w:r>
              <w:rPr>
                <w:rFonts w:hint="eastAsia" w:ascii="仿宋_GB2312" w:hAnsi="宋体" w:eastAsia="仿宋_GB2312"/>
                <w:color w:val="000000"/>
                <w:szCs w:val="21"/>
              </w:rPr>
              <w:t>：</w:t>
            </w:r>
          </w:p>
          <w:p w14:paraId="738761A7">
            <w:pPr>
              <w:spacing w:before="156" w:beforeLines="50"/>
              <w:ind w:left="63" w:leftChars="30" w:right="63" w:rightChars="30"/>
              <w:rPr>
                <w:rFonts w:ascii="仿宋_GB2312" w:hAnsi="宋体" w:eastAsia="仿宋_GB2312"/>
                <w:color w:val="000000"/>
                <w:szCs w:val="21"/>
              </w:rPr>
            </w:pPr>
          </w:p>
          <w:p w14:paraId="7FD21B2B">
            <w:pPr>
              <w:spacing w:before="156" w:beforeLines="50"/>
              <w:ind w:left="63" w:leftChars="30" w:right="63" w:rightChars="30"/>
              <w:rPr>
                <w:rFonts w:ascii="仿宋_GB2312" w:hAnsi="宋体" w:eastAsia="仿宋_GB2312"/>
                <w:color w:val="000000"/>
                <w:szCs w:val="21"/>
              </w:rPr>
            </w:pPr>
          </w:p>
        </w:tc>
      </w:tr>
      <w:tr w14:paraId="766E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39" w:type="dxa"/>
            <w:gridSpan w:val="2"/>
            <w:tcBorders>
              <w:top w:val="nil"/>
              <w:bottom w:val="nil"/>
            </w:tcBorders>
            <w:noWrap w:val="0"/>
            <w:vAlign w:val="center"/>
          </w:tcPr>
          <w:p w14:paraId="06DE1E4F">
            <w:pPr>
              <w:spacing w:line="360" w:lineRule="auto"/>
              <w:ind w:left="4129" w:leftChars="1166" w:hanging="1680" w:hangingChars="700"/>
              <w:jc w:val="center"/>
              <w:rPr>
                <w:rFonts w:ascii="仿宋_GB2312" w:hAnsi="宋体" w:eastAsia="仿宋_GB2312"/>
                <w:color w:val="000000"/>
                <w:sz w:val="24"/>
              </w:rPr>
            </w:pPr>
            <w:r>
              <w:rPr>
                <w:rFonts w:hint="eastAsia" w:ascii="仿宋_GB2312" w:hAnsi="宋体" w:eastAsia="仿宋_GB2312"/>
                <w:color w:val="000000"/>
                <w:sz w:val="24"/>
              </w:rPr>
              <w:t>使用单位(盖章)</w:t>
            </w:r>
          </w:p>
        </w:tc>
      </w:tr>
      <w:tr w14:paraId="1785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single" w:color="auto" w:sz="4" w:space="0"/>
              <w:bottom w:val="single" w:color="auto" w:sz="4" w:space="0"/>
              <w:right w:val="single" w:color="auto" w:sz="4" w:space="0"/>
            </w:tcBorders>
            <w:noWrap w:val="0"/>
            <w:vAlign w:val="center"/>
          </w:tcPr>
          <w:p w14:paraId="3075F5A5">
            <w:pPr>
              <w:ind w:left="4723" w:leftChars="1907" w:hanging="718" w:hangingChars="342"/>
              <w:jc w:val="center"/>
              <w:rPr>
                <w:rFonts w:ascii="仿宋_GB2312" w:hAnsi="宋体" w:eastAsia="仿宋_GB2312"/>
                <w:color w:val="000000"/>
                <w:sz w:val="24"/>
              </w:rPr>
            </w:pPr>
            <w:r>
              <w:rPr>
                <w:rFonts w:hint="eastAsia" w:ascii="仿宋_GB2312" w:hAnsi="宋体" w:eastAsia="仿宋_GB2312"/>
                <w:color w:val="000000"/>
                <w:szCs w:val="21"/>
              </w:rPr>
              <w:t xml:space="preserve">       </w:t>
            </w:r>
            <w:r>
              <w:rPr>
                <w:rFonts w:hint="eastAsia" w:ascii="仿宋_GB2312" w:hAnsi="宋体" w:eastAsia="仿宋_GB2312"/>
                <w:color w:val="000000"/>
                <w:sz w:val="24"/>
              </w:rPr>
              <w:t xml:space="preserve"> 年       月       日</w:t>
            </w:r>
          </w:p>
        </w:tc>
      </w:tr>
    </w:tbl>
    <w:p w14:paraId="7C32B36E">
      <w:pPr>
        <w:spacing w:after="156" w:afterLines="50" w:line="500" w:lineRule="exact"/>
        <w:jc w:val="center"/>
        <w:rPr>
          <w:rFonts w:ascii="黑体" w:hAnsi="黑体" w:eastAsia="黑体"/>
          <w:bCs/>
          <w:color w:val="000000"/>
          <w:sz w:val="32"/>
          <w:szCs w:val="32"/>
        </w:rPr>
        <w:sectPr>
          <w:pgSz w:w="11906" w:h="16838"/>
          <w:pgMar w:top="1440" w:right="1800" w:bottom="1440" w:left="1800" w:header="851" w:footer="992" w:gutter="0"/>
          <w:cols w:space="720" w:num="1"/>
          <w:docGrid w:type="lines" w:linePitch="312" w:charSpace="0"/>
        </w:sectPr>
      </w:pPr>
    </w:p>
    <w:p w14:paraId="0F01A36A">
      <w:pPr>
        <w:spacing w:after="156" w:afterLines="50" w:line="500" w:lineRule="exact"/>
        <w:jc w:val="center"/>
        <w:rPr>
          <w:rFonts w:ascii="宋体" w:hAnsi="宋体"/>
          <w:b/>
          <w:bCs/>
          <w:color w:val="000000"/>
          <w:sz w:val="36"/>
          <w:szCs w:val="36"/>
        </w:rPr>
      </w:pPr>
      <w:r>
        <w:rPr>
          <w:rFonts w:hint="eastAsia" w:ascii="宋体" w:hAnsi="宋体"/>
          <w:b/>
          <w:bCs/>
          <w:color w:val="000000"/>
          <w:sz w:val="36"/>
          <w:szCs w:val="36"/>
        </w:rPr>
        <w:t>施工单位反馈意见表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3"/>
        <w:gridCol w:w="6996"/>
      </w:tblGrid>
      <w:tr w14:paraId="2A8E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tcBorders>
              <w:bottom w:val="single" w:color="auto" w:sz="4" w:space="0"/>
            </w:tcBorders>
            <w:noWrap w:val="0"/>
            <w:vAlign w:val="center"/>
          </w:tcPr>
          <w:p w14:paraId="1E964099">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项目名称</w:t>
            </w:r>
          </w:p>
        </w:tc>
        <w:tc>
          <w:tcPr>
            <w:tcW w:w="6996" w:type="dxa"/>
            <w:tcBorders>
              <w:bottom w:val="single" w:color="auto" w:sz="4" w:space="0"/>
            </w:tcBorders>
            <w:noWrap w:val="0"/>
            <w:vAlign w:val="center"/>
          </w:tcPr>
          <w:p w14:paraId="1B3E7BAD">
            <w:pPr>
              <w:ind w:left="63" w:leftChars="30" w:right="63" w:rightChars="30"/>
              <w:jc w:val="center"/>
              <w:rPr>
                <w:rFonts w:ascii="仿宋_GB2312" w:hAnsi="宋体" w:eastAsia="仿宋_GB2312"/>
                <w:color w:val="000000"/>
                <w:sz w:val="24"/>
              </w:rPr>
            </w:pPr>
          </w:p>
        </w:tc>
      </w:tr>
      <w:tr w14:paraId="4929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tcBorders>
              <w:bottom w:val="single" w:color="auto" w:sz="4" w:space="0"/>
            </w:tcBorders>
            <w:noWrap w:val="0"/>
            <w:vAlign w:val="center"/>
          </w:tcPr>
          <w:p w14:paraId="3EFDDCDB">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施工单位</w:t>
            </w:r>
          </w:p>
        </w:tc>
        <w:tc>
          <w:tcPr>
            <w:tcW w:w="6996" w:type="dxa"/>
            <w:tcBorders>
              <w:bottom w:val="single" w:color="auto" w:sz="4" w:space="0"/>
            </w:tcBorders>
            <w:noWrap w:val="0"/>
            <w:vAlign w:val="center"/>
          </w:tcPr>
          <w:p w14:paraId="73B919EA">
            <w:pPr>
              <w:ind w:left="63" w:leftChars="30" w:right="63" w:rightChars="30"/>
              <w:jc w:val="center"/>
              <w:rPr>
                <w:rFonts w:ascii="仿宋_GB2312" w:hAnsi="宋体" w:eastAsia="仿宋_GB2312"/>
                <w:color w:val="000000"/>
                <w:sz w:val="24"/>
              </w:rPr>
            </w:pPr>
          </w:p>
        </w:tc>
      </w:tr>
      <w:tr w14:paraId="1CFA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tcBorders>
              <w:bottom w:val="single" w:color="auto" w:sz="4" w:space="0"/>
            </w:tcBorders>
            <w:noWrap w:val="0"/>
            <w:vAlign w:val="center"/>
          </w:tcPr>
          <w:p w14:paraId="39DF9CFC">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通讯地址</w:t>
            </w:r>
          </w:p>
        </w:tc>
        <w:tc>
          <w:tcPr>
            <w:tcW w:w="6996" w:type="dxa"/>
            <w:tcBorders>
              <w:bottom w:val="single" w:color="auto" w:sz="4" w:space="0"/>
            </w:tcBorders>
            <w:noWrap w:val="0"/>
            <w:vAlign w:val="center"/>
          </w:tcPr>
          <w:p w14:paraId="5B83101C">
            <w:pPr>
              <w:ind w:left="63" w:leftChars="30" w:right="63" w:rightChars="30"/>
              <w:jc w:val="center"/>
              <w:rPr>
                <w:rFonts w:ascii="仿宋_GB2312" w:hAnsi="宋体" w:eastAsia="仿宋_GB2312"/>
                <w:color w:val="000000"/>
                <w:sz w:val="24"/>
              </w:rPr>
            </w:pPr>
          </w:p>
        </w:tc>
      </w:tr>
      <w:tr w14:paraId="3664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43" w:type="dxa"/>
            <w:tcBorders>
              <w:bottom w:val="single" w:color="auto" w:sz="4" w:space="0"/>
            </w:tcBorders>
            <w:noWrap w:val="0"/>
            <w:vAlign w:val="center"/>
          </w:tcPr>
          <w:p w14:paraId="3C96DC8C">
            <w:pPr>
              <w:ind w:left="63" w:leftChars="30" w:right="63" w:rightChars="30"/>
              <w:jc w:val="center"/>
              <w:rPr>
                <w:rFonts w:ascii="仿宋_GB2312" w:hAnsi="宋体" w:eastAsia="仿宋_GB2312"/>
                <w:color w:val="000000"/>
                <w:sz w:val="24"/>
              </w:rPr>
            </w:pPr>
            <w:r>
              <w:rPr>
                <w:rFonts w:hint="eastAsia" w:ascii="仿宋_GB2312" w:hAnsi="宋体" w:eastAsia="仿宋_GB2312"/>
                <w:color w:val="000000"/>
                <w:sz w:val="24"/>
              </w:rPr>
              <w:t>施工起止时间</w:t>
            </w:r>
          </w:p>
        </w:tc>
        <w:tc>
          <w:tcPr>
            <w:tcW w:w="6996" w:type="dxa"/>
            <w:tcBorders>
              <w:bottom w:val="single" w:color="auto" w:sz="4" w:space="0"/>
            </w:tcBorders>
            <w:noWrap w:val="0"/>
            <w:vAlign w:val="center"/>
          </w:tcPr>
          <w:p w14:paraId="74F0991B">
            <w:pPr>
              <w:ind w:right="63" w:rightChars="30"/>
              <w:jc w:val="center"/>
              <w:rPr>
                <w:rFonts w:ascii="仿宋_GB2312" w:hAnsi="宋体" w:eastAsia="仿宋_GB2312"/>
                <w:color w:val="000000"/>
                <w:sz w:val="24"/>
              </w:rPr>
            </w:pPr>
            <w:r>
              <w:rPr>
                <w:rFonts w:hint="eastAsia" w:ascii="仿宋_GB2312" w:hAnsi="宋体" w:eastAsia="仿宋_GB2312"/>
                <w:color w:val="000000"/>
                <w:sz w:val="24"/>
              </w:rPr>
              <w:t>年   月   日  至      年   月   日</w:t>
            </w:r>
          </w:p>
        </w:tc>
      </w:tr>
      <w:tr w14:paraId="3BF1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bottom w:val="nil"/>
            </w:tcBorders>
            <w:noWrap w:val="0"/>
            <w:vAlign w:val="top"/>
          </w:tcPr>
          <w:p w14:paraId="41CF8C27">
            <w:pPr>
              <w:spacing w:before="156" w:beforeLines="50"/>
              <w:ind w:left="63" w:leftChars="30" w:right="63" w:rightChars="30"/>
              <w:rPr>
                <w:rFonts w:ascii="仿宋_GB2312" w:hAnsi="宋体" w:eastAsia="仿宋_GB2312"/>
                <w:color w:val="000000"/>
                <w:sz w:val="24"/>
              </w:rPr>
            </w:pPr>
            <w:r>
              <w:rPr>
                <w:rFonts w:hint="eastAsia" w:ascii="仿宋_GB2312" w:hAnsi="宋体" w:eastAsia="仿宋_GB2312"/>
                <w:color w:val="000000"/>
                <w:sz w:val="24"/>
              </w:rPr>
              <w:t>反  馈  意  见 ：</w:t>
            </w:r>
          </w:p>
          <w:p w14:paraId="6029AB41">
            <w:pPr>
              <w:spacing w:before="156" w:beforeLines="50"/>
              <w:ind w:left="63" w:leftChars="30" w:right="63" w:rightChars="30"/>
              <w:rPr>
                <w:rFonts w:ascii="仿宋_GB2312" w:hAnsi="宋体" w:eastAsia="仿宋_GB2312"/>
                <w:color w:val="000000"/>
                <w:sz w:val="24"/>
              </w:rPr>
            </w:pPr>
          </w:p>
          <w:p w14:paraId="03159AFE">
            <w:pPr>
              <w:spacing w:line="360" w:lineRule="auto"/>
              <w:ind w:left="63" w:leftChars="30" w:right="63" w:rightChars="30" w:firstLine="480" w:firstLineChars="200"/>
              <w:rPr>
                <w:rFonts w:ascii="仿宋_GB2312" w:hAnsi="宋体" w:eastAsia="仿宋_GB2312"/>
                <w:color w:val="000000"/>
                <w:sz w:val="24"/>
              </w:rPr>
            </w:pPr>
          </w:p>
          <w:p w14:paraId="02D5766D">
            <w:pPr>
              <w:spacing w:line="360" w:lineRule="auto"/>
              <w:ind w:left="63" w:leftChars="30" w:right="63" w:rightChars="30" w:firstLine="480" w:firstLineChars="200"/>
              <w:rPr>
                <w:rFonts w:ascii="仿宋_GB2312" w:hAnsi="宋体" w:eastAsia="仿宋_GB2312"/>
                <w:color w:val="000000"/>
                <w:sz w:val="24"/>
              </w:rPr>
            </w:pPr>
          </w:p>
          <w:p w14:paraId="2080FD98">
            <w:pPr>
              <w:spacing w:line="360" w:lineRule="auto"/>
              <w:ind w:left="63" w:leftChars="30" w:right="63" w:rightChars="30" w:firstLine="480" w:firstLineChars="200"/>
              <w:rPr>
                <w:rFonts w:ascii="仿宋_GB2312" w:hAnsi="宋体" w:eastAsia="仿宋_GB2312"/>
                <w:color w:val="000000"/>
                <w:sz w:val="24"/>
              </w:rPr>
            </w:pPr>
          </w:p>
          <w:p w14:paraId="33DCEACA">
            <w:pPr>
              <w:spacing w:line="360" w:lineRule="auto"/>
              <w:ind w:left="63" w:leftChars="30" w:right="63" w:rightChars="30" w:firstLine="480" w:firstLineChars="200"/>
              <w:rPr>
                <w:rFonts w:ascii="仿宋_GB2312" w:hAnsi="宋体" w:eastAsia="仿宋_GB2312"/>
                <w:color w:val="000000"/>
                <w:sz w:val="24"/>
              </w:rPr>
            </w:pPr>
          </w:p>
          <w:p w14:paraId="616C36F0">
            <w:pPr>
              <w:spacing w:line="360" w:lineRule="auto"/>
              <w:ind w:left="63" w:leftChars="30" w:right="63" w:rightChars="30" w:firstLine="480" w:firstLineChars="200"/>
              <w:rPr>
                <w:rFonts w:ascii="仿宋_GB2312" w:hAnsi="宋体" w:eastAsia="仿宋_GB2312"/>
                <w:color w:val="000000"/>
                <w:sz w:val="24"/>
              </w:rPr>
            </w:pPr>
          </w:p>
          <w:p w14:paraId="775D8B68">
            <w:pPr>
              <w:spacing w:line="360" w:lineRule="auto"/>
              <w:ind w:left="63" w:leftChars="30" w:right="63" w:rightChars="30" w:firstLine="480" w:firstLineChars="200"/>
              <w:rPr>
                <w:rFonts w:ascii="仿宋_GB2312" w:hAnsi="宋体" w:eastAsia="仿宋_GB2312"/>
                <w:color w:val="000000"/>
                <w:sz w:val="24"/>
              </w:rPr>
            </w:pPr>
          </w:p>
          <w:p w14:paraId="2B8AF9FB">
            <w:pPr>
              <w:spacing w:line="360" w:lineRule="auto"/>
              <w:ind w:left="63" w:leftChars="30" w:right="63" w:rightChars="30" w:firstLine="480" w:firstLineChars="200"/>
              <w:rPr>
                <w:rFonts w:ascii="仿宋_GB2312" w:hAnsi="宋体" w:eastAsia="仿宋_GB2312"/>
                <w:color w:val="000000"/>
                <w:sz w:val="24"/>
              </w:rPr>
            </w:pPr>
          </w:p>
          <w:p w14:paraId="5173E2CF">
            <w:pPr>
              <w:spacing w:line="360" w:lineRule="auto"/>
              <w:ind w:left="63" w:leftChars="30" w:right="63" w:rightChars="30" w:firstLine="480" w:firstLineChars="200"/>
              <w:rPr>
                <w:rFonts w:ascii="仿宋_GB2312" w:hAnsi="宋体" w:eastAsia="仿宋_GB2312"/>
                <w:color w:val="000000"/>
                <w:sz w:val="24"/>
              </w:rPr>
            </w:pPr>
          </w:p>
          <w:p w14:paraId="21A803EE">
            <w:pPr>
              <w:spacing w:line="360" w:lineRule="auto"/>
              <w:ind w:left="63" w:leftChars="30" w:right="63" w:rightChars="30" w:firstLine="480" w:firstLineChars="200"/>
              <w:rPr>
                <w:rFonts w:ascii="仿宋_GB2312" w:hAnsi="宋体" w:eastAsia="仿宋_GB2312"/>
                <w:color w:val="000000"/>
                <w:sz w:val="24"/>
              </w:rPr>
            </w:pPr>
          </w:p>
          <w:p w14:paraId="700A5C24">
            <w:pPr>
              <w:spacing w:line="360" w:lineRule="auto"/>
              <w:ind w:left="63" w:leftChars="30" w:right="63" w:rightChars="30" w:firstLine="480" w:firstLineChars="200"/>
              <w:rPr>
                <w:rFonts w:ascii="仿宋_GB2312" w:hAnsi="宋体" w:eastAsia="仿宋_GB2312"/>
                <w:color w:val="000000"/>
                <w:sz w:val="24"/>
              </w:rPr>
            </w:pPr>
          </w:p>
          <w:p w14:paraId="590E99B3">
            <w:pPr>
              <w:spacing w:line="360" w:lineRule="auto"/>
              <w:ind w:left="63" w:leftChars="30" w:right="63" w:rightChars="30" w:firstLine="480" w:firstLineChars="200"/>
              <w:rPr>
                <w:rFonts w:ascii="仿宋_GB2312" w:hAnsi="宋体" w:eastAsia="仿宋_GB2312"/>
                <w:color w:val="000000"/>
                <w:sz w:val="24"/>
              </w:rPr>
            </w:pPr>
          </w:p>
          <w:p w14:paraId="4650B876">
            <w:pPr>
              <w:spacing w:line="360" w:lineRule="auto"/>
              <w:ind w:left="63" w:leftChars="30" w:right="63" w:rightChars="30" w:firstLine="480" w:firstLineChars="200"/>
              <w:rPr>
                <w:rFonts w:ascii="仿宋_GB2312" w:hAnsi="宋体" w:eastAsia="仿宋_GB2312"/>
                <w:color w:val="000000"/>
                <w:sz w:val="24"/>
              </w:rPr>
            </w:pPr>
          </w:p>
          <w:p w14:paraId="012E2802">
            <w:pPr>
              <w:spacing w:line="360" w:lineRule="auto"/>
              <w:ind w:left="63" w:leftChars="30" w:right="63" w:rightChars="30" w:firstLine="480" w:firstLineChars="200"/>
              <w:rPr>
                <w:rFonts w:ascii="仿宋_GB2312" w:hAnsi="宋体" w:eastAsia="仿宋_GB2312"/>
                <w:color w:val="000000"/>
                <w:sz w:val="24"/>
              </w:rPr>
            </w:pPr>
          </w:p>
          <w:p w14:paraId="54241333">
            <w:pPr>
              <w:spacing w:line="360" w:lineRule="auto"/>
              <w:ind w:left="63" w:leftChars="30" w:right="63" w:rightChars="30" w:firstLine="480" w:firstLineChars="200"/>
              <w:rPr>
                <w:rFonts w:ascii="仿宋_GB2312" w:hAnsi="宋体" w:eastAsia="仿宋_GB2312"/>
                <w:color w:val="000000"/>
                <w:sz w:val="24"/>
              </w:rPr>
            </w:pPr>
          </w:p>
          <w:p w14:paraId="525F20FA">
            <w:pPr>
              <w:spacing w:line="360" w:lineRule="auto"/>
              <w:ind w:left="63" w:leftChars="30" w:right="63" w:rightChars="30" w:firstLine="480" w:firstLineChars="200"/>
              <w:rPr>
                <w:rFonts w:ascii="仿宋_GB2312" w:hAnsi="宋体" w:eastAsia="仿宋_GB2312"/>
                <w:color w:val="000000"/>
                <w:sz w:val="24"/>
              </w:rPr>
            </w:pPr>
          </w:p>
          <w:p w14:paraId="2704AE04">
            <w:pPr>
              <w:spacing w:line="360" w:lineRule="auto"/>
              <w:ind w:left="63" w:leftChars="30" w:right="63" w:rightChars="30" w:firstLine="480" w:firstLineChars="200"/>
              <w:rPr>
                <w:rFonts w:ascii="仿宋_GB2312" w:hAnsi="宋体" w:eastAsia="仿宋_GB2312"/>
                <w:color w:val="000000"/>
                <w:sz w:val="24"/>
              </w:rPr>
            </w:pPr>
          </w:p>
          <w:p w14:paraId="1D0FD371">
            <w:pPr>
              <w:spacing w:line="360" w:lineRule="auto"/>
              <w:ind w:left="63" w:leftChars="30" w:right="63" w:rightChars="30" w:firstLine="480" w:firstLineChars="200"/>
              <w:rPr>
                <w:rFonts w:ascii="仿宋_GB2312" w:hAnsi="宋体" w:eastAsia="仿宋_GB2312"/>
                <w:color w:val="000000"/>
                <w:sz w:val="24"/>
              </w:rPr>
            </w:pPr>
          </w:p>
        </w:tc>
      </w:tr>
      <w:tr w14:paraId="3B5C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bottom w:val="nil"/>
            </w:tcBorders>
            <w:noWrap w:val="0"/>
            <w:vAlign w:val="center"/>
          </w:tcPr>
          <w:p w14:paraId="2E9670F6">
            <w:pPr>
              <w:spacing w:line="360" w:lineRule="auto"/>
              <w:ind w:left="4129" w:leftChars="1166" w:hanging="1680" w:hangingChars="700"/>
              <w:rPr>
                <w:rFonts w:ascii="仿宋_GB2312" w:hAnsi="宋体" w:eastAsia="仿宋_GB2312"/>
                <w:color w:val="000000"/>
                <w:sz w:val="24"/>
              </w:rPr>
            </w:pPr>
            <w:r>
              <w:rPr>
                <w:rFonts w:hint="eastAsia" w:ascii="仿宋_GB2312" w:hAnsi="宋体" w:eastAsia="仿宋_GB2312"/>
                <w:color w:val="000000"/>
                <w:sz w:val="24"/>
              </w:rPr>
              <w:t>施工单位(盖章)</w:t>
            </w:r>
          </w:p>
        </w:tc>
      </w:tr>
      <w:tr w14:paraId="29B7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9" w:type="dxa"/>
            <w:gridSpan w:val="2"/>
            <w:tcBorders>
              <w:top w:val="nil"/>
              <w:left w:val="single" w:color="auto" w:sz="4" w:space="0"/>
              <w:bottom w:val="single" w:color="auto" w:sz="4" w:space="0"/>
              <w:right w:val="single" w:color="auto" w:sz="4" w:space="0"/>
            </w:tcBorders>
            <w:noWrap w:val="0"/>
            <w:vAlign w:val="center"/>
          </w:tcPr>
          <w:p w14:paraId="73139B91">
            <w:pPr>
              <w:ind w:left="4825" w:leftChars="1907" w:hanging="820" w:hangingChars="342"/>
              <w:rPr>
                <w:rFonts w:ascii="仿宋_GB2312" w:hAnsi="宋体" w:eastAsia="仿宋_GB2312"/>
                <w:color w:val="000000"/>
                <w:sz w:val="24"/>
              </w:rPr>
            </w:pPr>
            <w:r>
              <w:rPr>
                <w:rFonts w:hint="eastAsia" w:ascii="仿宋_GB2312" w:hAnsi="宋体" w:eastAsia="仿宋_GB2312"/>
                <w:color w:val="000000"/>
                <w:sz w:val="24"/>
              </w:rPr>
              <w:t xml:space="preserve">        年       月       日</w:t>
            </w:r>
          </w:p>
        </w:tc>
      </w:tr>
    </w:tbl>
    <w:p w14:paraId="61960F6F">
      <w:pPr>
        <w:rPr>
          <w:rFonts w:ascii="仿宋_GB2312" w:eastAsia="仿宋_GB2312"/>
          <w:sz w:val="32"/>
          <w:szCs w:val="32"/>
        </w:rPr>
      </w:pPr>
    </w:p>
    <w:p w14:paraId="3A020EE3"/>
    <w:p w14:paraId="35D50F95">
      <w:pPr>
        <w:pStyle w:val="16"/>
        <w:spacing w:before="0" w:beforeAutospacing="0" w:after="0" w:afterAutospacing="0"/>
        <w:rPr>
          <w:rFonts w:ascii="仿宋" w:hAnsi="仿宋" w:eastAsia="仿宋" w:cs="仿宋"/>
          <w:b w:val="0"/>
          <w:bCs w:val="0"/>
          <w:sz w:val="32"/>
          <w:szCs w:val="32"/>
        </w:rPr>
      </w:pPr>
      <w:r>
        <w:rPr>
          <w:rFonts w:hint="eastAsia" w:ascii="仿宋" w:hAnsi="仿宋" w:eastAsia="仿宋" w:cs="仿宋"/>
          <w:b w:val="0"/>
          <w:bCs w:val="0"/>
          <w:color w:val="000000"/>
          <w:sz w:val="30"/>
          <w:szCs w:val="30"/>
        </w:rPr>
        <w:t>附件3-3</w:t>
      </w:r>
    </w:p>
    <w:p w14:paraId="6F961A2B">
      <w:pPr>
        <w:pStyle w:val="16"/>
        <w:spacing w:before="0" w:beforeAutospacing="0" w:after="0" w:afterAutospacing="0"/>
        <w:jc w:val="center"/>
        <w:rPr>
          <w:sz w:val="36"/>
          <w:szCs w:val="36"/>
        </w:rPr>
      </w:pPr>
      <w:r>
        <w:rPr>
          <w:rFonts w:hint="eastAsia"/>
          <w:sz w:val="36"/>
          <w:szCs w:val="36"/>
        </w:rPr>
        <w:t>中山市优秀工程勘察设计奖</w:t>
      </w:r>
    </w:p>
    <w:p w14:paraId="1479642E">
      <w:pPr>
        <w:pStyle w:val="16"/>
        <w:spacing w:before="0" w:beforeAutospacing="0" w:after="0" w:afterAutospacing="0"/>
        <w:jc w:val="center"/>
        <w:rPr>
          <w:rFonts w:cs="Arial"/>
          <w:color w:val="000000"/>
          <w:w w:val="90"/>
          <w:sz w:val="36"/>
          <w:szCs w:val="36"/>
        </w:rPr>
      </w:pPr>
      <w:r>
        <w:rPr>
          <w:rFonts w:hint="eastAsia"/>
          <w:bCs w:val="0"/>
          <w:sz w:val="36"/>
          <w:szCs w:val="36"/>
        </w:rPr>
        <w:t>建筑电气设计专</w:t>
      </w:r>
      <w:r>
        <w:rPr>
          <w:rFonts w:hint="eastAsia"/>
          <w:sz w:val="36"/>
          <w:szCs w:val="36"/>
        </w:rPr>
        <w:t>项申报</w:t>
      </w:r>
      <w:r>
        <w:rPr>
          <w:rFonts w:hint="eastAsia" w:cs="Arial"/>
          <w:color w:val="000000"/>
          <w:w w:val="90"/>
          <w:sz w:val="36"/>
          <w:szCs w:val="36"/>
        </w:rPr>
        <w:t>细则</w:t>
      </w:r>
    </w:p>
    <w:p w14:paraId="3F931220">
      <w:pPr>
        <w:spacing w:line="360" w:lineRule="auto"/>
        <w:ind w:right="340" w:firstLine="2520" w:firstLineChars="700"/>
        <w:rPr>
          <w:rFonts w:ascii="黑体" w:hAnsi="黑体" w:eastAsia="黑体"/>
          <w:sz w:val="36"/>
          <w:szCs w:val="28"/>
        </w:rPr>
      </w:pPr>
    </w:p>
    <w:p w14:paraId="26EA9F64">
      <w:pPr>
        <w:spacing w:before="156" w:beforeLines="50" w:after="156" w:afterLines="50"/>
        <w:ind w:firstLine="564" w:firstLineChars="188"/>
        <w:rPr>
          <w:rFonts w:ascii="黑体" w:hAnsi="宋体" w:eastAsia="黑体"/>
          <w:color w:val="000000"/>
          <w:sz w:val="30"/>
          <w:szCs w:val="30"/>
        </w:rPr>
      </w:pPr>
      <w:r>
        <w:rPr>
          <w:rFonts w:hint="eastAsia" w:ascii="黑体" w:hAnsi="宋体" w:eastAsia="黑体"/>
          <w:color w:val="000000"/>
          <w:sz w:val="30"/>
          <w:szCs w:val="30"/>
        </w:rPr>
        <w:t>一、申报范围</w:t>
      </w:r>
    </w:p>
    <w:p w14:paraId="378254CD">
      <w:pPr>
        <w:ind w:firstLine="600" w:firstLineChars="200"/>
        <w:rPr>
          <w:rFonts w:ascii="仿宋" w:hAnsi="仿宋" w:eastAsia="仿宋"/>
          <w:color w:val="000000"/>
          <w:sz w:val="30"/>
          <w:szCs w:val="30"/>
        </w:rPr>
      </w:pPr>
      <w:r>
        <w:rPr>
          <w:rFonts w:hint="eastAsia" w:ascii="仿宋" w:hAnsi="仿宋" w:eastAsia="仿宋"/>
          <w:color w:val="000000"/>
          <w:sz w:val="30"/>
          <w:szCs w:val="30"/>
        </w:rPr>
        <w:t>（一）申报项目应是近</w:t>
      </w:r>
      <w:r>
        <w:rPr>
          <w:rFonts w:hint="eastAsia" w:ascii="仿宋" w:hAnsi="仿宋" w:eastAsia="仿宋"/>
          <w:sz w:val="30"/>
          <w:szCs w:val="30"/>
        </w:rPr>
        <w:t>五年</w:t>
      </w:r>
      <w:r>
        <w:rPr>
          <w:rFonts w:hint="eastAsia" w:ascii="仿宋" w:hAnsi="仿宋" w:eastAsia="仿宋"/>
          <w:color w:val="000000"/>
          <w:sz w:val="30"/>
          <w:szCs w:val="30"/>
        </w:rPr>
        <w:t>完成的建筑电气工程（包括新建、扩建、改建、技术改造），并在竣工验收后经过一年全面运行的项目。</w:t>
      </w:r>
    </w:p>
    <w:p w14:paraId="2022B2FB">
      <w:pPr>
        <w:ind w:firstLine="600" w:firstLineChars="200"/>
        <w:rPr>
          <w:rFonts w:ascii="仿宋" w:hAnsi="仿宋" w:eastAsia="仿宋"/>
          <w:sz w:val="30"/>
          <w:szCs w:val="30"/>
        </w:rPr>
      </w:pPr>
      <w:r>
        <w:rPr>
          <w:rFonts w:hint="eastAsia" w:ascii="仿宋" w:hAnsi="仿宋" w:eastAsia="仿宋"/>
          <w:sz w:val="30"/>
          <w:szCs w:val="30"/>
        </w:rPr>
        <w:t>（二）申报项目是完整的建筑电气工程项目，包括</w:t>
      </w:r>
      <w:r>
        <w:rPr>
          <w:rFonts w:hint="eastAsia" w:ascii="仿宋" w:hAnsi="仿宋" w:eastAsia="仿宋" w:cs="宋体"/>
          <w:kern w:val="0"/>
          <w:sz w:val="30"/>
          <w:szCs w:val="30"/>
        </w:rPr>
        <w:t>居住建筑、公共建筑、工业建筑的电气工程</w:t>
      </w:r>
      <w:r>
        <w:rPr>
          <w:rFonts w:hint="eastAsia" w:ascii="仿宋" w:hAnsi="仿宋" w:eastAsia="仿宋"/>
          <w:sz w:val="30"/>
          <w:szCs w:val="30"/>
        </w:rPr>
        <w:t>，但不包括这些工程的建筑智能化系统。</w:t>
      </w:r>
    </w:p>
    <w:p w14:paraId="11FEE481">
      <w:pPr>
        <w:ind w:firstLine="600" w:firstLineChars="200"/>
        <w:rPr>
          <w:rFonts w:ascii="仿宋" w:hAnsi="仿宋" w:eastAsia="仿宋"/>
          <w:sz w:val="30"/>
          <w:szCs w:val="30"/>
        </w:rPr>
      </w:pPr>
      <w:r>
        <w:rPr>
          <w:rFonts w:hint="eastAsia" w:ascii="仿宋" w:hAnsi="仿宋" w:eastAsia="仿宋"/>
          <w:sz w:val="30"/>
          <w:szCs w:val="30"/>
        </w:rPr>
        <w:t>（三）中外合作工程项目，必须是国内资质建筑电气工程设计单位承担主要工作量，由中方申报，同时应提供注明双方合作责任的合作协议。</w:t>
      </w:r>
    </w:p>
    <w:p w14:paraId="4FCDA130">
      <w:pPr>
        <w:ind w:firstLine="600" w:firstLineChars="200"/>
        <w:rPr>
          <w:rFonts w:ascii="仿宋" w:hAnsi="仿宋" w:eastAsia="仿宋"/>
          <w:sz w:val="30"/>
          <w:szCs w:val="30"/>
        </w:rPr>
      </w:pPr>
      <w:r>
        <w:rPr>
          <w:rFonts w:hint="eastAsia" w:ascii="仿宋" w:hAnsi="仿宋" w:eastAsia="仿宋"/>
          <w:sz w:val="30"/>
          <w:szCs w:val="30"/>
        </w:rPr>
        <w:t>（四）我市工程设计单位在国外（境外）承接的建筑电气工程项目应提供，参评项目的合同、业主对工程的评价证明、建设主管部门的审批意见和结论等相关材料。</w:t>
      </w:r>
    </w:p>
    <w:p w14:paraId="67462767">
      <w:pPr>
        <w:pStyle w:val="2"/>
        <w:spacing w:line="240" w:lineRule="auto"/>
        <w:ind w:firstLine="600" w:firstLineChars="200"/>
        <w:jc w:val="both"/>
        <w:rPr>
          <w:rFonts w:ascii="黑体" w:hAnsi="仿宋" w:eastAsia="黑体"/>
          <w:color w:val="000000"/>
          <w:sz w:val="30"/>
          <w:szCs w:val="30"/>
        </w:rPr>
      </w:pPr>
      <w:r>
        <w:rPr>
          <w:rFonts w:hint="eastAsia" w:ascii="黑体" w:hAnsi="仿宋" w:eastAsia="黑体"/>
          <w:color w:val="000000"/>
          <w:sz w:val="30"/>
          <w:szCs w:val="30"/>
        </w:rPr>
        <w:t>二、申报要求</w:t>
      </w:r>
    </w:p>
    <w:p w14:paraId="526FB1D0">
      <w:pPr>
        <w:ind w:firstLine="600" w:firstLineChars="200"/>
        <w:rPr>
          <w:rFonts w:ascii="仿宋" w:hAnsi="仿宋" w:eastAsia="仿宋"/>
          <w:sz w:val="30"/>
          <w:szCs w:val="30"/>
        </w:rPr>
      </w:pPr>
      <w:r>
        <w:rPr>
          <w:rFonts w:hint="eastAsia" w:ascii="仿宋" w:hAnsi="仿宋" w:eastAsia="仿宋"/>
          <w:sz w:val="30"/>
          <w:szCs w:val="30"/>
        </w:rPr>
        <w:t>（一）申报项目须电气工程手续完备，符合国家有关建筑工程强制性标准和规范。</w:t>
      </w:r>
    </w:p>
    <w:p w14:paraId="21831285">
      <w:pPr>
        <w:ind w:firstLine="600" w:firstLineChars="200"/>
        <w:rPr>
          <w:rFonts w:ascii="仿宋" w:hAnsi="仿宋" w:eastAsia="仿宋" w:cs="宋体"/>
          <w:kern w:val="0"/>
          <w:sz w:val="30"/>
          <w:szCs w:val="30"/>
        </w:rPr>
      </w:pPr>
      <w:r>
        <w:rPr>
          <w:rFonts w:hint="eastAsia" w:ascii="仿宋" w:hAnsi="仿宋" w:eastAsia="仿宋" w:cs="宋体"/>
          <w:kern w:val="0"/>
          <w:sz w:val="30"/>
          <w:szCs w:val="30"/>
        </w:rPr>
        <w:t>（二）工程的设计原则、方案和系统合理，设计深度符合有关要求，图面质量优良，设计符合国家与行业规范、标准，技术文件齐全，计算内容完整准确，数据精确可靠。</w:t>
      </w:r>
    </w:p>
    <w:p w14:paraId="072029ED">
      <w:pPr>
        <w:ind w:firstLine="600" w:firstLineChars="200"/>
        <w:rPr>
          <w:rFonts w:ascii="仿宋" w:hAnsi="仿宋" w:eastAsia="仿宋"/>
          <w:color w:val="FF0000"/>
          <w:sz w:val="28"/>
          <w:szCs w:val="28"/>
        </w:rPr>
      </w:pPr>
      <w:r>
        <w:rPr>
          <w:rFonts w:hint="eastAsia" w:ascii="仿宋" w:hAnsi="仿宋" w:eastAsia="仿宋" w:cs="宋体"/>
          <w:kern w:val="0"/>
          <w:sz w:val="30"/>
          <w:szCs w:val="30"/>
        </w:rPr>
        <w:t>（三）符合国家关于绿色、节能政策要求，设计理念先进，措施有效。在</w:t>
      </w:r>
      <w:r>
        <w:rPr>
          <w:rFonts w:hint="eastAsia" w:ascii="仿宋" w:hAnsi="仿宋" w:eastAsia="仿宋"/>
          <w:sz w:val="30"/>
          <w:szCs w:val="30"/>
        </w:rPr>
        <w:t>建筑电气</w:t>
      </w:r>
      <w:r>
        <w:rPr>
          <w:rFonts w:hint="eastAsia" w:ascii="仿宋" w:hAnsi="仿宋" w:eastAsia="仿宋" w:cs="宋体"/>
          <w:kern w:val="0"/>
          <w:sz w:val="30"/>
          <w:szCs w:val="30"/>
        </w:rPr>
        <w:t>工程设计上有所创新和发展，对提高</w:t>
      </w:r>
      <w:r>
        <w:rPr>
          <w:rFonts w:hint="eastAsia" w:ascii="仿宋" w:hAnsi="仿宋" w:eastAsia="仿宋"/>
          <w:sz w:val="30"/>
          <w:szCs w:val="30"/>
        </w:rPr>
        <w:t>建筑电气</w:t>
      </w:r>
      <w:r>
        <w:rPr>
          <w:rFonts w:hint="eastAsia" w:ascii="仿宋" w:hAnsi="仿宋" w:eastAsia="仿宋" w:cs="宋体"/>
          <w:kern w:val="0"/>
          <w:sz w:val="30"/>
          <w:szCs w:val="30"/>
        </w:rPr>
        <w:t>设计水平有指导意义。</w:t>
      </w:r>
    </w:p>
    <w:p w14:paraId="28E35DF4">
      <w:pPr>
        <w:ind w:firstLine="600" w:firstLineChars="200"/>
        <w:rPr>
          <w:rFonts w:ascii="仿宋" w:hAnsi="仿宋" w:eastAsia="仿宋" w:cs="宋体"/>
          <w:kern w:val="0"/>
          <w:sz w:val="30"/>
          <w:szCs w:val="30"/>
        </w:rPr>
      </w:pPr>
      <w:r>
        <w:rPr>
          <w:rFonts w:hint="eastAsia" w:ascii="仿宋" w:hAnsi="仿宋" w:eastAsia="仿宋" w:cs="宋体"/>
          <w:kern w:val="0"/>
          <w:sz w:val="30"/>
          <w:szCs w:val="30"/>
        </w:rPr>
        <w:t>（四）在</w:t>
      </w:r>
      <w:r>
        <w:rPr>
          <w:rFonts w:hint="eastAsia" w:ascii="仿宋" w:hAnsi="仿宋" w:eastAsia="仿宋"/>
          <w:sz w:val="30"/>
          <w:szCs w:val="30"/>
        </w:rPr>
        <w:t>建筑电气</w:t>
      </w:r>
      <w:r>
        <w:rPr>
          <w:rFonts w:hint="eastAsia" w:ascii="仿宋" w:hAnsi="仿宋" w:eastAsia="仿宋" w:cs="宋体"/>
          <w:kern w:val="0"/>
          <w:sz w:val="30"/>
          <w:szCs w:val="30"/>
        </w:rPr>
        <w:t>工程设计中解决了难度较大的技术问题，对提高</w:t>
      </w:r>
      <w:r>
        <w:rPr>
          <w:rFonts w:hint="eastAsia" w:ascii="仿宋" w:hAnsi="仿宋" w:eastAsia="仿宋"/>
          <w:sz w:val="30"/>
          <w:szCs w:val="30"/>
        </w:rPr>
        <w:t>建筑电气</w:t>
      </w:r>
      <w:r>
        <w:rPr>
          <w:rFonts w:hint="eastAsia" w:ascii="仿宋" w:hAnsi="仿宋" w:eastAsia="仿宋" w:cs="宋体"/>
          <w:kern w:val="0"/>
          <w:sz w:val="30"/>
          <w:szCs w:val="30"/>
        </w:rPr>
        <w:t>设计水平有推动作用。</w:t>
      </w:r>
    </w:p>
    <w:p w14:paraId="7D03438A">
      <w:pPr>
        <w:ind w:firstLine="600" w:firstLineChars="200"/>
        <w:rPr>
          <w:rFonts w:ascii="仿宋" w:hAnsi="仿宋" w:eastAsia="仿宋"/>
          <w:sz w:val="30"/>
          <w:szCs w:val="30"/>
        </w:rPr>
      </w:pPr>
      <w:r>
        <w:rPr>
          <w:rFonts w:hint="eastAsia" w:ascii="仿宋" w:hAnsi="仿宋" w:eastAsia="仿宋"/>
          <w:sz w:val="30"/>
          <w:szCs w:val="30"/>
        </w:rPr>
        <w:t>（五）申报工程项目必须有消防部门检测验收合格证明。</w:t>
      </w:r>
    </w:p>
    <w:p w14:paraId="12AA2DBE">
      <w:pPr>
        <w:ind w:firstLine="600" w:firstLineChars="200"/>
        <w:rPr>
          <w:rFonts w:ascii="仿宋" w:hAnsi="仿宋" w:eastAsia="仿宋"/>
          <w:sz w:val="30"/>
          <w:szCs w:val="30"/>
        </w:rPr>
      </w:pPr>
      <w:r>
        <w:rPr>
          <w:rFonts w:hint="eastAsia" w:ascii="仿宋" w:hAnsi="仿宋" w:eastAsia="仿宋"/>
          <w:sz w:val="30"/>
          <w:szCs w:val="30"/>
        </w:rPr>
        <w:t>（六）如果项目联合申报，需要提交联合申报声明原件，说明工程的分工，并提交相关合同复印件。</w:t>
      </w:r>
    </w:p>
    <w:p w14:paraId="18FC9568">
      <w:pPr>
        <w:pStyle w:val="2"/>
        <w:spacing w:line="240" w:lineRule="auto"/>
        <w:ind w:firstLine="600" w:firstLineChars="200"/>
        <w:jc w:val="both"/>
        <w:rPr>
          <w:rFonts w:ascii="黑体" w:hAnsi="仿宋" w:eastAsia="黑体"/>
          <w:color w:val="000000"/>
          <w:sz w:val="30"/>
          <w:szCs w:val="30"/>
        </w:rPr>
      </w:pPr>
      <w:r>
        <w:rPr>
          <w:rFonts w:hint="eastAsia" w:ascii="黑体" w:hAnsi="仿宋" w:eastAsia="黑体"/>
          <w:color w:val="000000"/>
          <w:sz w:val="30"/>
          <w:szCs w:val="30"/>
        </w:rPr>
        <w:t>三、申报材料</w:t>
      </w:r>
    </w:p>
    <w:p w14:paraId="7FCDC1BE">
      <w:pPr>
        <w:pStyle w:val="16"/>
        <w:spacing w:before="0" w:beforeAutospacing="0" w:after="0" w:afterAutospacing="0"/>
        <w:ind w:firstLine="600" w:firstLineChars="200"/>
        <w:jc w:val="both"/>
        <w:rPr>
          <w:rFonts w:ascii="仿宋" w:hAnsi="仿宋" w:eastAsia="仿宋"/>
          <w:b w:val="0"/>
          <w:sz w:val="30"/>
          <w:szCs w:val="30"/>
        </w:rPr>
      </w:pPr>
      <w:r>
        <w:rPr>
          <w:rFonts w:hint="eastAsia" w:ascii="仿宋" w:hAnsi="仿宋" w:eastAsia="仿宋"/>
          <w:b w:val="0"/>
          <w:sz w:val="30"/>
          <w:szCs w:val="30"/>
        </w:rPr>
        <w:t>（一）《申报表》</w:t>
      </w:r>
      <w:r>
        <w:rPr>
          <w:rFonts w:hint="eastAsia" w:ascii="仿宋" w:hAnsi="仿宋" w:eastAsia="仿宋"/>
          <w:b w:val="0"/>
          <w:color w:val="000000"/>
          <w:sz w:val="30"/>
          <w:szCs w:val="30"/>
        </w:rPr>
        <w:t>一份。</w:t>
      </w:r>
    </w:p>
    <w:p w14:paraId="6565D686">
      <w:pPr>
        <w:ind w:firstLine="600" w:firstLineChars="200"/>
        <w:rPr>
          <w:rFonts w:ascii="仿宋" w:hAnsi="仿宋" w:eastAsia="仿宋"/>
          <w:sz w:val="30"/>
          <w:szCs w:val="30"/>
        </w:rPr>
      </w:pPr>
      <w:r>
        <w:rPr>
          <w:rFonts w:hint="eastAsia" w:ascii="仿宋" w:hAnsi="仿宋" w:eastAsia="仿宋"/>
          <w:sz w:val="30"/>
          <w:szCs w:val="30"/>
        </w:rPr>
        <w:t>（二）附件材料</w:t>
      </w:r>
    </w:p>
    <w:p w14:paraId="42D487F2">
      <w:pPr>
        <w:ind w:firstLine="600" w:firstLineChars="200"/>
        <w:rPr>
          <w:rFonts w:ascii="仿宋" w:hAnsi="仿宋" w:eastAsia="仿宋"/>
          <w:sz w:val="30"/>
          <w:szCs w:val="30"/>
        </w:rPr>
      </w:pPr>
      <w:r>
        <w:rPr>
          <w:rFonts w:hint="eastAsia" w:ascii="仿宋" w:hAnsi="仿宋" w:eastAsia="仿宋"/>
          <w:sz w:val="30"/>
          <w:szCs w:val="30"/>
        </w:rPr>
        <w:t>1、项目申报单位法人证书。</w:t>
      </w:r>
    </w:p>
    <w:p w14:paraId="023377BC">
      <w:pPr>
        <w:ind w:firstLine="600" w:firstLineChars="200"/>
        <w:rPr>
          <w:rFonts w:ascii="仿宋" w:hAnsi="仿宋" w:eastAsia="仿宋"/>
          <w:sz w:val="30"/>
          <w:szCs w:val="30"/>
        </w:rPr>
      </w:pPr>
      <w:r>
        <w:rPr>
          <w:rFonts w:hint="eastAsia" w:ascii="仿宋" w:hAnsi="仿宋" w:eastAsia="仿宋"/>
          <w:sz w:val="30"/>
          <w:szCs w:val="30"/>
        </w:rPr>
        <w:t>2、项目申报单位相应资质证书。</w:t>
      </w:r>
    </w:p>
    <w:p w14:paraId="7232B7D3">
      <w:pPr>
        <w:ind w:firstLine="600" w:firstLineChars="200"/>
        <w:rPr>
          <w:rFonts w:ascii="仿宋" w:hAnsi="仿宋" w:eastAsia="仿宋"/>
          <w:color w:val="FF0000"/>
          <w:sz w:val="30"/>
          <w:szCs w:val="30"/>
        </w:rPr>
      </w:pPr>
      <w:r>
        <w:rPr>
          <w:rFonts w:hint="eastAsia" w:ascii="仿宋" w:hAnsi="仿宋" w:eastAsia="仿宋"/>
          <w:sz w:val="30"/>
          <w:szCs w:val="30"/>
        </w:rPr>
        <w:t>3、项目的合同。</w:t>
      </w:r>
    </w:p>
    <w:p w14:paraId="6D688C95">
      <w:pPr>
        <w:ind w:firstLine="600" w:firstLineChars="200"/>
        <w:rPr>
          <w:rFonts w:ascii="仿宋" w:hAnsi="仿宋" w:eastAsia="仿宋"/>
          <w:sz w:val="30"/>
          <w:szCs w:val="30"/>
        </w:rPr>
      </w:pPr>
      <w:r>
        <w:rPr>
          <w:rFonts w:hint="eastAsia" w:ascii="仿宋" w:hAnsi="仿宋" w:eastAsia="仿宋"/>
          <w:sz w:val="30"/>
          <w:szCs w:val="30"/>
        </w:rPr>
        <w:t>4、建设单位出具的项目竣工验收报告。</w:t>
      </w:r>
    </w:p>
    <w:p w14:paraId="5E8A4A7A">
      <w:pPr>
        <w:ind w:firstLine="600" w:firstLineChars="200"/>
        <w:rPr>
          <w:rFonts w:ascii="仿宋" w:hAnsi="仿宋" w:eastAsia="仿宋"/>
          <w:color w:val="000000"/>
          <w:sz w:val="30"/>
          <w:szCs w:val="30"/>
        </w:rPr>
      </w:pPr>
      <w:r>
        <w:rPr>
          <w:rFonts w:hint="eastAsia" w:ascii="仿宋" w:hAnsi="仿宋" w:eastAsia="仿宋"/>
          <w:sz w:val="30"/>
          <w:szCs w:val="30"/>
        </w:rPr>
        <w:t>5、</w:t>
      </w:r>
      <w:r>
        <w:rPr>
          <w:rFonts w:hint="eastAsia" w:ascii="仿宋" w:hAnsi="仿宋" w:eastAsia="仿宋"/>
          <w:color w:val="000000"/>
          <w:sz w:val="30"/>
          <w:szCs w:val="30"/>
        </w:rPr>
        <w:t>申报工程项目的消防部门检测验收证明。</w:t>
      </w:r>
    </w:p>
    <w:p w14:paraId="23F8C504">
      <w:pPr>
        <w:ind w:firstLine="600" w:firstLineChars="200"/>
        <w:rPr>
          <w:rFonts w:ascii="仿宋" w:hAnsi="仿宋" w:eastAsia="仿宋"/>
          <w:sz w:val="30"/>
          <w:szCs w:val="30"/>
        </w:rPr>
      </w:pPr>
      <w:r>
        <w:rPr>
          <w:rFonts w:hint="eastAsia" w:ascii="仿宋" w:hAnsi="仿宋" w:eastAsia="仿宋"/>
          <w:sz w:val="30"/>
          <w:szCs w:val="30"/>
        </w:rPr>
        <w:t>6、使用单位对项目的用户评价意见（包括项目取得经济、社会效益和节能效果评价的说明）。</w:t>
      </w:r>
    </w:p>
    <w:p w14:paraId="056FD41E">
      <w:pPr>
        <w:ind w:firstLine="600" w:firstLineChars="200"/>
        <w:rPr>
          <w:rFonts w:ascii="仿宋" w:hAnsi="仿宋" w:eastAsia="仿宋"/>
          <w:sz w:val="30"/>
          <w:szCs w:val="30"/>
        </w:rPr>
      </w:pPr>
      <w:r>
        <w:rPr>
          <w:rFonts w:hint="eastAsia" w:ascii="仿宋" w:hAnsi="仿宋" w:eastAsia="仿宋"/>
          <w:sz w:val="30"/>
          <w:szCs w:val="30"/>
        </w:rPr>
        <w:t>7、反映申报项目设计意图和工程情况的图纸和设计说明。</w:t>
      </w:r>
    </w:p>
    <w:p w14:paraId="1A46E0F8">
      <w:pPr>
        <w:ind w:firstLine="600" w:firstLineChars="200"/>
        <w:rPr>
          <w:rFonts w:ascii="仿宋" w:hAnsi="仿宋" w:eastAsia="仿宋"/>
          <w:sz w:val="30"/>
          <w:szCs w:val="30"/>
        </w:rPr>
      </w:pPr>
      <w:r>
        <w:rPr>
          <w:rFonts w:hint="eastAsia" w:ascii="仿宋" w:hAnsi="仿宋" w:eastAsia="仿宋"/>
          <w:sz w:val="30"/>
          <w:szCs w:val="30"/>
        </w:rPr>
        <w:t>8、主要系统的配置和技术数据指标说明文件。</w:t>
      </w:r>
    </w:p>
    <w:p w14:paraId="1F96A69C">
      <w:pPr>
        <w:ind w:firstLine="600" w:firstLineChars="20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、电气系统最近三个月的运维记录。</w:t>
      </w:r>
    </w:p>
    <w:p w14:paraId="434968F7">
      <w:pPr>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0</w:t>
      </w:r>
      <w:r>
        <w:rPr>
          <w:rFonts w:hint="eastAsia" w:ascii="仿宋" w:hAnsi="仿宋" w:eastAsia="仿宋"/>
          <w:sz w:val="30"/>
          <w:szCs w:val="30"/>
        </w:rPr>
        <w:t>、反映电气系统设计特点、功能效果的至少3张现场电子版照片，附简要说明。</w:t>
      </w:r>
    </w:p>
    <w:p w14:paraId="38327932">
      <w:pPr>
        <w:ind w:firstLine="600" w:firstLineChars="200"/>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1</w:t>
      </w:r>
      <w:r>
        <w:rPr>
          <w:rFonts w:hint="eastAsia" w:ascii="仿宋" w:hAnsi="仿宋" w:eastAsia="仿宋"/>
          <w:sz w:val="30"/>
          <w:szCs w:val="30"/>
        </w:rPr>
        <w:t>、其他相关文件（已获奖励、专项技术成果认定证明，合作单位证明等）。</w:t>
      </w:r>
    </w:p>
    <w:p w14:paraId="5AA901EE">
      <w:pPr>
        <w:ind w:firstLine="600" w:firstLineChars="200"/>
        <w:rPr>
          <w:rFonts w:ascii="仿宋" w:hAnsi="仿宋" w:eastAsia="仿宋"/>
          <w:sz w:val="30"/>
          <w:szCs w:val="30"/>
        </w:rPr>
      </w:pPr>
    </w:p>
    <w:p w14:paraId="5AC70394">
      <w:pPr>
        <w:rPr>
          <w:rFonts w:ascii="仿宋" w:hAnsi="仿宋" w:eastAsia="仿宋" w:cs="宋体"/>
          <w:kern w:val="0"/>
          <w:sz w:val="24"/>
        </w:rPr>
      </w:pPr>
    </w:p>
    <w:p w14:paraId="0B8E43C3">
      <w:pPr>
        <w:pStyle w:val="16"/>
        <w:spacing w:before="0" w:beforeAutospacing="0"/>
        <w:jc w:val="both"/>
        <w:rPr>
          <w:rFonts w:ascii="黑体" w:hAnsi="黑体" w:eastAsia="黑体"/>
          <w:b w:val="0"/>
          <w:sz w:val="48"/>
          <w:szCs w:val="48"/>
        </w:rPr>
      </w:pPr>
    </w:p>
    <w:p w14:paraId="0DCEFAAE">
      <w:pPr>
        <w:pStyle w:val="16"/>
        <w:spacing w:before="0" w:beforeAutospacing="0"/>
        <w:jc w:val="center"/>
        <w:rPr>
          <w:rFonts w:ascii="黑体" w:hAnsi="黑体" w:eastAsia="黑体"/>
          <w:b w:val="0"/>
          <w:sz w:val="32"/>
          <w:szCs w:val="32"/>
        </w:rPr>
      </w:pPr>
      <w:r>
        <w:rPr>
          <w:rFonts w:ascii="黑体" w:hAnsi="黑体" w:eastAsia="黑体"/>
          <w:b w:val="0"/>
          <w:sz w:val="32"/>
          <w:szCs w:val="32"/>
        </w:rPr>
        <w:br w:type="page"/>
      </w:r>
    </w:p>
    <w:p w14:paraId="6750F745">
      <w:pPr>
        <w:pStyle w:val="16"/>
        <w:spacing w:before="0" w:beforeAutospacing="0"/>
        <w:jc w:val="center"/>
        <w:rPr>
          <w:rFonts w:ascii="黑体" w:hAnsi="黑体" w:eastAsia="黑体"/>
          <w:b w:val="0"/>
          <w:sz w:val="32"/>
          <w:szCs w:val="32"/>
        </w:rPr>
      </w:pPr>
    </w:p>
    <w:p w14:paraId="319FA780">
      <w:pPr>
        <w:pStyle w:val="16"/>
        <w:spacing w:before="0" w:beforeAutospacing="0"/>
        <w:jc w:val="center"/>
        <w:rPr>
          <w:rFonts w:ascii="黑体" w:hAnsi="黑体" w:eastAsia="黑体"/>
          <w:sz w:val="48"/>
          <w:szCs w:val="48"/>
        </w:rPr>
      </w:pPr>
      <w:r>
        <w:rPr>
          <w:rFonts w:hint="eastAsia" w:ascii="黑体" w:hAnsi="黑体" w:eastAsia="黑体"/>
          <w:sz w:val="48"/>
          <w:szCs w:val="48"/>
        </w:rPr>
        <w:t>中山市优秀工程勘察设计奖</w:t>
      </w:r>
    </w:p>
    <w:p w14:paraId="04CD8C37">
      <w:pPr>
        <w:pStyle w:val="16"/>
        <w:spacing w:before="0" w:beforeAutospacing="0"/>
        <w:jc w:val="center"/>
        <w:rPr>
          <w:rFonts w:ascii="黑体" w:hAnsi="黑体" w:eastAsia="黑体"/>
          <w:sz w:val="48"/>
          <w:szCs w:val="48"/>
        </w:rPr>
      </w:pPr>
      <w:r>
        <w:rPr>
          <w:rFonts w:hint="eastAsia" w:ascii="黑体" w:hAnsi="黑体" w:eastAsia="黑体"/>
          <w:bCs w:val="0"/>
          <w:sz w:val="48"/>
          <w:szCs w:val="48"/>
        </w:rPr>
        <w:t>建筑电气设计专</w:t>
      </w:r>
      <w:r>
        <w:rPr>
          <w:rFonts w:hint="eastAsia" w:ascii="黑体" w:hAnsi="黑体" w:eastAsia="黑体"/>
          <w:sz w:val="48"/>
          <w:szCs w:val="48"/>
        </w:rPr>
        <w:t>项</w:t>
      </w:r>
    </w:p>
    <w:p w14:paraId="52B21CEF">
      <w:pPr>
        <w:pStyle w:val="16"/>
        <w:spacing w:before="0" w:beforeAutospacing="0"/>
        <w:jc w:val="center"/>
        <w:rPr>
          <w:rFonts w:ascii="黑体" w:hAnsi="黑体" w:eastAsia="黑体"/>
          <w:sz w:val="48"/>
          <w:szCs w:val="48"/>
        </w:rPr>
      </w:pPr>
      <w:r>
        <w:rPr>
          <w:rFonts w:hint="eastAsia" w:ascii="黑体" w:hAnsi="黑体" w:eastAsia="黑体"/>
          <w:sz w:val="48"/>
          <w:szCs w:val="48"/>
        </w:rPr>
        <w:t>申报表</w:t>
      </w:r>
    </w:p>
    <w:p w14:paraId="2162D96F">
      <w:pPr>
        <w:ind w:left="-359" w:leftChars="-171" w:right="340"/>
        <w:jc w:val="center"/>
        <w:rPr>
          <w:rFonts w:ascii="宋体" w:hAnsi="宋体"/>
          <w:bCs/>
          <w:sz w:val="28"/>
          <w:szCs w:val="28"/>
        </w:rPr>
      </w:pPr>
    </w:p>
    <w:p w14:paraId="1FFE2387">
      <w:pPr>
        <w:ind w:left="-359" w:leftChars="-171" w:right="340"/>
        <w:jc w:val="center"/>
        <w:rPr>
          <w:rFonts w:eastAsia="黑体"/>
          <w:sz w:val="28"/>
          <w:szCs w:val="28"/>
        </w:rPr>
      </w:pPr>
    </w:p>
    <w:p w14:paraId="0A89B808">
      <w:pPr>
        <w:ind w:right="340"/>
        <w:jc w:val="center"/>
        <w:rPr>
          <w:rFonts w:eastAsia="黑体"/>
          <w:sz w:val="28"/>
          <w:szCs w:val="28"/>
        </w:rPr>
      </w:pPr>
    </w:p>
    <w:p w14:paraId="1A2231C2">
      <w:pPr>
        <w:ind w:left="-359" w:leftChars="-171" w:right="340"/>
        <w:jc w:val="center"/>
        <w:rPr>
          <w:rFonts w:eastAsia="黑体"/>
          <w:sz w:val="28"/>
          <w:szCs w:val="28"/>
        </w:rPr>
      </w:pPr>
    </w:p>
    <w:p w14:paraId="50549E82">
      <w:pPr>
        <w:ind w:left="-359" w:leftChars="-171" w:right="340"/>
        <w:jc w:val="center"/>
        <w:rPr>
          <w:rFonts w:eastAsia="黑体"/>
          <w:sz w:val="28"/>
          <w:szCs w:val="28"/>
        </w:rPr>
      </w:pPr>
    </w:p>
    <w:p w14:paraId="2D69D6E7">
      <w:pPr>
        <w:ind w:left="-359" w:leftChars="-171" w:right="340"/>
        <w:jc w:val="center"/>
        <w:rPr>
          <w:rFonts w:eastAsia="黑体"/>
          <w:sz w:val="28"/>
          <w:szCs w:val="28"/>
        </w:rPr>
      </w:pPr>
    </w:p>
    <w:p w14:paraId="42CE74CE">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5E80F4FF">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2C904438">
      <w:pPr>
        <w:spacing w:after="240"/>
        <w:ind w:firstLine="1042" w:firstLineChars="346"/>
        <w:rPr>
          <w:sz w:val="28"/>
          <w:szCs w:val="2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555940F7">
      <w:pPr>
        <w:jc w:val="center"/>
        <w:rPr>
          <w:rFonts w:eastAsia="仿宋_GB2312"/>
          <w:color w:val="000000"/>
        </w:rPr>
      </w:pPr>
    </w:p>
    <w:p w14:paraId="47F55D62">
      <w:pPr>
        <w:jc w:val="center"/>
        <w:rPr>
          <w:rFonts w:eastAsia="仿宋_GB2312"/>
          <w:color w:val="000000"/>
        </w:rPr>
      </w:pPr>
    </w:p>
    <w:p w14:paraId="4C28F193">
      <w:pPr>
        <w:jc w:val="center"/>
        <w:rPr>
          <w:rFonts w:eastAsia="仿宋_GB2312"/>
          <w:color w:val="000000"/>
        </w:rPr>
      </w:pPr>
    </w:p>
    <w:p w14:paraId="79849750">
      <w:pPr>
        <w:tabs>
          <w:tab w:val="left" w:pos="7920"/>
        </w:tabs>
        <w:jc w:val="left"/>
        <w:rPr>
          <w:rFonts w:eastAsia="仿宋_GB2312"/>
          <w:color w:val="000000"/>
        </w:rPr>
      </w:pPr>
      <w:r>
        <w:rPr>
          <w:rFonts w:eastAsia="仿宋_GB2312"/>
          <w:color w:val="000000"/>
        </w:rPr>
        <w:tab/>
      </w:r>
    </w:p>
    <w:p w14:paraId="34A21B64">
      <w:pPr>
        <w:jc w:val="center"/>
        <w:rPr>
          <w:rFonts w:eastAsia="仿宋_GB2312"/>
          <w:color w:val="000000"/>
        </w:rPr>
      </w:pPr>
    </w:p>
    <w:p w14:paraId="75C96F33">
      <w:pPr>
        <w:jc w:val="center"/>
        <w:rPr>
          <w:rFonts w:eastAsia="仿宋_GB2312"/>
          <w:color w:val="000000"/>
        </w:rPr>
      </w:pPr>
    </w:p>
    <w:p w14:paraId="5FC514CD">
      <w:pPr>
        <w:rPr>
          <w:rFonts w:eastAsia="仿宋_GB2312"/>
          <w:color w:val="000000"/>
        </w:rPr>
      </w:pPr>
    </w:p>
    <w:p w14:paraId="2744D547">
      <w:pPr>
        <w:rPr>
          <w:rFonts w:eastAsia="仿宋_GB2312"/>
          <w:color w:val="000000"/>
        </w:rPr>
      </w:pPr>
    </w:p>
    <w:p w14:paraId="59579B21">
      <w:pPr>
        <w:ind w:left="567" w:right="340"/>
        <w:jc w:val="center"/>
        <w:rPr>
          <w:rFonts w:ascii="黑体" w:hAnsi="黑体" w:eastAsia="黑体"/>
          <w:bCs/>
          <w:sz w:val="32"/>
        </w:rPr>
      </w:pPr>
      <w:r>
        <w:rPr>
          <w:rStyle w:val="18"/>
          <w:rFonts w:hint="eastAsia" w:ascii="黑体" w:hAnsi="黑体" w:eastAsia="黑体"/>
          <w:bCs/>
        </w:rPr>
        <w:t>中山市工程勘察设计行业协会</w:t>
      </w:r>
      <w:r>
        <w:rPr>
          <w:rStyle w:val="18"/>
          <w:rFonts w:ascii="黑体" w:hAnsi="黑体" w:eastAsia="黑体"/>
          <w:bCs/>
        </w:rPr>
        <w:t>监制</w:t>
      </w:r>
    </w:p>
    <w:p w14:paraId="34E3D96C">
      <w:pPr>
        <w:spacing w:line="560" w:lineRule="exact"/>
        <w:ind w:left="567" w:right="340"/>
        <w:rPr>
          <w:rFonts w:ascii="仿宋_GB2312" w:hAnsi="宋体" w:eastAsia="仿宋_GB2312"/>
          <w:sz w:val="28"/>
          <w:szCs w:val="28"/>
        </w:rPr>
        <w:sectPr>
          <w:headerReference r:id="rId7" w:type="default"/>
          <w:footerReference r:id="rId8" w:type="default"/>
          <w:footerReference r:id="rId9" w:type="even"/>
          <w:pgSz w:w="11906" w:h="16838"/>
          <w:pgMar w:top="1418" w:right="1304" w:bottom="1134" w:left="1304" w:header="851" w:footer="992" w:gutter="510"/>
          <w:cols w:space="720" w:num="1"/>
          <w:docGrid w:type="lines" w:linePitch="312" w:charSpace="0"/>
        </w:sectPr>
      </w:pPr>
    </w:p>
    <w:p w14:paraId="3C8832FE">
      <w:pPr>
        <w:spacing w:line="360" w:lineRule="auto"/>
        <w:ind w:right="340"/>
        <w:jc w:val="center"/>
        <w:rPr>
          <w:rFonts w:ascii="宋体" w:hAnsi="宋体"/>
          <w:b/>
          <w:bCs/>
          <w:sz w:val="36"/>
        </w:rPr>
      </w:pPr>
      <w:r>
        <w:rPr>
          <w:rFonts w:hint="eastAsia" w:ascii="宋体" w:hAnsi="宋体"/>
          <w:b/>
          <w:bCs/>
          <w:sz w:val="36"/>
        </w:rPr>
        <w:t>申报单位法定代表人声明</w:t>
      </w:r>
    </w:p>
    <w:p w14:paraId="0D2EAB79">
      <w:pPr>
        <w:spacing w:line="360" w:lineRule="auto"/>
        <w:ind w:left="567" w:right="340"/>
        <w:rPr>
          <w:rFonts w:eastAsia="仿宋_GB2312"/>
          <w:sz w:val="32"/>
        </w:rPr>
      </w:pPr>
    </w:p>
    <w:p w14:paraId="720C2CD2">
      <w:pPr>
        <w:spacing w:line="360" w:lineRule="auto"/>
        <w:ind w:firstLine="640" w:firstLineChars="200"/>
        <w:rPr>
          <w:rFonts w:ascii="仿宋_GB2312" w:hAnsi="ˎ̥" w:eastAsia="仿宋_GB2312"/>
          <w:sz w:val="32"/>
          <w:szCs w:val="32"/>
        </w:rPr>
      </w:pPr>
      <w:r>
        <w:rPr>
          <w:rFonts w:hint="eastAsia" w:ascii="仿宋_GB2312" w:hAnsi="ˎ̥" w:eastAsia="仿宋_GB2312"/>
          <w:sz w:val="32"/>
          <w:szCs w:val="32"/>
        </w:rPr>
        <w:t>本人</w:t>
      </w:r>
      <w:r>
        <w:rPr>
          <w:rFonts w:hint="eastAsia" w:ascii="仿宋_GB2312" w:hAnsi="ˎ̥" w:eastAsia="仿宋_GB2312"/>
          <w:sz w:val="32"/>
          <w:szCs w:val="32"/>
          <w:u w:val="single"/>
        </w:rPr>
        <w:t xml:space="preserve">       </w:t>
      </w:r>
      <w:r>
        <w:rPr>
          <w:rFonts w:hint="eastAsia" w:ascii="仿宋_GB2312" w:hAnsi="ˎ̥" w:eastAsia="仿宋_GB2312"/>
          <w:sz w:val="32"/>
          <w:szCs w:val="32"/>
        </w:rPr>
        <w:t>（法定代表人）</w:t>
      </w:r>
      <w:r>
        <w:rPr>
          <w:rFonts w:hint="eastAsia" w:ascii="仿宋_GB2312" w:hAnsi="ˎ̥" w:eastAsia="仿宋_GB2312"/>
          <w:sz w:val="32"/>
          <w:szCs w:val="32"/>
          <w:u w:val="single"/>
        </w:rPr>
        <w:t xml:space="preserve">             </w:t>
      </w:r>
      <w:r>
        <w:rPr>
          <w:rFonts w:hint="eastAsia" w:ascii="仿宋_GB2312" w:hAnsi="ˎ̥" w:eastAsia="仿宋_GB2312"/>
          <w:sz w:val="32"/>
          <w:szCs w:val="32"/>
        </w:rPr>
        <w:t>（身份证号码）郑重声明，本单位此次填报的申报表及附件材料的全部数据、内容是真实的。申报资料如有虚假，本单位将自动退出中山市优秀工程勘察设计行业奖的评选，并愿接受主管部门根据《广东省优秀工程勘察设计奖评选办法》所做的处理。</w:t>
      </w:r>
    </w:p>
    <w:p w14:paraId="54E90840">
      <w:pPr>
        <w:spacing w:line="360" w:lineRule="auto"/>
        <w:ind w:firstLine="640" w:firstLineChars="200"/>
        <w:rPr>
          <w:rFonts w:ascii="仿宋_GB2312" w:hAnsi="ˎ̥" w:eastAsia="仿宋_GB2312"/>
          <w:sz w:val="32"/>
          <w:szCs w:val="32"/>
        </w:rPr>
      </w:pPr>
    </w:p>
    <w:p w14:paraId="01141093">
      <w:pPr>
        <w:spacing w:line="360" w:lineRule="auto"/>
        <w:ind w:left="567" w:right="340"/>
        <w:rPr>
          <w:rFonts w:eastAsia="仿宋_GB2312"/>
          <w:sz w:val="32"/>
          <w:szCs w:val="32"/>
        </w:rPr>
      </w:pPr>
    </w:p>
    <w:p w14:paraId="23657CDD">
      <w:pPr>
        <w:spacing w:line="360" w:lineRule="auto"/>
        <w:ind w:left="567" w:right="340"/>
        <w:rPr>
          <w:rFonts w:eastAsia="仿宋_GB2312"/>
          <w:sz w:val="32"/>
          <w:szCs w:val="32"/>
        </w:rPr>
      </w:pPr>
    </w:p>
    <w:p w14:paraId="61BCCD32">
      <w:pPr>
        <w:spacing w:line="360" w:lineRule="auto"/>
        <w:ind w:left="567" w:right="340"/>
        <w:rPr>
          <w:rFonts w:eastAsia="仿宋_GB2312"/>
          <w:sz w:val="32"/>
          <w:szCs w:val="32"/>
        </w:rPr>
      </w:pPr>
    </w:p>
    <w:p w14:paraId="28F0A718">
      <w:pPr>
        <w:spacing w:line="360" w:lineRule="auto"/>
        <w:ind w:left="567" w:right="340"/>
        <w:rPr>
          <w:rFonts w:eastAsia="仿宋_GB2312"/>
          <w:sz w:val="32"/>
          <w:szCs w:val="32"/>
        </w:rPr>
      </w:pPr>
    </w:p>
    <w:p w14:paraId="369196FC">
      <w:pPr>
        <w:spacing w:line="360" w:lineRule="auto"/>
        <w:ind w:left="567" w:right="340"/>
        <w:rPr>
          <w:rFonts w:eastAsia="仿宋_GB2312"/>
          <w:sz w:val="32"/>
          <w:szCs w:val="32"/>
        </w:rPr>
      </w:pPr>
    </w:p>
    <w:p w14:paraId="742BD0D3">
      <w:pPr>
        <w:ind w:firstLine="3540" w:firstLineChars="1180"/>
        <w:rPr>
          <w:rFonts w:ascii="仿宋_GB2312" w:hAnsi="ˎ̥" w:eastAsia="仿宋_GB2312"/>
          <w:sz w:val="30"/>
          <w:szCs w:val="30"/>
        </w:rPr>
      </w:pPr>
      <w:r>
        <w:rPr>
          <w:rFonts w:hint="eastAsia" w:ascii="仿宋_GB2312" w:hAnsi="ˎ̥" w:eastAsia="仿宋_GB2312"/>
          <w:sz w:val="30"/>
          <w:szCs w:val="30"/>
        </w:rPr>
        <w:t>单位法定代表人（签名）：</w:t>
      </w:r>
    </w:p>
    <w:p w14:paraId="64679288">
      <w:pPr>
        <w:ind w:firstLine="3540" w:firstLineChars="1180"/>
        <w:rPr>
          <w:rFonts w:ascii="仿宋_GB2312" w:hAnsi="ˎ̥" w:eastAsia="仿宋_GB2312"/>
          <w:sz w:val="30"/>
          <w:szCs w:val="30"/>
        </w:rPr>
      </w:pPr>
      <w:r>
        <w:rPr>
          <w:rFonts w:hint="eastAsia" w:ascii="仿宋_GB2312" w:hAnsi="ˎ̥" w:eastAsia="仿宋_GB2312"/>
          <w:sz w:val="30"/>
          <w:szCs w:val="30"/>
        </w:rPr>
        <w:t>单位公章：</w:t>
      </w:r>
    </w:p>
    <w:p w14:paraId="4E60CD75">
      <w:pPr>
        <w:ind w:firstLine="600" w:firstLineChars="200"/>
        <w:jc w:val="right"/>
        <w:rPr>
          <w:rFonts w:ascii="仿宋_GB2312" w:hAnsi="ˎ̥" w:eastAsia="仿宋_GB2312"/>
          <w:sz w:val="30"/>
          <w:szCs w:val="30"/>
        </w:rPr>
      </w:pPr>
      <w:r>
        <w:rPr>
          <w:rFonts w:hint="eastAsia" w:ascii="仿宋_GB2312" w:hAnsi="ˎ̥" w:eastAsia="仿宋_GB2312"/>
          <w:sz w:val="30"/>
          <w:szCs w:val="30"/>
        </w:rPr>
        <w:t xml:space="preserve">    年    月    日</w:t>
      </w:r>
    </w:p>
    <w:p w14:paraId="00943CC7">
      <w:pPr>
        <w:rPr>
          <w:rFonts w:ascii="仿宋_GB2312" w:hAnsi="ˎ̥" w:eastAsia="仿宋_GB2312"/>
          <w:sz w:val="30"/>
          <w:szCs w:val="30"/>
        </w:rPr>
      </w:pPr>
    </w:p>
    <w:p w14:paraId="7B537070">
      <w:pPr>
        <w:rPr>
          <w:rFonts w:ascii="仿宋_GB2312" w:hAnsi="ˎ̥" w:eastAsia="仿宋_GB2312"/>
          <w:sz w:val="30"/>
          <w:szCs w:val="30"/>
        </w:rPr>
      </w:pPr>
    </w:p>
    <w:p w14:paraId="3AB3C9E7">
      <w:pPr>
        <w:rPr>
          <w:rFonts w:hint="eastAsia" w:ascii="仿宋_GB2312" w:hAnsi="ˎ̥" w:eastAsia="仿宋_GB2312"/>
          <w:sz w:val="30"/>
          <w:szCs w:val="30"/>
        </w:rPr>
      </w:pPr>
    </w:p>
    <w:p w14:paraId="1D0ACA0D">
      <w:pPr>
        <w:rPr>
          <w:rFonts w:ascii="仿宋_GB2312" w:hAnsi="ˎ̥" w:eastAsia="仿宋_GB2312"/>
          <w:sz w:val="30"/>
          <w:szCs w:val="30"/>
        </w:rPr>
      </w:pPr>
    </w:p>
    <w:p w14:paraId="3DB7B67D">
      <w:pPr>
        <w:rPr>
          <w:rFonts w:ascii="仿宋_GB2312" w:hAnsi="ˎ̥" w:eastAsia="仿宋_GB2312"/>
          <w:sz w:val="30"/>
          <w:szCs w:val="30"/>
        </w:rPr>
      </w:pPr>
    </w:p>
    <w:p w14:paraId="78CA7A33">
      <w:pPr>
        <w:rPr>
          <w:rFonts w:ascii="黑体" w:hAnsi="黑体" w:eastAsia="黑体"/>
          <w:bCs/>
          <w:sz w:val="30"/>
          <w:szCs w:val="30"/>
        </w:rPr>
      </w:pPr>
    </w:p>
    <w:p w14:paraId="55CBF4B2">
      <w:pPr>
        <w:spacing w:line="360" w:lineRule="auto"/>
        <w:ind w:right="340"/>
        <w:jc w:val="center"/>
        <w:rPr>
          <w:rFonts w:ascii="黑体" w:hAnsi="黑体" w:eastAsia="黑体"/>
          <w:bCs/>
          <w:color w:val="000000"/>
          <w:sz w:val="32"/>
          <w:szCs w:val="32"/>
        </w:rPr>
      </w:pPr>
      <w:r>
        <w:rPr>
          <w:rFonts w:hint="eastAsia" w:ascii="宋体" w:hAnsi="宋体"/>
          <w:b/>
          <w:bCs/>
          <w:sz w:val="36"/>
        </w:rPr>
        <w:t>中山市优秀工程勘察设计奖申报表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5D00D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3B5490D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52FC82DB">
            <w:pPr>
              <w:spacing w:line="360" w:lineRule="exact"/>
              <w:rPr>
                <w:rFonts w:ascii="仿宋_GB2312" w:eastAsia="仿宋_GB2312"/>
                <w:color w:val="000000"/>
                <w:sz w:val="28"/>
                <w:szCs w:val="28"/>
              </w:rPr>
            </w:pPr>
          </w:p>
        </w:tc>
      </w:tr>
      <w:tr w14:paraId="3D571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00983BD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tc>
        <w:tc>
          <w:tcPr>
            <w:tcW w:w="7432" w:type="dxa"/>
            <w:gridSpan w:val="3"/>
            <w:noWrap w:val="0"/>
            <w:vAlign w:val="center"/>
          </w:tcPr>
          <w:p w14:paraId="08FC9F22">
            <w:pPr>
              <w:spacing w:before="156" w:beforeLines="50" w:after="156" w:afterLines="50" w:line="360" w:lineRule="exact"/>
              <w:rPr>
                <w:rFonts w:ascii="仿宋_GB2312" w:eastAsia="仿宋_GB2312"/>
                <w:color w:val="000000"/>
                <w:sz w:val="28"/>
                <w:szCs w:val="28"/>
              </w:rPr>
            </w:pPr>
          </w:p>
        </w:tc>
      </w:tr>
      <w:tr w14:paraId="3863B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1640" w:type="dxa"/>
            <w:noWrap w:val="0"/>
            <w:vAlign w:val="center"/>
          </w:tcPr>
          <w:p w14:paraId="2AD0488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合作单位</w:t>
            </w:r>
          </w:p>
        </w:tc>
        <w:tc>
          <w:tcPr>
            <w:tcW w:w="7432" w:type="dxa"/>
            <w:gridSpan w:val="3"/>
            <w:noWrap w:val="0"/>
            <w:vAlign w:val="center"/>
          </w:tcPr>
          <w:p w14:paraId="2134D165">
            <w:pPr>
              <w:spacing w:before="156" w:beforeLines="50" w:after="156" w:afterLines="50" w:line="360" w:lineRule="exact"/>
              <w:rPr>
                <w:rFonts w:ascii="仿宋_GB2312" w:eastAsia="仿宋_GB2312"/>
                <w:color w:val="000000"/>
                <w:sz w:val="28"/>
                <w:szCs w:val="28"/>
              </w:rPr>
            </w:pPr>
          </w:p>
        </w:tc>
      </w:tr>
      <w:tr w14:paraId="6BC4F1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41258BF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设计单位</w:t>
            </w:r>
          </w:p>
        </w:tc>
        <w:tc>
          <w:tcPr>
            <w:tcW w:w="2694" w:type="dxa"/>
            <w:noWrap w:val="0"/>
            <w:vAlign w:val="center"/>
          </w:tcPr>
          <w:p w14:paraId="5C875CA5">
            <w:pPr>
              <w:spacing w:before="156" w:beforeLines="50" w:after="156" w:afterLines="50" w:line="360" w:lineRule="exact"/>
              <w:rPr>
                <w:rFonts w:ascii="仿宋_GB2312" w:eastAsia="仿宋_GB2312"/>
                <w:color w:val="000000"/>
                <w:sz w:val="28"/>
                <w:szCs w:val="28"/>
              </w:rPr>
            </w:pPr>
          </w:p>
        </w:tc>
        <w:tc>
          <w:tcPr>
            <w:tcW w:w="2201" w:type="dxa"/>
            <w:noWrap w:val="0"/>
            <w:vAlign w:val="center"/>
          </w:tcPr>
          <w:p w14:paraId="13706BD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施工单位</w:t>
            </w:r>
          </w:p>
        </w:tc>
        <w:tc>
          <w:tcPr>
            <w:tcW w:w="2537" w:type="dxa"/>
            <w:noWrap w:val="0"/>
            <w:vAlign w:val="center"/>
          </w:tcPr>
          <w:p w14:paraId="00CA2855">
            <w:pPr>
              <w:spacing w:line="360" w:lineRule="exact"/>
              <w:rPr>
                <w:rFonts w:ascii="仿宋_GB2312" w:eastAsia="仿宋_GB2312"/>
                <w:color w:val="000000"/>
                <w:sz w:val="28"/>
                <w:szCs w:val="28"/>
              </w:rPr>
            </w:pPr>
          </w:p>
        </w:tc>
      </w:tr>
      <w:tr w14:paraId="6A3AC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2AAF7F8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工程</w:t>
            </w:r>
          </w:p>
          <w:p w14:paraId="53FA108C">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2281FF89">
            <w:pPr>
              <w:spacing w:line="360" w:lineRule="exact"/>
              <w:rPr>
                <w:rFonts w:ascii="仿宋_GB2312" w:eastAsia="仿宋_GB2312"/>
                <w:color w:val="000000"/>
                <w:sz w:val="28"/>
                <w:szCs w:val="28"/>
              </w:rPr>
            </w:pPr>
          </w:p>
        </w:tc>
        <w:tc>
          <w:tcPr>
            <w:tcW w:w="2201" w:type="dxa"/>
            <w:noWrap w:val="0"/>
            <w:vAlign w:val="center"/>
          </w:tcPr>
          <w:p w14:paraId="3E77480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5EC6A25A">
            <w:pPr>
              <w:spacing w:line="360" w:lineRule="exact"/>
              <w:rPr>
                <w:rFonts w:ascii="仿宋_GB2312" w:eastAsia="仿宋_GB2312"/>
                <w:color w:val="000000"/>
                <w:sz w:val="28"/>
                <w:szCs w:val="28"/>
              </w:rPr>
            </w:pPr>
          </w:p>
        </w:tc>
      </w:tr>
      <w:tr w14:paraId="5A7AA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4F6749C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3788B8E7">
            <w:pPr>
              <w:spacing w:line="360" w:lineRule="exact"/>
              <w:rPr>
                <w:rFonts w:ascii="仿宋_GB2312" w:eastAsia="仿宋_GB2312"/>
                <w:color w:val="000000"/>
                <w:sz w:val="28"/>
                <w:szCs w:val="28"/>
              </w:rPr>
            </w:pPr>
          </w:p>
        </w:tc>
      </w:tr>
      <w:tr w14:paraId="19272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2113FF57">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4C67D0E6">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393FACB4">
            <w:pPr>
              <w:spacing w:line="360" w:lineRule="exact"/>
              <w:rPr>
                <w:rFonts w:ascii="仿宋_GB2312" w:eastAsia="仿宋_GB2312"/>
                <w:color w:val="000000"/>
                <w:sz w:val="28"/>
                <w:szCs w:val="28"/>
              </w:rPr>
            </w:pPr>
          </w:p>
        </w:tc>
      </w:tr>
      <w:tr w14:paraId="72A6A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1640" w:type="dxa"/>
            <w:noWrap w:val="0"/>
            <w:vAlign w:val="center"/>
          </w:tcPr>
          <w:p w14:paraId="657603AD">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3384C18F">
            <w:pPr>
              <w:spacing w:line="360" w:lineRule="exact"/>
              <w:rPr>
                <w:rFonts w:ascii="仿宋_GB2312" w:eastAsia="仿宋_GB2312"/>
                <w:color w:val="000000"/>
                <w:sz w:val="28"/>
                <w:szCs w:val="28"/>
              </w:rPr>
            </w:pPr>
          </w:p>
        </w:tc>
        <w:tc>
          <w:tcPr>
            <w:tcW w:w="2201" w:type="dxa"/>
            <w:noWrap w:val="0"/>
            <w:vAlign w:val="center"/>
          </w:tcPr>
          <w:p w14:paraId="2745E154">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4F4DAD30">
            <w:pPr>
              <w:widowControl/>
              <w:spacing w:line="360" w:lineRule="exact"/>
              <w:jc w:val="left"/>
              <w:rPr>
                <w:rFonts w:ascii="仿宋_GB2312" w:eastAsia="仿宋_GB2312"/>
                <w:color w:val="000000"/>
                <w:sz w:val="28"/>
                <w:szCs w:val="28"/>
              </w:rPr>
            </w:pPr>
          </w:p>
        </w:tc>
      </w:tr>
      <w:tr w14:paraId="66CBDF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33AFA22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B26FAE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558CB04B">
            <w:pPr>
              <w:spacing w:line="360" w:lineRule="exact"/>
              <w:rPr>
                <w:rFonts w:ascii="仿宋_GB2312" w:eastAsia="仿宋_GB2312"/>
                <w:color w:val="000000"/>
                <w:sz w:val="28"/>
                <w:szCs w:val="28"/>
              </w:rPr>
            </w:pPr>
          </w:p>
        </w:tc>
        <w:tc>
          <w:tcPr>
            <w:tcW w:w="2201" w:type="dxa"/>
            <w:noWrap w:val="0"/>
            <w:vAlign w:val="center"/>
          </w:tcPr>
          <w:p w14:paraId="226218B1">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475BBAFD">
            <w:pPr>
              <w:widowControl/>
              <w:spacing w:line="360" w:lineRule="exact"/>
              <w:jc w:val="left"/>
              <w:rPr>
                <w:rFonts w:ascii="仿宋_GB2312" w:eastAsia="仿宋_GB2312"/>
                <w:color w:val="000000"/>
                <w:sz w:val="28"/>
                <w:szCs w:val="28"/>
              </w:rPr>
            </w:pPr>
          </w:p>
        </w:tc>
      </w:tr>
      <w:tr w14:paraId="5E4078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25637C4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146EDF31">
            <w:pPr>
              <w:spacing w:line="360" w:lineRule="exact"/>
              <w:rPr>
                <w:rFonts w:ascii="仿宋_GB2312" w:eastAsia="仿宋_GB2312"/>
                <w:color w:val="000000"/>
                <w:sz w:val="28"/>
                <w:szCs w:val="28"/>
              </w:rPr>
            </w:pPr>
          </w:p>
        </w:tc>
        <w:tc>
          <w:tcPr>
            <w:tcW w:w="2201" w:type="dxa"/>
            <w:noWrap w:val="0"/>
            <w:vAlign w:val="center"/>
          </w:tcPr>
          <w:p w14:paraId="5ADDA4CF">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2DF115D3">
            <w:pPr>
              <w:widowControl/>
              <w:spacing w:line="360" w:lineRule="exact"/>
              <w:jc w:val="left"/>
              <w:rPr>
                <w:rFonts w:ascii="仿宋_GB2312" w:eastAsia="仿宋_GB2312"/>
                <w:color w:val="000000"/>
                <w:sz w:val="28"/>
                <w:szCs w:val="28"/>
              </w:rPr>
            </w:pPr>
          </w:p>
        </w:tc>
      </w:tr>
      <w:tr w14:paraId="09F69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52A25BF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4AE17BBC">
            <w:pPr>
              <w:spacing w:line="360" w:lineRule="exact"/>
              <w:rPr>
                <w:rFonts w:ascii="仿宋_GB2312" w:eastAsia="仿宋_GB2312"/>
                <w:color w:val="000000"/>
                <w:sz w:val="28"/>
                <w:szCs w:val="28"/>
              </w:rPr>
            </w:pPr>
          </w:p>
        </w:tc>
        <w:tc>
          <w:tcPr>
            <w:tcW w:w="2201" w:type="dxa"/>
            <w:noWrap w:val="0"/>
            <w:vAlign w:val="center"/>
          </w:tcPr>
          <w:p w14:paraId="31C2F95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0E3C6498">
            <w:pPr>
              <w:spacing w:line="360" w:lineRule="exact"/>
              <w:jc w:val="left"/>
              <w:rPr>
                <w:rFonts w:ascii="仿宋_GB2312" w:eastAsia="仿宋_GB2312"/>
                <w:color w:val="000000"/>
                <w:sz w:val="28"/>
                <w:szCs w:val="28"/>
              </w:rPr>
            </w:pPr>
          </w:p>
        </w:tc>
      </w:tr>
      <w:tr w14:paraId="0D169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2" w:hRule="atLeast"/>
          <w:jc w:val="center"/>
        </w:trPr>
        <w:tc>
          <w:tcPr>
            <w:tcW w:w="9072" w:type="dxa"/>
            <w:gridSpan w:val="4"/>
            <w:noWrap w:val="0"/>
            <w:vAlign w:val="top"/>
          </w:tcPr>
          <w:p w14:paraId="50AEE12E">
            <w:pPr>
              <w:spacing w:before="156" w:beforeLines="50" w:line="36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3ED9418B">
            <w:pPr>
              <w:spacing w:before="156" w:beforeLines="50" w:line="360" w:lineRule="exact"/>
              <w:jc w:val="left"/>
              <w:rPr>
                <w:rFonts w:ascii="仿宋_GB2312" w:eastAsia="仿宋_GB2312"/>
                <w:sz w:val="28"/>
                <w:szCs w:val="28"/>
              </w:rPr>
            </w:pPr>
            <w:r>
              <w:rPr>
                <w:rFonts w:hint="eastAsia" w:ascii="仿宋_GB2312" w:eastAsia="仿宋_GB2312"/>
                <w:sz w:val="28"/>
                <w:szCs w:val="28"/>
              </w:rPr>
              <w:t>1. 项目承担单位法人证书</w:t>
            </w:r>
          </w:p>
          <w:p w14:paraId="3D3B5892">
            <w:pPr>
              <w:spacing w:line="360" w:lineRule="exact"/>
              <w:jc w:val="left"/>
              <w:rPr>
                <w:rFonts w:ascii="仿宋_GB2312" w:eastAsia="仿宋_GB2312"/>
                <w:sz w:val="28"/>
                <w:szCs w:val="28"/>
              </w:rPr>
            </w:pPr>
            <w:r>
              <w:rPr>
                <w:rFonts w:hint="eastAsia" w:ascii="仿宋_GB2312" w:eastAsia="仿宋_GB2312"/>
                <w:sz w:val="28"/>
                <w:szCs w:val="28"/>
              </w:rPr>
              <w:t>2. 项目承担单位相应资质证书</w:t>
            </w:r>
          </w:p>
          <w:p w14:paraId="251D86CB">
            <w:pPr>
              <w:spacing w:line="360" w:lineRule="exact"/>
              <w:jc w:val="left"/>
              <w:rPr>
                <w:rFonts w:ascii="仿宋_GB2312" w:eastAsia="仿宋_GB2312"/>
                <w:sz w:val="28"/>
                <w:szCs w:val="28"/>
              </w:rPr>
            </w:pPr>
            <w:r>
              <w:rPr>
                <w:rFonts w:hint="eastAsia" w:ascii="仿宋_GB2312" w:eastAsia="仿宋_GB2312"/>
                <w:sz w:val="28"/>
                <w:szCs w:val="28"/>
              </w:rPr>
              <w:t>3. 项目合同</w:t>
            </w:r>
          </w:p>
          <w:p w14:paraId="2F82DC84">
            <w:pPr>
              <w:spacing w:line="360" w:lineRule="exact"/>
              <w:jc w:val="left"/>
              <w:rPr>
                <w:rFonts w:ascii="仿宋_GB2312" w:hAnsi="宋体" w:eastAsia="仿宋_GB2312"/>
                <w:sz w:val="28"/>
                <w:szCs w:val="28"/>
              </w:rPr>
            </w:pPr>
            <w:r>
              <w:rPr>
                <w:rFonts w:hint="eastAsia" w:ascii="仿宋_GB2312" w:eastAsia="仿宋_GB2312"/>
                <w:sz w:val="28"/>
                <w:szCs w:val="28"/>
              </w:rPr>
              <w:t xml:space="preserve">4. </w:t>
            </w:r>
            <w:r>
              <w:rPr>
                <w:rFonts w:hint="eastAsia" w:ascii="仿宋_GB2312" w:hAnsi="宋体" w:eastAsia="仿宋_GB2312"/>
                <w:sz w:val="28"/>
                <w:szCs w:val="28"/>
              </w:rPr>
              <w:t>项目竣工验收报告</w:t>
            </w:r>
          </w:p>
          <w:p w14:paraId="607B1488">
            <w:pPr>
              <w:spacing w:line="360" w:lineRule="exact"/>
              <w:jc w:val="left"/>
              <w:rPr>
                <w:rFonts w:ascii="仿宋_GB2312" w:eastAsia="仿宋_GB2312"/>
                <w:sz w:val="28"/>
                <w:szCs w:val="28"/>
              </w:rPr>
            </w:pPr>
            <w:r>
              <w:rPr>
                <w:rFonts w:hint="eastAsia" w:ascii="仿宋_GB2312" w:hAnsi="宋体" w:eastAsia="仿宋_GB2312"/>
                <w:sz w:val="28"/>
                <w:szCs w:val="28"/>
              </w:rPr>
              <w:t xml:space="preserve">5. </w:t>
            </w:r>
            <w:r>
              <w:rPr>
                <w:rFonts w:hint="eastAsia" w:ascii="仿宋_GB2312" w:hAnsi="宋体" w:eastAsia="仿宋_GB2312"/>
                <w:color w:val="000000"/>
                <w:sz w:val="28"/>
                <w:szCs w:val="28"/>
              </w:rPr>
              <w:t>项目消防部门检测验收证明</w:t>
            </w:r>
          </w:p>
          <w:p w14:paraId="64DAB522">
            <w:pPr>
              <w:spacing w:line="360" w:lineRule="exact"/>
              <w:jc w:val="left"/>
              <w:rPr>
                <w:rFonts w:ascii="仿宋_GB2312" w:eastAsia="仿宋_GB2312"/>
                <w:sz w:val="28"/>
                <w:szCs w:val="28"/>
              </w:rPr>
            </w:pPr>
            <w:r>
              <w:rPr>
                <w:rFonts w:hint="eastAsia" w:ascii="仿宋_GB2312" w:eastAsia="仿宋_GB2312"/>
                <w:sz w:val="28"/>
                <w:szCs w:val="28"/>
              </w:rPr>
              <w:t>6. 项目用户意见</w:t>
            </w:r>
          </w:p>
          <w:p w14:paraId="2915F993">
            <w:pPr>
              <w:spacing w:line="360" w:lineRule="exact"/>
              <w:jc w:val="left"/>
              <w:rPr>
                <w:rFonts w:ascii="仿宋_GB2312" w:eastAsia="仿宋_GB2312"/>
                <w:sz w:val="28"/>
                <w:szCs w:val="28"/>
              </w:rPr>
            </w:pPr>
            <w:r>
              <w:rPr>
                <w:rFonts w:hint="eastAsia" w:ascii="仿宋_GB2312" w:eastAsia="仿宋_GB2312"/>
                <w:sz w:val="28"/>
                <w:szCs w:val="28"/>
              </w:rPr>
              <w:t>7. 无重大安全质量事故证明文件</w:t>
            </w:r>
          </w:p>
          <w:p w14:paraId="1E7157F0">
            <w:pPr>
              <w:spacing w:line="360" w:lineRule="exact"/>
              <w:jc w:val="left"/>
              <w:rPr>
                <w:rFonts w:ascii="仿宋_GB2312" w:eastAsia="仿宋_GB2312"/>
                <w:sz w:val="28"/>
                <w:szCs w:val="28"/>
              </w:rPr>
            </w:pPr>
            <w:r>
              <w:rPr>
                <w:rFonts w:hint="eastAsia" w:ascii="仿宋_GB2312" w:eastAsia="仿宋_GB2312"/>
                <w:sz w:val="28"/>
                <w:szCs w:val="28"/>
              </w:rPr>
              <w:t>8. 项目主要技术文件（图纸、</w:t>
            </w:r>
            <w:r>
              <w:rPr>
                <w:rFonts w:hint="eastAsia" w:ascii="仿宋_GB2312" w:hAnsi="宋体" w:eastAsia="仿宋_GB2312"/>
                <w:sz w:val="28"/>
                <w:szCs w:val="28"/>
              </w:rPr>
              <w:t>技术参数、运维记录、照片</w:t>
            </w:r>
            <w:r>
              <w:rPr>
                <w:rFonts w:hint="eastAsia" w:ascii="仿宋_GB2312" w:eastAsia="仿宋_GB2312"/>
                <w:sz w:val="28"/>
                <w:szCs w:val="28"/>
              </w:rPr>
              <w:t>）</w:t>
            </w:r>
          </w:p>
          <w:p w14:paraId="0621471B">
            <w:pPr>
              <w:spacing w:line="360" w:lineRule="exact"/>
              <w:jc w:val="left"/>
              <w:rPr>
                <w:rFonts w:ascii="仿宋_GB2312" w:eastAsia="仿宋_GB2312"/>
                <w:color w:val="000000"/>
                <w:sz w:val="28"/>
                <w:szCs w:val="28"/>
              </w:rPr>
            </w:pPr>
            <w:r>
              <w:rPr>
                <w:rFonts w:hint="eastAsia" w:ascii="仿宋_GB2312" w:eastAsia="仿宋_GB2312"/>
                <w:sz w:val="28"/>
                <w:szCs w:val="28"/>
              </w:rPr>
              <w:t>9. 其他相关文件</w:t>
            </w:r>
          </w:p>
        </w:tc>
      </w:tr>
    </w:tbl>
    <w:p w14:paraId="699E8DAB">
      <w:pPr>
        <w:spacing w:line="360" w:lineRule="auto"/>
        <w:ind w:right="340" w:firstLine="140" w:firstLineChars="50"/>
        <w:rPr>
          <w:rFonts w:ascii="仿宋_GB2312" w:hAnsi="宋体" w:eastAsia="仿宋_GB2312"/>
          <w:color w:val="000000"/>
          <w:sz w:val="28"/>
          <w:szCs w:val="28"/>
          <w:u w:val="single"/>
        </w:rPr>
      </w:pPr>
    </w:p>
    <w:p w14:paraId="6BFBE0DF">
      <w:pPr>
        <w:spacing w:line="360" w:lineRule="auto"/>
        <w:ind w:right="340"/>
        <w:jc w:val="center"/>
        <w:rPr>
          <w:rFonts w:ascii="黑体" w:hAnsi="黑体" w:eastAsia="黑体"/>
          <w:bCs/>
          <w:color w:val="000000"/>
          <w:sz w:val="36"/>
          <w:szCs w:val="36"/>
        </w:rPr>
      </w:pPr>
      <w:r>
        <w:rPr>
          <w:rFonts w:hint="eastAsia" w:ascii="宋体" w:hAnsi="宋体"/>
          <w:b/>
          <w:bCs/>
          <w:sz w:val="36"/>
        </w:rPr>
        <w:t>在本项目中做出贡献的主要完成人员情况表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2304"/>
        <w:gridCol w:w="900"/>
        <w:gridCol w:w="2160"/>
        <w:gridCol w:w="1610"/>
      </w:tblGrid>
      <w:tr w14:paraId="5DC63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4BE0D3DA">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3DC85CCE">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1D088AAB">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2304" w:type="dxa"/>
            <w:noWrap w:val="0"/>
            <w:vAlign w:val="center"/>
          </w:tcPr>
          <w:p w14:paraId="22E5AC40">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00" w:type="dxa"/>
            <w:noWrap w:val="0"/>
            <w:vAlign w:val="center"/>
          </w:tcPr>
          <w:p w14:paraId="29788F7F">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2160" w:type="dxa"/>
            <w:noWrap w:val="0"/>
            <w:vAlign w:val="center"/>
          </w:tcPr>
          <w:p w14:paraId="55FEC6DE">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406F34B2">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1610" w:type="dxa"/>
            <w:noWrap w:val="0"/>
            <w:vAlign w:val="center"/>
          </w:tcPr>
          <w:p w14:paraId="14DC8450">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66E4C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E9E9449">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31409143">
            <w:pPr>
              <w:spacing w:line="460" w:lineRule="exact"/>
              <w:jc w:val="center"/>
              <w:rPr>
                <w:rFonts w:ascii="仿宋_GB2312" w:eastAsia="仿宋_GB2312"/>
                <w:color w:val="000000"/>
                <w:szCs w:val="21"/>
              </w:rPr>
            </w:pPr>
          </w:p>
        </w:tc>
        <w:tc>
          <w:tcPr>
            <w:tcW w:w="739" w:type="dxa"/>
            <w:noWrap w:val="0"/>
            <w:vAlign w:val="center"/>
          </w:tcPr>
          <w:p w14:paraId="04441688">
            <w:pPr>
              <w:spacing w:line="460" w:lineRule="exact"/>
              <w:jc w:val="center"/>
              <w:rPr>
                <w:rFonts w:ascii="仿宋_GB2312" w:eastAsia="仿宋_GB2312"/>
                <w:color w:val="000000"/>
                <w:szCs w:val="21"/>
              </w:rPr>
            </w:pPr>
          </w:p>
        </w:tc>
        <w:tc>
          <w:tcPr>
            <w:tcW w:w="2304" w:type="dxa"/>
            <w:noWrap w:val="0"/>
            <w:vAlign w:val="center"/>
          </w:tcPr>
          <w:p w14:paraId="32819CD6">
            <w:pPr>
              <w:spacing w:line="460" w:lineRule="exact"/>
              <w:jc w:val="center"/>
              <w:rPr>
                <w:rFonts w:ascii="仿宋_GB2312" w:eastAsia="仿宋_GB2312"/>
                <w:color w:val="000000"/>
                <w:szCs w:val="21"/>
              </w:rPr>
            </w:pPr>
          </w:p>
        </w:tc>
        <w:tc>
          <w:tcPr>
            <w:tcW w:w="900" w:type="dxa"/>
            <w:noWrap w:val="0"/>
            <w:vAlign w:val="center"/>
          </w:tcPr>
          <w:p w14:paraId="57A83E8A">
            <w:pPr>
              <w:spacing w:line="460" w:lineRule="exact"/>
              <w:jc w:val="center"/>
              <w:rPr>
                <w:rFonts w:ascii="仿宋_GB2312" w:eastAsia="仿宋_GB2312"/>
                <w:color w:val="000000"/>
                <w:szCs w:val="21"/>
              </w:rPr>
            </w:pPr>
          </w:p>
        </w:tc>
        <w:tc>
          <w:tcPr>
            <w:tcW w:w="2160" w:type="dxa"/>
            <w:noWrap w:val="0"/>
            <w:vAlign w:val="center"/>
          </w:tcPr>
          <w:p w14:paraId="3814251D">
            <w:pPr>
              <w:spacing w:line="460" w:lineRule="exact"/>
              <w:jc w:val="center"/>
              <w:rPr>
                <w:rFonts w:ascii="仿宋_GB2312" w:eastAsia="仿宋_GB2312"/>
                <w:color w:val="000000"/>
                <w:szCs w:val="21"/>
              </w:rPr>
            </w:pPr>
          </w:p>
        </w:tc>
        <w:tc>
          <w:tcPr>
            <w:tcW w:w="1610" w:type="dxa"/>
            <w:noWrap w:val="0"/>
            <w:vAlign w:val="center"/>
          </w:tcPr>
          <w:p w14:paraId="6B3E2C20">
            <w:pPr>
              <w:spacing w:line="460" w:lineRule="exact"/>
              <w:jc w:val="center"/>
              <w:rPr>
                <w:rFonts w:ascii="仿宋_GB2312" w:eastAsia="仿宋_GB2312"/>
                <w:color w:val="000000"/>
                <w:szCs w:val="21"/>
              </w:rPr>
            </w:pPr>
          </w:p>
          <w:p w14:paraId="6D515C9E">
            <w:pPr>
              <w:spacing w:line="460" w:lineRule="exact"/>
              <w:jc w:val="center"/>
              <w:rPr>
                <w:rFonts w:ascii="仿宋_GB2312" w:eastAsia="仿宋_GB2312"/>
                <w:color w:val="000000"/>
                <w:szCs w:val="21"/>
              </w:rPr>
            </w:pPr>
          </w:p>
        </w:tc>
      </w:tr>
      <w:tr w14:paraId="086A7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5C7F8B0">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617DA357">
            <w:pPr>
              <w:spacing w:line="460" w:lineRule="exact"/>
              <w:jc w:val="center"/>
              <w:rPr>
                <w:rFonts w:ascii="仿宋_GB2312" w:eastAsia="仿宋_GB2312"/>
                <w:color w:val="000000"/>
                <w:szCs w:val="21"/>
              </w:rPr>
            </w:pPr>
          </w:p>
        </w:tc>
        <w:tc>
          <w:tcPr>
            <w:tcW w:w="739" w:type="dxa"/>
            <w:noWrap w:val="0"/>
            <w:vAlign w:val="center"/>
          </w:tcPr>
          <w:p w14:paraId="4E7F86A0">
            <w:pPr>
              <w:spacing w:line="460" w:lineRule="exact"/>
              <w:jc w:val="center"/>
              <w:rPr>
                <w:rFonts w:ascii="仿宋_GB2312" w:eastAsia="仿宋_GB2312"/>
                <w:color w:val="000000"/>
                <w:szCs w:val="21"/>
              </w:rPr>
            </w:pPr>
          </w:p>
        </w:tc>
        <w:tc>
          <w:tcPr>
            <w:tcW w:w="2304" w:type="dxa"/>
            <w:noWrap w:val="0"/>
            <w:vAlign w:val="center"/>
          </w:tcPr>
          <w:p w14:paraId="0FBB5B65">
            <w:pPr>
              <w:spacing w:line="460" w:lineRule="exact"/>
              <w:jc w:val="center"/>
              <w:rPr>
                <w:rFonts w:ascii="仿宋_GB2312" w:eastAsia="仿宋_GB2312"/>
                <w:color w:val="000000"/>
                <w:szCs w:val="21"/>
              </w:rPr>
            </w:pPr>
          </w:p>
        </w:tc>
        <w:tc>
          <w:tcPr>
            <w:tcW w:w="900" w:type="dxa"/>
            <w:noWrap w:val="0"/>
            <w:vAlign w:val="center"/>
          </w:tcPr>
          <w:p w14:paraId="132AF716">
            <w:pPr>
              <w:spacing w:line="460" w:lineRule="exact"/>
              <w:jc w:val="center"/>
              <w:rPr>
                <w:rFonts w:ascii="仿宋_GB2312" w:eastAsia="仿宋_GB2312"/>
                <w:color w:val="000000"/>
                <w:szCs w:val="21"/>
              </w:rPr>
            </w:pPr>
          </w:p>
        </w:tc>
        <w:tc>
          <w:tcPr>
            <w:tcW w:w="2160" w:type="dxa"/>
            <w:noWrap w:val="0"/>
            <w:vAlign w:val="center"/>
          </w:tcPr>
          <w:p w14:paraId="6DF999B5">
            <w:pPr>
              <w:spacing w:line="460" w:lineRule="exact"/>
              <w:jc w:val="center"/>
              <w:rPr>
                <w:rFonts w:ascii="仿宋_GB2312" w:eastAsia="仿宋_GB2312"/>
                <w:color w:val="000000"/>
                <w:szCs w:val="21"/>
              </w:rPr>
            </w:pPr>
          </w:p>
        </w:tc>
        <w:tc>
          <w:tcPr>
            <w:tcW w:w="1610" w:type="dxa"/>
            <w:noWrap w:val="0"/>
            <w:vAlign w:val="center"/>
          </w:tcPr>
          <w:p w14:paraId="6339810A">
            <w:pPr>
              <w:spacing w:line="460" w:lineRule="exact"/>
              <w:jc w:val="center"/>
              <w:rPr>
                <w:rFonts w:ascii="仿宋_GB2312" w:eastAsia="仿宋_GB2312"/>
                <w:color w:val="000000"/>
                <w:szCs w:val="21"/>
              </w:rPr>
            </w:pPr>
          </w:p>
          <w:p w14:paraId="6466474C">
            <w:pPr>
              <w:spacing w:line="460" w:lineRule="exact"/>
              <w:jc w:val="center"/>
              <w:rPr>
                <w:rFonts w:ascii="仿宋_GB2312" w:eastAsia="仿宋_GB2312"/>
                <w:color w:val="000000"/>
                <w:szCs w:val="21"/>
              </w:rPr>
            </w:pPr>
          </w:p>
        </w:tc>
      </w:tr>
      <w:tr w14:paraId="2B635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16B4603A">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64E2E5EE">
            <w:pPr>
              <w:spacing w:line="460" w:lineRule="exact"/>
              <w:jc w:val="center"/>
              <w:rPr>
                <w:rFonts w:ascii="仿宋_GB2312" w:eastAsia="仿宋_GB2312"/>
                <w:color w:val="000000"/>
                <w:szCs w:val="21"/>
              </w:rPr>
            </w:pPr>
          </w:p>
        </w:tc>
        <w:tc>
          <w:tcPr>
            <w:tcW w:w="739" w:type="dxa"/>
            <w:noWrap w:val="0"/>
            <w:vAlign w:val="center"/>
          </w:tcPr>
          <w:p w14:paraId="365F162A">
            <w:pPr>
              <w:spacing w:line="460" w:lineRule="exact"/>
              <w:jc w:val="center"/>
              <w:rPr>
                <w:rFonts w:ascii="仿宋_GB2312" w:eastAsia="仿宋_GB2312"/>
                <w:color w:val="000000"/>
                <w:szCs w:val="21"/>
              </w:rPr>
            </w:pPr>
          </w:p>
        </w:tc>
        <w:tc>
          <w:tcPr>
            <w:tcW w:w="2304" w:type="dxa"/>
            <w:noWrap w:val="0"/>
            <w:vAlign w:val="center"/>
          </w:tcPr>
          <w:p w14:paraId="032F9CB4">
            <w:pPr>
              <w:spacing w:line="460" w:lineRule="exact"/>
              <w:jc w:val="center"/>
              <w:rPr>
                <w:rFonts w:ascii="仿宋_GB2312" w:eastAsia="仿宋_GB2312"/>
                <w:color w:val="000000"/>
                <w:szCs w:val="21"/>
              </w:rPr>
            </w:pPr>
          </w:p>
        </w:tc>
        <w:tc>
          <w:tcPr>
            <w:tcW w:w="900" w:type="dxa"/>
            <w:noWrap w:val="0"/>
            <w:vAlign w:val="center"/>
          </w:tcPr>
          <w:p w14:paraId="7A3CE911">
            <w:pPr>
              <w:spacing w:line="460" w:lineRule="exact"/>
              <w:jc w:val="center"/>
              <w:rPr>
                <w:rFonts w:ascii="仿宋_GB2312" w:eastAsia="仿宋_GB2312"/>
                <w:color w:val="000000"/>
                <w:szCs w:val="21"/>
              </w:rPr>
            </w:pPr>
          </w:p>
        </w:tc>
        <w:tc>
          <w:tcPr>
            <w:tcW w:w="2160" w:type="dxa"/>
            <w:noWrap w:val="0"/>
            <w:vAlign w:val="center"/>
          </w:tcPr>
          <w:p w14:paraId="74B40B34">
            <w:pPr>
              <w:spacing w:line="460" w:lineRule="exact"/>
              <w:jc w:val="center"/>
              <w:rPr>
                <w:rFonts w:ascii="仿宋_GB2312" w:eastAsia="仿宋_GB2312"/>
                <w:color w:val="000000"/>
                <w:szCs w:val="21"/>
              </w:rPr>
            </w:pPr>
          </w:p>
        </w:tc>
        <w:tc>
          <w:tcPr>
            <w:tcW w:w="1610" w:type="dxa"/>
            <w:noWrap w:val="0"/>
            <w:vAlign w:val="center"/>
          </w:tcPr>
          <w:p w14:paraId="3CE09F54">
            <w:pPr>
              <w:spacing w:line="460" w:lineRule="exact"/>
              <w:jc w:val="center"/>
              <w:rPr>
                <w:rFonts w:ascii="仿宋_GB2312" w:eastAsia="仿宋_GB2312"/>
                <w:color w:val="000000"/>
                <w:szCs w:val="21"/>
              </w:rPr>
            </w:pPr>
          </w:p>
          <w:p w14:paraId="3DC4F3AC">
            <w:pPr>
              <w:spacing w:line="460" w:lineRule="exact"/>
              <w:jc w:val="center"/>
              <w:rPr>
                <w:rFonts w:ascii="仿宋_GB2312" w:eastAsia="仿宋_GB2312"/>
                <w:color w:val="000000"/>
                <w:szCs w:val="21"/>
              </w:rPr>
            </w:pPr>
          </w:p>
        </w:tc>
      </w:tr>
      <w:tr w14:paraId="373BDD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463890B">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59DB5763">
            <w:pPr>
              <w:spacing w:line="460" w:lineRule="exact"/>
              <w:jc w:val="center"/>
              <w:rPr>
                <w:rFonts w:ascii="仿宋_GB2312" w:eastAsia="仿宋_GB2312"/>
                <w:color w:val="000000"/>
                <w:szCs w:val="21"/>
              </w:rPr>
            </w:pPr>
          </w:p>
        </w:tc>
        <w:tc>
          <w:tcPr>
            <w:tcW w:w="739" w:type="dxa"/>
            <w:noWrap w:val="0"/>
            <w:vAlign w:val="center"/>
          </w:tcPr>
          <w:p w14:paraId="50B9CEBC">
            <w:pPr>
              <w:spacing w:line="460" w:lineRule="exact"/>
              <w:jc w:val="center"/>
              <w:rPr>
                <w:rFonts w:ascii="仿宋_GB2312" w:eastAsia="仿宋_GB2312"/>
                <w:color w:val="000000"/>
                <w:szCs w:val="21"/>
              </w:rPr>
            </w:pPr>
          </w:p>
        </w:tc>
        <w:tc>
          <w:tcPr>
            <w:tcW w:w="2304" w:type="dxa"/>
            <w:noWrap w:val="0"/>
            <w:vAlign w:val="center"/>
          </w:tcPr>
          <w:p w14:paraId="4774087F">
            <w:pPr>
              <w:spacing w:line="460" w:lineRule="exact"/>
              <w:jc w:val="center"/>
              <w:rPr>
                <w:rFonts w:ascii="仿宋_GB2312" w:eastAsia="仿宋_GB2312"/>
                <w:color w:val="000000"/>
                <w:szCs w:val="21"/>
              </w:rPr>
            </w:pPr>
          </w:p>
        </w:tc>
        <w:tc>
          <w:tcPr>
            <w:tcW w:w="900" w:type="dxa"/>
            <w:noWrap w:val="0"/>
            <w:vAlign w:val="center"/>
          </w:tcPr>
          <w:p w14:paraId="16BE4A33">
            <w:pPr>
              <w:spacing w:line="460" w:lineRule="exact"/>
              <w:jc w:val="center"/>
              <w:rPr>
                <w:rFonts w:ascii="仿宋_GB2312" w:eastAsia="仿宋_GB2312"/>
                <w:color w:val="000000"/>
                <w:szCs w:val="21"/>
              </w:rPr>
            </w:pPr>
          </w:p>
        </w:tc>
        <w:tc>
          <w:tcPr>
            <w:tcW w:w="2160" w:type="dxa"/>
            <w:noWrap w:val="0"/>
            <w:vAlign w:val="center"/>
          </w:tcPr>
          <w:p w14:paraId="0799DF39">
            <w:pPr>
              <w:spacing w:line="460" w:lineRule="exact"/>
              <w:jc w:val="center"/>
              <w:rPr>
                <w:rFonts w:ascii="仿宋_GB2312" w:eastAsia="仿宋_GB2312"/>
                <w:color w:val="000000"/>
                <w:szCs w:val="21"/>
              </w:rPr>
            </w:pPr>
          </w:p>
        </w:tc>
        <w:tc>
          <w:tcPr>
            <w:tcW w:w="1610" w:type="dxa"/>
            <w:noWrap w:val="0"/>
            <w:vAlign w:val="center"/>
          </w:tcPr>
          <w:p w14:paraId="5EAB9C46">
            <w:pPr>
              <w:spacing w:line="460" w:lineRule="exact"/>
              <w:jc w:val="center"/>
              <w:rPr>
                <w:rFonts w:ascii="仿宋_GB2312" w:eastAsia="仿宋_GB2312"/>
                <w:color w:val="000000"/>
                <w:szCs w:val="21"/>
              </w:rPr>
            </w:pPr>
          </w:p>
          <w:p w14:paraId="2435B84D">
            <w:pPr>
              <w:spacing w:line="460" w:lineRule="exact"/>
              <w:jc w:val="center"/>
              <w:rPr>
                <w:rFonts w:ascii="仿宋_GB2312" w:eastAsia="仿宋_GB2312"/>
                <w:color w:val="000000"/>
                <w:szCs w:val="21"/>
              </w:rPr>
            </w:pPr>
          </w:p>
        </w:tc>
      </w:tr>
      <w:tr w14:paraId="5C039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7B9277F">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5115C758">
            <w:pPr>
              <w:spacing w:line="460" w:lineRule="exact"/>
              <w:jc w:val="center"/>
              <w:rPr>
                <w:rFonts w:ascii="仿宋_GB2312" w:eastAsia="仿宋_GB2312"/>
                <w:color w:val="000000"/>
                <w:szCs w:val="21"/>
              </w:rPr>
            </w:pPr>
          </w:p>
        </w:tc>
        <w:tc>
          <w:tcPr>
            <w:tcW w:w="739" w:type="dxa"/>
            <w:noWrap w:val="0"/>
            <w:vAlign w:val="center"/>
          </w:tcPr>
          <w:p w14:paraId="0F07628A">
            <w:pPr>
              <w:spacing w:line="460" w:lineRule="exact"/>
              <w:jc w:val="center"/>
              <w:rPr>
                <w:rFonts w:ascii="仿宋_GB2312" w:eastAsia="仿宋_GB2312"/>
                <w:color w:val="000000"/>
                <w:szCs w:val="21"/>
              </w:rPr>
            </w:pPr>
          </w:p>
        </w:tc>
        <w:tc>
          <w:tcPr>
            <w:tcW w:w="2304" w:type="dxa"/>
            <w:noWrap w:val="0"/>
            <w:vAlign w:val="center"/>
          </w:tcPr>
          <w:p w14:paraId="00E506C3">
            <w:pPr>
              <w:spacing w:line="460" w:lineRule="exact"/>
              <w:jc w:val="center"/>
              <w:rPr>
                <w:rFonts w:ascii="仿宋_GB2312" w:eastAsia="仿宋_GB2312"/>
                <w:color w:val="000000"/>
                <w:szCs w:val="21"/>
              </w:rPr>
            </w:pPr>
          </w:p>
        </w:tc>
        <w:tc>
          <w:tcPr>
            <w:tcW w:w="900" w:type="dxa"/>
            <w:noWrap w:val="0"/>
            <w:vAlign w:val="center"/>
          </w:tcPr>
          <w:p w14:paraId="414F15EB">
            <w:pPr>
              <w:spacing w:line="460" w:lineRule="exact"/>
              <w:jc w:val="center"/>
              <w:rPr>
                <w:rFonts w:ascii="仿宋_GB2312" w:eastAsia="仿宋_GB2312"/>
                <w:color w:val="000000"/>
                <w:szCs w:val="21"/>
              </w:rPr>
            </w:pPr>
          </w:p>
        </w:tc>
        <w:tc>
          <w:tcPr>
            <w:tcW w:w="2160" w:type="dxa"/>
            <w:noWrap w:val="0"/>
            <w:vAlign w:val="center"/>
          </w:tcPr>
          <w:p w14:paraId="0B2DD9D6">
            <w:pPr>
              <w:spacing w:line="460" w:lineRule="exact"/>
              <w:jc w:val="center"/>
              <w:rPr>
                <w:rFonts w:ascii="仿宋_GB2312" w:eastAsia="仿宋_GB2312"/>
                <w:color w:val="000000"/>
                <w:szCs w:val="21"/>
              </w:rPr>
            </w:pPr>
          </w:p>
        </w:tc>
        <w:tc>
          <w:tcPr>
            <w:tcW w:w="1610" w:type="dxa"/>
            <w:noWrap w:val="0"/>
            <w:vAlign w:val="center"/>
          </w:tcPr>
          <w:p w14:paraId="2A71878F">
            <w:pPr>
              <w:spacing w:line="460" w:lineRule="exact"/>
              <w:jc w:val="center"/>
              <w:rPr>
                <w:rFonts w:ascii="仿宋_GB2312" w:eastAsia="仿宋_GB2312"/>
                <w:color w:val="000000"/>
                <w:szCs w:val="21"/>
              </w:rPr>
            </w:pPr>
          </w:p>
          <w:p w14:paraId="1836774A">
            <w:pPr>
              <w:spacing w:line="460" w:lineRule="exact"/>
              <w:jc w:val="center"/>
              <w:rPr>
                <w:rFonts w:ascii="仿宋_GB2312" w:eastAsia="仿宋_GB2312"/>
                <w:color w:val="000000"/>
                <w:szCs w:val="21"/>
              </w:rPr>
            </w:pPr>
          </w:p>
        </w:tc>
      </w:tr>
      <w:tr w14:paraId="2684B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00328E5">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21C44FA7">
            <w:pPr>
              <w:spacing w:line="460" w:lineRule="exact"/>
              <w:jc w:val="center"/>
              <w:rPr>
                <w:rFonts w:ascii="仿宋_GB2312" w:eastAsia="仿宋_GB2312"/>
                <w:color w:val="000000"/>
                <w:szCs w:val="21"/>
              </w:rPr>
            </w:pPr>
          </w:p>
        </w:tc>
        <w:tc>
          <w:tcPr>
            <w:tcW w:w="739" w:type="dxa"/>
            <w:noWrap w:val="0"/>
            <w:vAlign w:val="center"/>
          </w:tcPr>
          <w:p w14:paraId="150B13A5">
            <w:pPr>
              <w:spacing w:line="460" w:lineRule="exact"/>
              <w:jc w:val="center"/>
              <w:rPr>
                <w:rFonts w:ascii="仿宋_GB2312" w:eastAsia="仿宋_GB2312"/>
                <w:color w:val="000000"/>
                <w:szCs w:val="21"/>
              </w:rPr>
            </w:pPr>
          </w:p>
        </w:tc>
        <w:tc>
          <w:tcPr>
            <w:tcW w:w="2304" w:type="dxa"/>
            <w:noWrap w:val="0"/>
            <w:vAlign w:val="center"/>
          </w:tcPr>
          <w:p w14:paraId="7AC30BC0">
            <w:pPr>
              <w:spacing w:line="460" w:lineRule="exact"/>
              <w:jc w:val="center"/>
              <w:rPr>
                <w:rFonts w:ascii="仿宋_GB2312" w:eastAsia="仿宋_GB2312"/>
                <w:color w:val="000000"/>
                <w:szCs w:val="21"/>
              </w:rPr>
            </w:pPr>
          </w:p>
        </w:tc>
        <w:tc>
          <w:tcPr>
            <w:tcW w:w="900" w:type="dxa"/>
            <w:noWrap w:val="0"/>
            <w:vAlign w:val="center"/>
          </w:tcPr>
          <w:p w14:paraId="0EDF5B4E">
            <w:pPr>
              <w:spacing w:line="460" w:lineRule="exact"/>
              <w:jc w:val="center"/>
              <w:rPr>
                <w:rFonts w:ascii="仿宋_GB2312" w:eastAsia="仿宋_GB2312"/>
                <w:color w:val="000000"/>
                <w:szCs w:val="21"/>
              </w:rPr>
            </w:pPr>
          </w:p>
        </w:tc>
        <w:tc>
          <w:tcPr>
            <w:tcW w:w="2160" w:type="dxa"/>
            <w:noWrap w:val="0"/>
            <w:vAlign w:val="center"/>
          </w:tcPr>
          <w:p w14:paraId="060C87B4">
            <w:pPr>
              <w:spacing w:line="460" w:lineRule="exact"/>
              <w:jc w:val="center"/>
              <w:rPr>
                <w:rFonts w:ascii="仿宋_GB2312" w:eastAsia="仿宋_GB2312"/>
                <w:color w:val="000000"/>
                <w:szCs w:val="21"/>
              </w:rPr>
            </w:pPr>
          </w:p>
        </w:tc>
        <w:tc>
          <w:tcPr>
            <w:tcW w:w="1610" w:type="dxa"/>
            <w:noWrap w:val="0"/>
            <w:vAlign w:val="center"/>
          </w:tcPr>
          <w:p w14:paraId="31CF3DFF">
            <w:pPr>
              <w:spacing w:line="460" w:lineRule="exact"/>
              <w:jc w:val="center"/>
              <w:rPr>
                <w:rFonts w:ascii="仿宋_GB2312" w:eastAsia="仿宋_GB2312"/>
                <w:color w:val="000000"/>
                <w:szCs w:val="21"/>
              </w:rPr>
            </w:pPr>
          </w:p>
          <w:p w14:paraId="17F6BF76">
            <w:pPr>
              <w:spacing w:line="460" w:lineRule="exact"/>
              <w:jc w:val="center"/>
              <w:rPr>
                <w:rFonts w:ascii="仿宋_GB2312" w:eastAsia="仿宋_GB2312"/>
                <w:color w:val="000000"/>
                <w:szCs w:val="21"/>
              </w:rPr>
            </w:pPr>
          </w:p>
        </w:tc>
      </w:tr>
      <w:tr w14:paraId="7CEF0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22A3376">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405DB6F1">
            <w:pPr>
              <w:spacing w:line="460" w:lineRule="exact"/>
              <w:jc w:val="center"/>
              <w:rPr>
                <w:rFonts w:ascii="仿宋_GB2312" w:eastAsia="仿宋_GB2312"/>
                <w:color w:val="000000"/>
                <w:szCs w:val="21"/>
              </w:rPr>
            </w:pPr>
          </w:p>
        </w:tc>
        <w:tc>
          <w:tcPr>
            <w:tcW w:w="739" w:type="dxa"/>
            <w:noWrap w:val="0"/>
            <w:vAlign w:val="center"/>
          </w:tcPr>
          <w:p w14:paraId="12F7D1C8">
            <w:pPr>
              <w:spacing w:line="460" w:lineRule="exact"/>
              <w:jc w:val="center"/>
              <w:rPr>
                <w:rFonts w:ascii="仿宋_GB2312" w:eastAsia="仿宋_GB2312"/>
                <w:color w:val="000000"/>
                <w:szCs w:val="21"/>
              </w:rPr>
            </w:pPr>
          </w:p>
        </w:tc>
        <w:tc>
          <w:tcPr>
            <w:tcW w:w="2304" w:type="dxa"/>
            <w:noWrap w:val="0"/>
            <w:vAlign w:val="center"/>
          </w:tcPr>
          <w:p w14:paraId="6954D474">
            <w:pPr>
              <w:spacing w:line="460" w:lineRule="exact"/>
              <w:jc w:val="center"/>
              <w:rPr>
                <w:rFonts w:ascii="仿宋_GB2312" w:eastAsia="仿宋_GB2312"/>
                <w:color w:val="000000"/>
                <w:szCs w:val="21"/>
              </w:rPr>
            </w:pPr>
          </w:p>
        </w:tc>
        <w:tc>
          <w:tcPr>
            <w:tcW w:w="900" w:type="dxa"/>
            <w:noWrap w:val="0"/>
            <w:vAlign w:val="center"/>
          </w:tcPr>
          <w:p w14:paraId="0C352017">
            <w:pPr>
              <w:spacing w:line="460" w:lineRule="exact"/>
              <w:jc w:val="center"/>
              <w:rPr>
                <w:rFonts w:ascii="仿宋_GB2312" w:eastAsia="仿宋_GB2312"/>
                <w:color w:val="000000"/>
                <w:szCs w:val="21"/>
              </w:rPr>
            </w:pPr>
          </w:p>
        </w:tc>
        <w:tc>
          <w:tcPr>
            <w:tcW w:w="2160" w:type="dxa"/>
            <w:noWrap w:val="0"/>
            <w:vAlign w:val="center"/>
          </w:tcPr>
          <w:p w14:paraId="7AABE6E3">
            <w:pPr>
              <w:spacing w:line="460" w:lineRule="exact"/>
              <w:jc w:val="center"/>
              <w:rPr>
                <w:rFonts w:ascii="仿宋_GB2312" w:eastAsia="仿宋_GB2312"/>
                <w:color w:val="000000"/>
                <w:szCs w:val="21"/>
              </w:rPr>
            </w:pPr>
          </w:p>
        </w:tc>
        <w:tc>
          <w:tcPr>
            <w:tcW w:w="1610" w:type="dxa"/>
            <w:noWrap w:val="0"/>
            <w:vAlign w:val="center"/>
          </w:tcPr>
          <w:p w14:paraId="43CD6A11">
            <w:pPr>
              <w:spacing w:line="460" w:lineRule="exact"/>
              <w:jc w:val="center"/>
              <w:rPr>
                <w:rFonts w:ascii="仿宋_GB2312" w:eastAsia="仿宋_GB2312"/>
                <w:color w:val="000000"/>
                <w:szCs w:val="21"/>
              </w:rPr>
            </w:pPr>
          </w:p>
          <w:p w14:paraId="02050205">
            <w:pPr>
              <w:spacing w:line="460" w:lineRule="exact"/>
              <w:jc w:val="center"/>
              <w:rPr>
                <w:rFonts w:ascii="仿宋_GB2312" w:eastAsia="仿宋_GB2312"/>
                <w:color w:val="000000"/>
                <w:szCs w:val="21"/>
              </w:rPr>
            </w:pPr>
          </w:p>
        </w:tc>
      </w:tr>
      <w:tr w14:paraId="7196F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27CB4A8">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046CDD54">
            <w:pPr>
              <w:spacing w:line="460" w:lineRule="exact"/>
              <w:jc w:val="center"/>
              <w:rPr>
                <w:rFonts w:ascii="仿宋_GB2312" w:eastAsia="仿宋_GB2312"/>
                <w:color w:val="000000"/>
                <w:szCs w:val="21"/>
              </w:rPr>
            </w:pPr>
          </w:p>
        </w:tc>
        <w:tc>
          <w:tcPr>
            <w:tcW w:w="739" w:type="dxa"/>
            <w:noWrap w:val="0"/>
            <w:vAlign w:val="center"/>
          </w:tcPr>
          <w:p w14:paraId="6C3CA598">
            <w:pPr>
              <w:spacing w:line="460" w:lineRule="exact"/>
              <w:jc w:val="center"/>
              <w:rPr>
                <w:rFonts w:ascii="仿宋_GB2312" w:eastAsia="仿宋_GB2312"/>
                <w:color w:val="000000"/>
                <w:szCs w:val="21"/>
              </w:rPr>
            </w:pPr>
          </w:p>
        </w:tc>
        <w:tc>
          <w:tcPr>
            <w:tcW w:w="2304" w:type="dxa"/>
            <w:noWrap w:val="0"/>
            <w:vAlign w:val="center"/>
          </w:tcPr>
          <w:p w14:paraId="4ACE4BCE">
            <w:pPr>
              <w:spacing w:line="460" w:lineRule="exact"/>
              <w:jc w:val="center"/>
              <w:rPr>
                <w:rFonts w:ascii="仿宋_GB2312" w:eastAsia="仿宋_GB2312"/>
                <w:color w:val="000000"/>
                <w:szCs w:val="21"/>
              </w:rPr>
            </w:pPr>
          </w:p>
        </w:tc>
        <w:tc>
          <w:tcPr>
            <w:tcW w:w="900" w:type="dxa"/>
            <w:noWrap w:val="0"/>
            <w:vAlign w:val="center"/>
          </w:tcPr>
          <w:p w14:paraId="105E5B3D">
            <w:pPr>
              <w:spacing w:line="460" w:lineRule="exact"/>
              <w:jc w:val="center"/>
              <w:rPr>
                <w:rFonts w:ascii="仿宋_GB2312" w:eastAsia="仿宋_GB2312"/>
                <w:color w:val="000000"/>
                <w:szCs w:val="21"/>
              </w:rPr>
            </w:pPr>
          </w:p>
        </w:tc>
        <w:tc>
          <w:tcPr>
            <w:tcW w:w="2160" w:type="dxa"/>
            <w:noWrap w:val="0"/>
            <w:vAlign w:val="center"/>
          </w:tcPr>
          <w:p w14:paraId="0F74FA3C">
            <w:pPr>
              <w:spacing w:line="460" w:lineRule="exact"/>
              <w:jc w:val="center"/>
              <w:rPr>
                <w:rFonts w:ascii="仿宋_GB2312" w:eastAsia="仿宋_GB2312"/>
                <w:color w:val="000000"/>
                <w:szCs w:val="21"/>
              </w:rPr>
            </w:pPr>
          </w:p>
        </w:tc>
        <w:tc>
          <w:tcPr>
            <w:tcW w:w="1610" w:type="dxa"/>
            <w:noWrap w:val="0"/>
            <w:vAlign w:val="center"/>
          </w:tcPr>
          <w:p w14:paraId="1E45E757">
            <w:pPr>
              <w:spacing w:line="460" w:lineRule="exact"/>
              <w:jc w:val="center"/>
              <w:rPr>
                <w:rFonts w:ascii="仿宋_GB2312" w:eastAsia="仿宋_GB2312"/>
                <w:color w:val="000000"/>
                <w:szCs w:val="21"/>
              </w:rPr>
            </w:pPr>
          </w:p>
          <w:p w14:paraId="2A326345">
            <w:pPr>
              <w:spacing w:line="460" w:lineRule="exact"/>
              <w:jc w:val="center"/>
              <w:rPr>
                <w:rFonts w:ascii="仿宋_GB2312" w:eastAsia="仿宋_GB2312"/>
                <w:color w:val="000000"/>
                <w:szCs w:val="21"/>
              </w:rPr>
            </w:pPr>
          </w:p>
        </w:tc>
      </w:tr>
    </w:tbl>
    <w:p w14:paraId="1773C6FA">
      <w:pPr>
        <w:spacing w:line="400" w:lineRule="exact"/>
        <w:ind w:firstLine="420" w:firstLineChars="200"/>
        <w:rPr>
          <w:rFonts w:ascii="仿宋_GB2312" w:eastAsia="仿宋_GB2312"/>
          <w:color w:val="FF0000"/>
          <w:szCs w:val="21"/>
        </w:rPr>
      </w:pPr>
      <w:r>
        <w:rPr>
          <w:rFonts w:hint="eastAsia" w:ascii="仿宋_GB2312" w:hAnsi="宋体" w:eastAsia="仿宋_GB2312"/>
          <w:color w:val="000000"/>
          <w:szCs w:val="21"/>
        </w:rPr>
        <w:t>备注：建筑电气设计人员应在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w:t>
      </w:r>
    </w:p>
    <w:p w14:paraId="4FC98E87">
      <w:pPr>
        <w:jc w:val="center"/>
        <w:rPr>
          <w:rFonts w:ascii="宋体" w:hAnsi="宋体"/>
          <w:b/>
          <w:sz w:val="32"/>
          <w:szCs w:val="32"/>
        </w:rPr>
        <w:sectPr>
          <w:pgSz w:w="11906" w:h="16838"/>
          <w:pgMar w:top="1440" w:right="1800" w:bottom="1440" w:left="1800" w:header="851" w:footer="992" w:gutter="0"/>
          <w:cols w:space="720" w:num="1"/>
          <w:docGrid w:type="lines" w:linePitch="312" w:charSpace="0"/>
        </w:sectPr>
      </w:pPr>
    </w:p>
    <w:p w14:paraId="772A26AB">
      <w:pPr>
        <w:spacing w:line="360" w:lineRule="auto"/>
        <w:ind w:right="340"/>
        <w:jc w:val="center"/>
        <w:rPr>
          <w:rFonts w:ascii="黑体" w:hAnsi="黑体" w:eastAsia="黑体"/>
          <w:bCs/>
          <w:color w:val="000000"/>
          <w:sz w:val="32"/>
          <w:szCs w:val="32"/>
        </w:rPr>
      </w:pPr>
      <w:r>
        <w:rPr>
          <w:rFonts w:hint="eastAsia" w:ascii="宋体" w:hAnsi="宋体"/>
          <w:b/>
          <w:bCs/>
          <w:sz w:val="36"/>
        </w:rPr>
        <w:t>建筑电气工程项目特点</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7119"/>
      </w:tblGrid>
      <w:tr w14:paraId="0EA1A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6" w:hRule="atLeast"/>
          <w:jc w:val="center"/>
        </w:trPr>
        <w:tc>
          <w:tcPr>
            <w:tcW w:w="2084" w:type="dxa"/>
            <w:noWrap w:val="0"/>
            <w:vAlign w:val="center"/>
          </w:tcPr>
          <w:p w14:paraId="723A50C8">
            <w:pPr>
              <w:spacing w:line="360" w:lineRule="auto"/>
              <w:jc w:val="center"/>
              <w:rPr>
                <w:rFonts w:ascii="仿宋_GB2312" w:eastAsia="仿宋_GB2312"/>
                <w:color w:val="000000"/>
                <w:sz w:val="28"/>
                <w:szCs w:val="28"/>
              </w:rPr>
            </w:pPr>
            <w:r>
              <w:rPr>
                <w:rFonts w:hint="eastAsia" w:ascii="仿宋_GB2312" w:eastAsia="仿宋_GB2312" w:cs="Arial"/>
                <w:sz w:val="28"/>
                <w:szCs w:val="28"/>
              </w:rPr>
              <w:t>项目概况</w:t>
            </w:r>
          </w:p>
        </w:tc>
        <w:tc>
          <w:tcPr>
            <w:tcW w:w="7119" w:type="dxa"/>
            <w:noWrap w:val="0"/>
            <w:vAlign w:val="top"/>
          </w:tcPr>
          <w:p w14:paraId="30DE675F">
            <w:pPr>
              <w:spacing w:line="360" w:lineRule="auto"/>
              <w:rPr>
                <w:rFonts w:ascii="仿宋_GB2312" w:eastAsia="仿宋_GB2312" w:cs="Arial"/>
                <w:sz w:val="24"/>
              </w:rPr>
            </w:pPr>
            <w:r>
              <w:rPr>
                <w:rFonts w:hint="eastAsia" w:ascii="仿宋_GB2312" w:eastAsia="仿宋_GB2312" w:cs="Arial"/>
                <w:sz w:val="24"/>
              </w:rPr>
              <w:t>（项目总体介绍、项目规模、复杂程度及影响程度等，限500字）</w:t>
            </w:r>
          </w:p>
          <w:p w14:paraId="60BFF32B">
            <w:pPr>
              <w:spacing w:line="360" w:lineRule="auto"/>
              <w:rPr>
                <w:rFonts w:ascii="仿宋_GB2312" w:eastAsia="仿宋_GB2312" w:cs="Arial"/>
                <w:sz w:val="24"/>
              </w:rPr>
            </w:pPr>
          </w:p>
          <w:p w14:paraId="066C7A2C">
            <w:pPr>
              <w:spacing w:line="360" w:lineRule="auto"/>
              <w:rPr>
                <w:rFonts w:ascii="仿宋_GB2312" w:eastAsia="仿宋_GB2312" w:cs="Arial"/>
                <w:sz w:val="24"/>
              </w:rPr>
            </w:pPr>
          </w:p>
          <w:p w14:paraId="349D7D9F">
            <w:pPr>
              <w:spacing w:line="360" w:lineRule="auto"/>
              <w:rPr>
                <w:rFonts w:ascii="仿宋_GB2312" w:eastAsia="仿宋_GB2312" w:cs="Arial"/>
                <w:sz w:val="24"/>
              </w:rPr>
            </w:pPr>
          </w:p>
          <w:p w14:paraId="111E297E">
            <w:pPr>
              <w:spacing w:line="360" w:lineRule="auto"/>
              <w:rPr>
                <w:rFonts w:ascii="仿宋_GB2312" w:eastAsia="仿宋_GB2312" w:cs="Arial"/>
                <w:sz w:val="24"/>
              </w:rPr>
            </w:pPr>
          </w:p>
          <w:p w14:paraId="39DEBF98">
            <w:pPr>
              <w:spacing w:line="360" w:lineRule="auto"/>
              <w:rPr>
                <w:rFonts w:ascii="仿宋_GB2312" w:eastAsia="仿宋_GB2312" w:cs="Arial"/>
                <w:sz w:val="24"/>
              </w:rPr>
            </w:pPr>
          </w:p>
          <w:p w14:paraId="225A2412">
            <w:pPr>
              <w:spacing w:line="360" w:lineRule="auto"/>
              <w:rPr>
                <w:rFonts w:ascii="仿宋_GB2312" w:eastAsia="仿宋_GB2312" w:cs="Arial"/>
                <w:sz w:val="24"/>
              </w:rPr>
            </w:pPr>
          </w:p>
          <w:p w14:paraId="3437E690">
            <w:pPr>
              <w:spacing w:line="360" w:lineRule="auto"/>
              <w:rPr>
                <w:rFonts w:ascii="仿宋_GB2312" w:eastAsia="仿宋_GB2312" w:cs="Arial"/>
                <w:sz w:val="24"/>
              </w:rPr>
            </w:pPr>
          </w:p>
        </w:tc>
      </w:tr>
      <w:tr w14:paraId="546BB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80" w:hRule="atLeast"/>
          <w:jc w:val="center"/>
        </w:trPr>
        <w:tc>
          <w:tcPr>
            <w:tcW w:w="2084" w:type="dxa"/>
            <w:noWrap w:val="0"/>
            <w:vAlign w:val="center"/>
          </w:tcPr>
          <w:p w14:paraId="4A632EFD">
            <w:pPr>
              <w:spacing w:line="360" w:lineRule="auto"/>
              <w:jc w:val="center"/>
              <w:rPr>
                <w:rFonts w:ascii="仿宋_GB2312" w:eastAsia="仿宋_GB2312" w:cs="Arial"/>
                <w:sz w:val="28"/>
                <w:szCs w:val="28"/>
              </w:rPr>
            </w:pPr>
            <w:r>
              <w:rPr>
                <w:rFonts w:hint="eastAsia" w:ascii="仿宋_GB2312" w:eastAsia="仿宋_GB2312" w:cs="Arial"/>
                <w:sz w:val="28"/>
                <w:szCs w:val="28"/>
              </w:rPr>
              <w:t>技术特点</w:t>
            </w:r>
          </w:p>
        </w:tc>
        <w:tc>
          <w:tcPr>
            <w:tcW w:w="7119" w:type="dxa"/>
            <w:noWrap w:val="0"/>
            <w:vAlign w:val="top"/>
          </w:tcPr>
          <w:p w14:paraId="072EF3CC">
            <w:pPr>
              <w:spacing w:line="360" w:lineRule="auto"/>
              <w:rPr>
                <w:rFonts w:ascii="仿宋_GB2312" w:eastAsia="仿宋_GB2312" w:cs="Arial"/>
                <w:sz w:val="24"/>
              </w:rPr>
            </w:pPr>
            <w:r>
              <w:rPr>
                <w:rFonts w:hint="eastAsia" w:ascii="仿宋_GB2312" w:eastAsia="仿宋_GB2312" w:cs="Arial"/>
                <w:sz w:val="24"/>
              </w:rPr>
              <w:t>（技术特点、先进性与创新性，主要的技术指标,采用节能技术与效果,限1500字）</w:t>
            </w:r>
          </w:p>
          <w:p w14:paraId="73F61051">
            <w:pPr>
              <w:spacing w:line="360" w:lineRule="auto"/>
              <w:rPr>
                <w:rFonts w:ascii="仿宋_GB2312" w:eastAsia="仿宋_GB2312" w:cs="Arial"/>
                <w:sz w:val="24"/>
              </w:rPr>
            </w:pPr>
          </w:p>
          <w:p w14:paraId="44C3DDAF">
            <w:pPr>
              <w:spacing w:line="360" w:lineRule="auto"/>
              <w:rPr>
                <w:rFonts w:ascii="仿宋_GB2312" w:eastAsia="仿宋_GB2312" w:cs="Arial"/>
                <w:sz w:val="24"/>
              </w:rPr>
            </w:pPr>
          </w:p>
          <w:p w14:paraId="5D10E230">
            <w:pPr>
              <w:spacing w:line="360" w:lineRule="auto"/>
              <w:rPr>
                <w:rFonts w:ascii="仿宋_GB2312" w:eastAsia="仿宋_GB2312" w:cs="Arial"/>
                <w:sz w:val="24"/>
              </w:rPr>
            </w:pPr>
          </w:p>
          <w:p w14:paraId="6F0D07F8">
            <w:pPr>
              <w:spacing w:line="360" w:lineRule="auto"/>
              <w:rPr>
                <w:rFonts w:ascii="仿宋_GB2312" w:eastAsia="仿宋_GB2312" w:cs="Arial"/>
                <w:sz w:val="24"/>
              </w:rPr>
            </w:pPr>
          </w:p>
          <w:p w14:paraId="28371F7C">
            <w:pPr>
              <w:spacing w:line="360" w:lineRule="auto"/>
              <w:rPr>
                <w:rFonts w:ascii="仿宋_GB2312" w:eastAsia="仿宋_GB2312" w:cs="Arial"/>
                <w:sz w:val="24"/>
              </w:rPr>
            </w:pPr>
          </w:p>
        </w:tc>
      </w:tr>
      <w:tr w14:paraId="1E1F9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7" w:hRule="atLeast"/>
          <w:jc w:val="center"/>
        </w:trPr>
        <w:tc>
          <w:tcPr>
            <w:tcW w:w="2084" w:type="dxa"/>
            <w:noWrap w:val="0"/>
            <w:vAlign w:val="center"/>
          </w:tcPr>
          <w:p w14:paraId="64E2B14C">
            <w:pPr>
              <w:spacing w:line="360" w:lineRule="auto"/>
              <w:jc w:val="center"/>
              <w:rPr>
                <w:rFonts w:ascii="仿宋_GB2312" w:eastAsia="仿宋_GB2312" w:cs="Arial"/>
                <w:sz w:val="28"/>
                <w:szCs w:val="28"/>
              </w:rPr>
            </w:pPr>
            <w:r>
              <w:rPr>
                <w:rFonts w:hint="eastAsia" w:ascii="仿宋_GB2312" w:eastAsia="仿宋_GB2312" w:cs="Arial"/>
                <w:sz w:val="28"/>
                <w:szCs w:val="28"/>
              </w:rPr>
              <w:t>综合效益</w:t>
            </w:r>
          </w:p>
        </w:tc>
        <w:tc>
          <w:tcPr>
            <w:tcW w:w="7119" w:type="dxa"/>
            <w:noWrap w:val="0"/>
            <w:vAlign w:val="top"/>
          </w:tcPr>
          <w:p w14:paraId="2D73F6E6">
            <w:pPr>
              <w:spacing w:line="360" w:lineRule="auto"/>
              <w:rPr>
                <w:rFonts w:ascii="仿宋_GB2312" w:eastAsia="仿宋_GB2312" w:cs="Arial"/>
                <w:sz w:val="24"/>
              </w:rPr>
            </w:pPr>
            <w:r>
              <w:rPr>
                <w:rFonts w:hint="eastAsia" w:ascii="仿宋_GB2312" w:eastAsia="仿宋_GB2312" w:cs="Arial"/>
                <w:sz w:val="24"/>
              </w:rPr>
              <w:t>（项目产生的经济、社会、环境效益，限500字）</w:t>
            </w:r>
          </w:p>
        </w:tc>
      </w:tr>
    </w:tbl>
    <w:p w14:paraId="37E79E9C">
      <w:pPr>
        <w:spacing w:line="360" w:lineRule="auto"/>
        <w:ind w:right="340"/>
        <w:jc w:val="center"/>
        <w:rPr>
          <w:rFonts w:ascii="黑体" w:hAnsi="黑体" w:eastAsia="黑体"/>
          <w:bCs/>
          <w:sz w:val="32"/>
          <w:szCs w:val="32"/>
        </w:rPr>
      </w:pPr>
      <w:r>
        <w:rPr>
          <w:rFonts w:hint="eastAsia" w:ascii="宋体" w:hAnsi="宋体"/>
          <w:b/>
          <w:bCs/>
          <w:sz w:val="36"/>
        </w:rPr>
        <w:t>建筑电气项目建设内容</w:t>
      </w:r>
    </w:p>
    <w:tbl>
      <w:tblPr>
        <w:tblStyle w:val="1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2693"/>
        <w:gridCol w:w="2970"/>
      </w:tblGrid>
      <w:tr w14:paraId="7CED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37" w:type="dxa"/>
            <w:noWrap w:val="0"/>
            <w:vAlign w:val="center"/>
          </w:tcPr>
          <w:p w14:paraId="52767B71">
            <w:pPr>
              <w:pStyle w:val="2"/>
              <w:jc w:val="center"/>
              <w:rPr>
                <w:rFonts w:ascii="仿宋_GB2312" w:hAnsi="宋体" w:eastAsia="仿宋_GB2312"/>
                <w:b/>
                <w:color w:val="00B050"/>
                <w:sz w:val="28"/>
                <w:szCs w:val="28"/>
                <w:lang w:val="en-US" w:eastAsia="zh-CN"/>
              </w:rPr>
            </w:pPr>
            <w:r>
              <w:rPr>
                <w:rFonts w:hint="eastAsia" w:ascii="仿宋_GB2312" w:hAnsi="宋体" w:eastAsia="仿宋_GB2312"/>
                <w:b/>
                <w:sz w:val="28"/>
                <w:szCs w:val="28"/>
                <w:lang w:val="en-US" w:eastAsia="zh-CN"/>
              </w:rPr>
              <w:t>系统类别</w:t>
            </w:r>
          </w:p>
        </w:tc>
        <w:tc>
          <w:tcPr>
            <w:tcW w:w="2693" w:type="dxa"/>
            <w:noWrap w:val="0"/>
            <w:vAlign w:val="center"/>
          </w:tcPr>
          <w:p w14:paraId="116DCF58">
            <w:pPr>
              <w:pStyle w:val="2"/>
              <w:jc w:val="center"/>
              <w:rPr>
                <w:rFonts w:ascii="仿宋_GB2312" w:hAnsi="宋体" w:eastAsia="仿宋_GB2312"/>
                <w:b/>
                <w:sz w:val="28"/>
                <w:szCs w:val="28"/>
                <w:lang w:val="en-US" w:eastAsia="zh-CN"/>
              </w:rPr>
            </w:pPr>
            <w:r>
              <w:rPr>
                <w:rFonts w:hint="eastAsia" w:ascii="仿宋_GB2312" w:hAnsi="宋体" w:eastAsia="仿宋_GB2312"/>
                <w:b/>
                <w:sz w:val="28"/>
                <w:szCs w:val="28"/>
                <w:lang w:val="en-US" w:eastAsia="zh-CN"/>
              </w:rPr>
              <w:t>建设内容</w:t>
            </w:r>
          </w:p>
          <w:p w14:paraId="37657BB8">
            <w:pPr>
              <w:pStyle w:val="2"/>
              <w:jc w:val="center"/>
              <w:rPr>
                <w:b/>
                <w:color w:val="FF0000"/>
                <w:sz w:val="30"/>
                <w:szCs w:val="30"/>
                <w:lang w:val="en-US" w:eastAsia="zh-CN"/>
              </w:rPr>
            </w:pPr>
            <w:r>
              <w:rPr>
                <w:rFonts w:hint="eastAsia" w:ascii="仿宋_GB2312" w:hAnsi="宋体" w:eastAsia="仿宋_GB2312"/>
                <w:b/>
                <w:sz w:val="28"/>
                <w:szCs w:val="28"/>
                <w:lang w:val="en-US" w:eastAsia="zh-CN"/>
              </w:rPr>
              <w:t>及规模</w:t>
            </w:r>
          </w:p>
        </w:tc>
        <w:tc>
          <w:tcPr>
            <w:tcW w:w="2970" w:type="dxa"/>
            <w:noWrap w:val="0"/>
            <w:vAlign w:val="center"/>
          </w:tcPr>
          <w:p w14:paraId="48A57AA3">
            <w:pPr>
              <w:spacing w:line="0" w:lineRule="atLeast"/>
              <w:ind w:right="340" w:firstLine="360" w:firstLineChars="128"/>
              <w:jc w:val="center"/>
              <w:rPr>
                <w:rFonts w:ascii="仿宋_GB2312" w:hAnsi="宋体" w:eastAsia="仿宋_GB2312"/>
                <w:b/>
                <w:sz w:val="28"/>
                <w:szCs w:val="28"/>
              </w:rPr>
            </w:pPr>
            <w:r>
              <w:rPr>
                <w:rFonts w:hint="eastAsia" w:ascii="仿宋_GB2312" w:hAnsi="宋体" w:eastAsia="仿宋_GB2312"/>
                <w:b/>
                <w:sz w:val="28"/>
                <w:szCs w:val="28"/>
              </w:rPr>
              <w:t>特 点</w:t>
            </w:r>
          </w:p>
        </w:tc>
      </w:tr>
      <w:tr w14:paraId="01FF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35F3FE28">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供配电系统</w:t>
            </w:r>
          </w:p>
        </w:tc>
        <w:tc>
          <w:tcPr>
            <w:tcW w:w="2693" w:type="dxa"/>
            <w:noWrap w:val="0"/>
            <w:vAlign w:val="center"/>
          </w:tcPr>
          <w:p w14:paraId="59A731C6">
            <w:pPr>
              <w:spacing w:line="0" w:lineRule="atLeast"/>
              <w:jc w:val="center"/>
              <w:rPr>
                <w:rFonts w:ascii="仿宋_GB2312" w:hAnsi="宋体" w:eastAsia="仿宋_GB2312"/>
                <w:sz w:val="24"/>
              </w:rPr>
            </w:pPr>
          </w:p>
        </w:tc>
        <w:tc>
          <w:tcPr>
            <w:tcW w:w="2970" w:type="dxa"/>
            <w:noWrap w:val="0"/>
            <w:vAlign w:val="center"/>
          </w:tcPr>
          <w:p w14:paraId="6857D399">
            <w:pPr>
              <w:spacing w:line="0" w:lineRule="atLeast"/>
              <w:jc w:val="center"/>
              <w:rPr>
                <w:rFonts w:ascii="仿宋_GB2312" w:hAnsi="宋体" w:eastAsia="仿宋_GB2312"/>
                <w:sz w:val="24"/>
              </w:rPr>
            </w:pPr>
          </w:p>
        </w:tc>
      </w:tr>
      <w:tr w14:paraId="3DD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559E0219">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配变电所</w:t>
            </w:r>
          </w:p>
        </w:tc>
        <w:tc>
          <w:tcPr>
            <w:tcW w:w="2693" w:type="dxa"/>
            <w:noWrap w:val="0"/>
            <w:vAlign w:val="center"/>
          </w:tcPr>
          <w:p w14:paraId="05371E57">
            <w:pPr>
              <w:spacing w:line="0" w:lineRule="atLeast"/>
              <w:jc w:val="center"/>
              <w:rPr>
                <w:rFonts w:ascii="仿宋_GB2312" w:hAnsi="宋体" w:eastAsia="仿宋_GB2312"/>
                <w:sz w:val="24"/>
              </w:rPr>
            </w:pPr>
          </w:p>
        </w:tc>
        <w:tc>
          <w:tcPr>
            <w:tcW w:w="2970" w:type="dxa"/>
            <w:noWrap w:val="0"/>
            <w:vAlign w:val="center"/>
          </w:tcPr>
          <w:p w14:paraId="4C957FAB">
            <w:pPr>
              <w:spacing w:line="0" w:lineRule="atLeast"/>
              <w:jc w:val="center"/>
              <w:rPr>
                <w:rFonts w:ascii="仿宋_GB2312" w:hAnsi="宋体" w:eastAsia="仿宋_GB2312"/>
                <w:sz w:val="24"/>
              </w:rPr>
            </w:pPr>
          </w:p>
        </w:tc>
      </w:tr>
      <w:tr w14:paraId="26A3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4310CF7B">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自备应急电源</w:t>
            </w:r>
          </w:p>
        </w:tc>
        <w:tc>
          <w:tcPr>
            <w:tcW w:w="2693" w:type="dxa"/>
            <w:noWrap w:val="0"/>
            <w:vAlign w:val="center"/>
          </w:tcPr>
          <w:p w14:paraId="6B69F7AC">
            <w:pPr>
              <w:spacing w:line="0" w:lineRule="atLeast"/>
              <w:jc w:val="center"/>
              <w:rPr>
                <w:rFonts w:ascii="仿宋_GB2312" w:hAnsi="宋体" w:eastAsia="仿宋_GB2312"/>
                <w:sz w:val="24"/>
              </w:rPr>
            </w:pPr>
          </w:p>
        </w:tc>
        <w:tc>
          <w:tcPr>
            <w:tcW w:w="2970" w:type="dxa"/>
            <w:noWrap w:val="0"/>
            <w:vAlign w:val="center"/>
          </w:tcPr>
          <w:p w14:paraId="5E2307CA">
            <w:pPr>
              <w:spacing w:line="0" w:lineRule="atLeast"/>
              <w:jc w:val="center"/>
              <w:rPr>
                <w:rFonts w:ascii="仿宋_GB2312" w:hAnsi="宋体" w:eastAsia="仿宋_GB2312"/>
                <w:sz w:val="24"/>
              </w:rPr>
            </w:pPr>
          </w:p>
        </w:tc>
      </w:tr>
      <w:tr w14:paraId="002E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16E8E2B7">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低压配电系统</w:t>
            </w:r>
          </w:p>
        </w:tc>
        <w:tc>
          <w:tcPr>
            <w:tcW w:w="2693" w:type="dxa"/>
            <w:noWrap w:val="0"/>
            <w:vAlign w:val="center"/>
          </w:tcPr>
          <w:p w14:paraId="608A7387">
            <w:pPr>
              <w:spacing w:line="0" w:lineRule="atLeast"/>
              <w:jc w:val="center"/>
              <w:rPr>
                <w:rFonts w:ascii="仿宋_GB2312" w:hAnsi="宋体" w:eastAsia="仿宋_GB2312"/>
                <w:sz w:val="24"/>
              </w:rPr>
            </w:pPr>
          </w:p>
        </w:tc>
        <w:tc>
          <w:tcPr>
            <w:tcW w:w="2970" w:type="dxa"/>
            <w:noWrap w:val="0"/>
            <w:vAlign w:val="center"/>
          </w:tcPr>
          <w:p w14:paraId="0CA3C605">
            <w:pPr>
              <w:spacing w:line="0" w:lineRule="atLeast"/>
              <w:jc w:val="center"/>
              <w:rPr>
                <w:rFonts w:ascii="仿宋_GB2312" w:hAnsi="宋体" w:eastAsia="仿宋_GB2312"/>
                <w:sz w:val="24"/>
              </w:rPr>
            </w:pPr>
          </w:p>
        </w:tc>
      </w:tr>
      <w:tr w14:paraId="709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29DB3B4E">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配电线路布线系统</w:t>
            </w:r>
          </w:p>
        </w:tc>
        <w:tc>
          <w:tcPr>
            <w:tcW w:w="2693" w:type="dxa"/>
            <w:noWrap w:val="0"/>
            <w:vAlign w:val="center"/>
          </w:tcPr>
          <w:p w14:paraId="5D51F622">
            <w:pPr>
              <w:spacing w:line="0" w:lineRule="atLeast"/>
              <w:jc w:val="center"/>
              <w:rPr>
                <w:rFonts w:ascii="仿宋_GB2312" w:hAnsi="宋体" w:eastAsia="仿宋_GB2312"/>
                <w:sz w:val="24"/>
              </w:rPr>
            </w:pPr>
          </w:p>
        </w:tc>
        <w:tc>
          <w:tcPr>
            <w:tcW w:w="2970" w:type="dxa"/>
            <w:noWrap w:val="0"/>
            <w:vAlign w:val="center"/>
          </w:tcPr>
          <w:p w14:paraId="203EA8F8">
            <w:pPr>
              <w:spacing w:line="0" w:lineRule="atLeast"/>
              <w:jc w:val="center"/>
              <w:rPr>
                <w:rFonts w:ascii="仿宋_GB2312" w:hAnsi="宋体" w:eastAsia="仿宋_GB2312"/>
                <w:sz w:val="24"/>
              </w:rPr>
            </w:pPr>
          </w:p>
        </w:tc>
      </w:tr>
      <w:tr w14:paraId="6E75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58858628">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电气照明系统</w:t>
            </w:r>
          </w:p>
        </w:tc>
        <w:tc>
          <w:tcPr>
            <w:tcW w:w="2693" w:type="dxa"/>
            <w:noWrap w:val="0"/>
            <w:vAlign w:val="center"/>
          </w:tcPr>
          <w:p w14:paraId="48C735BC">
            <w:pPr>
              <w:spacing w:line="0" w:lineRule="atLeast"/>
              <w:jc w:val="center"/>
              <w:rPr>
                <w:rFonts w:ascii="仿宋_GB2312" w:hAnsi="宋体" w:eastAsia="仿宋_GB2312"/>
                <w:sz w:val="24"/>
              </w:rPr>
            </w:pPr>
          </w:p>
        </w:tc>
        <w:tc>
          <w:tcPr>
            <w:tcW w:w="2970" w:type="dxa"/>
            <w:noWrap w:val="0"/>
            <w:vAlign w:val="center"/>
          </w:tcPr>
          <w:p w14:paraId="20852069">
            <w:pPr>
              <w:spacing w:line="0" w:lineRule="atLeast"/>
              <w:jc w:val="center"/>
              <w:rPr>
                <w:rFonts w:ascii="仿宋_GB2312" w:hAnsi="宋体" w:eastAsia="仿宋_GB2312"/>
                <w:sz w:val="24"/>
              </w:rPr>
            </w:pPr>
          </w:p>
        </w:tc>
      </w:tr>
      <w:tr w14:paraId="2BA9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54455FD1">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民用建筑物防雷及接地系统</w:t>
            </w:r>
          </w:p>
        </w:tc>
        <w:tc>
          <w:tcPr>
            <w:tcW w:w="2693" w:type="dxa"/>
            <w:noWrap w:val="0"/>
            <w:vAlign w:val="center"/>
          </w:tcPr>
          <w:p w14:paraId="63C4A9C5">
            <w:pPr>
              <w:spacing w:line="0" w:lineRule="atLeast"/>
              <w:jc w:val="center"/>
              <w:rPr>
                <w:rFonts w:ascii="仿宋_GB2312" w:hAnsi="宋体" w:eastAsia="仿宋_GB2312"/>
                <w:sz w:val="24"/>
              </w:rPr>
            </w:pPr>
          </w:p>
        </w:tc>
        <w:tc>
          <w:tcPr>
            <w:tcW w:w="2970" w:type="dxa"/>
            <w:noWrap w:val="0"/>
            <w:vAlign w:val="center"/>
          </w:tcPr>
          <w:p w14:paraId="33276D24">
            <w:pPr>
              <w:spacing w:line="0" w:lineRule="atLeast"/>
              <w:jc w:val="center"/>
              <w:rPr>
                <w:rFonts w:ascii="仿宋_GB2312" w:hAnsi="宋体" w:eastAsia="仿宋_GB2312"/>
                <w:sz w:val="24"/>
              </w:rPr>
            </w:pPr>
          </w:p>
        </w:tc>
      </w:tr>
      <w:tr w14:paraId="5B47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10EE355E">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火灾自动报警系统           （强条规定内容）</w:t>
            </w:r>
          </w:p>
        </w:tc>
        <w:tc>
          <w:tcPr>
            <w:tcW w:w="2693" w:type="dxa"/>
            <w:noWrap w:val="0"/>
            <w:vAlign w:val="center"/>
          </w:tcPr>
          <w:p w14:paraId="2221CA78">
            <w:pPr>
              <w:spacing w:line="0" w:lineRule="atLeast"/>
              <w:jc w:val="center"/>
              <w:rPr>
                <w:rFonts w:ascii="仿宋_GB2312" w:hAnsi="宋体" w:eastAsia="仿宋_GB2312"/>
                <w:sz w:val="24"/>
              </w:rPr>
            </w:pPr>
          </w:p>
        </w:tc>
        <w:tc>
          <w:tcPr>
            <w:tcW w:w="2970" w:type="dxa"/>
            <w:noWrap w:val="0"/>
            <w:vAlign w:val="center"/>
          </w:tcPr>
          <w:p w14:paraId="52049E9E">
            <w:pPr>
              <w:spacing w:line="0" w:lineRule="atLeast"/>
              <w:jc w:val="center"/>
              <w:rPr>
                <w:rFonts w:ascii="仿宋_GB2312" w:hAnsi="宋体" w:eastAsia="仿宋_GB2312"/>
                <w:sz w:val="24"/>
              </w:rPr>
            </w:pPr>
          </w:p>
        </w:tc>
      </w:tr>
      <w:tr w14:paraId="020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77E4EB50">
            <w:pPr>
              <w:spacing w:line="0" w:lineRule="atLeast"/>
              <w:ind w:right="340"/>
              <w:jc w:val="center"/>
              <w:rPr>
                <w:rFonts w:ascii="仿宋_GB2312" w:hAnsi="宋体" w:eastAsia="仿宋_GB2312"/>
                <w:sz w:val="28"/>
                <w:szCs w:val="28"/>
              </w:rPr>
            </w:pPr>
            <w:r>
              <w:rPr>
                <w:rFonts w:hint="eastAsia" w:ascii="仿宋_GB2312" w:hAnsi="宋体" w:eastAsia="仿宋_GB2312"/>
                <w:sz w:val="28"/>
                <w:szCs w:val="28"/>
              </w:rPr>
              <w:t>其他相关电气系统</w:t>
            </w:r>
          </w:p>
        </w:tc>
        <w:tc>
          <w:tcPr>
            <w:tcW w:w="2693" w:type="dxa"/>
            <w:noWrap w:val="0"/>
            <w:vAlign w:val="center"/>
          </w:tcPr>
          <w:p w14:paraId="04D34E3E">
            <w:pPr>
              <w:spacing w:line="0" w:lineRule="atLeast"/>
              <w:jc w:val="center"/>
              <w:rPr>
                <w:rFonts w:ascii="仿宋_GB2312" w:hAnsi="宋体" w:eastAsia="仿宋_GB2312"/>
                <w:sz w:val="24"/>
              </w:rPr>
            </w:pPr>
          </w:p>
        </w:tc>
        <w:tc>
          <w:tcPr>
            <w:tcW w:w="2970" w:type="dxa"/>
            <w:noWrap w:val="0"/>
            <w:vAlign w:val="center"/>
          </w:tcPr>
          <w:p w14:paraId="4D19FD07">
            <w:pPr>
              <w:spacing w:line="0" w:lineRule="atLeast"/>
              <w:jc w:val="center"/>
              <w:rPr>
                <w:rFonts w:ascii="仿宋_GB2312" w:hAnsi="宋体" w:eastAsia="仿宋_GB2312"/>
                <w:sz w:val="24"/>
              </w:rPr>
            </w:pPr>
          </w:p>
        </w:tc>
      </w:tr>
      <w:tr w14:paraId="2528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7E2A4E56">
            <w:pPr>
              <w:spacing w:line="0" w:lineRule="atLeast"/>
              <w:ind w:right="340"/>
              <w:jc w:val="center"/>
              <w:rPr>
                <w:rFonts w:ascii="仿宋_GB2312" w:hAnsi="宋体" w:eastAsia="仿宋_GB2312"/>
                <w:sz w:val="28"/>
                <w:szCs w:val="28"/>
              </w:rPr>
            </w:pPr>
          </w:p>
        </w:tc>
        <w:tc>
          <w:tcPr>
            <w:tcW w:w="2693" w:type="dxa"/>
            <w:noWrap w:val="0"/>
            <w:vAlign w:val="center"/>
          </w:tcPr>
          <w:p w14:paraId="62349293">
            <w:pPr>
              <w:spacing w:line="0" w:lineRule="atLeast"/>
              <w:jc w:val="center"/>
              <w:rPr>
                <w:rFonts w:ascii="仿宋_GB2312" w:hAnsi="宋体" w:eastAsia="仿宋_GB2312"/>
                <w:sz w:val="24"/>
              </w:rPr>
            </w:pPr>
          </w:p>
        </w:tc>
        <w:tc>
          <w:tcPr>
            <w:tcW w:w="2970" w:type="dxa"/>
            <w:noWrap w:val="0"/>
            <w:vAlign w:val="center"/>
          </w:tcPr>
          <w:p w14:paraId="7CEB8A3D">
            <w:pPr>
              <w:spacing w:line="0" w:lineRule="atLeast"/>
              <w:jc w:val="center"/>
              <w:rPr>
                <w:rFonts w:ascii="仿宋_GB2312" w:hAnsi="宋体" w:eastAsia="仿宋_GB2312"/>
                <w:sz w:val="24"/>
              </w:rPr>
            </w:pPr>
          </w:p>
        </w:tc>
      </w:tr>
      <w:tr w14:paraId="3424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337" w:type="dxa"/>
            <w:noWrap w:val="0"/>
            <w:vAlign w:val="center"/>
          </w:tcPr>
          <w:p w14:paraId="195AA9B6">
            <w:pPr>
              <w:spacing w:line="0" w:lineRule="atLeast"/>
              <w:ind w:right="340"/>
              <w:jc w:val="center"/>
              <w:rPr>
                <w:rFonts w:ascii="仿宋_GB2312" w:hAnsi="宋体" w:eastAsia="仿宋_GB2312"/>
                <w:sz w:val="28"/>
                <w:szCs w:val="28"/>
              </w:rPr>
            </w:pPr>
          </w:p>
        </w:tc>
        <w:tc>
          <w:tcPr>
            <w:tcW w:w="2693" w:type="dxa"/>
            <w:noWrap w:val="0"/>
            <w:vAlign w:val="center"/>
          </w:tcPr>
          <w:p w14:paraId="4D1AC0EF">
            <w:pPr>
              <w:spacing w:line="0" w:lineRule="atLeast"/>
              <w:jc w:val="center"/>
              <w:rPr>
                <w:rFonts w:ascii="仿宋_GB2312" w:hAnsi="宋体" w:eastAsia="仿宋_GB2312"/>
                <w:sz w:val="24"/>
              </w:rPr>
            </w:pPr>
          </w:p>
        </w:tc>
        <w:tc>
          <w:tcPr>
            <w:tcW w:w="2970" w:type="dxa"/>
            <w:noWrap w:val="0"/>
            <w:vAlign w:val="center"/>
          </w:tcPr>
          <w:p w14:paraId="45FEA18F">
            <w:pPr>
              <w:spacing w:line="0" w:lineRule="atLeast"/>
              <w:jc w:val="center"/>
              <w:rPr>
                <w:rFonts w:ascii="仿宋_GB2312" w:hAnsi="宋体" w:eastAsia="仿宋_GB2312"/>
                <w:sz w:val="24"/>
              </w:rPr>
            </w:pPr>
          </w:p>
        </w:tc>
      </w:tr>
    </w:tbl>
    <w:p w14:paraId="305743E5">
      <w:pPr>
        <w:rPr>
          <w:rFonts w:ascii="宋体" w:hAnsi="宋体"/>
          <w:b/>
          <w:sz w:val="32"/>
          <w:szCs w:val="32"/>
        </w:rPr>
      </w:pPr>
    </w:p>
    <w:p w14:paraId="4027D3D5">
      <w:pPr>
        <w:rPr>
          <w:rFonts w:ascii="宋体" w:hAnsi="宋体"/>
          <w:b/>
          <w:sz w:val="32"/>
          <w:szCs w:val="32"/>
        </w:rPr>
      </w:pPr>
    </w:p>
    <w:p w14:paraId="0F6450A2">
      <w:pPr>
        <w:rPr>
          <w:rFonts w:ascii="宋体" w:hAnsi="宋体"/>
          <w:b/>
          <w:sz w:val="32"/>
          <w:szCs w:val="32"/>
        </w:rPr>
      </w:pPr>
    </w:p>
    <w:p w14:paraId="1F5461FF">
      <w:pPr>
        <w:rPr>
          <w:rFonts w:ascii="宋体" w:hAnsi="宋体"/>
          <w:b/>
          <w:sz w:val="32"/>
          <w:szCs w:val="32"/>
        </w:rPr>
      </w:pPr>
    </w:p>
    <w:p w14:paraId="5BBC4FA4">
      <w:pPr>
        <w:spacing w:line="360" w:lineRule="auto"/>
        <w:ind w:right="340"/>
        <w:jc w:val="center"/>
        <w:rPr>
          <w:rFonts w:ascii="黑体" w:hAnsi="黑体" w:eastAsia="黑体"/>
          <w:bCs/>
          <w:sz w:val="32"/>
          <w:szCs w:val="32"/>
        </w:rPr>
      </w:pPr>
      <w:r>
        <w:rPr>
          <w:rFonts w:hint="eastAsia" w:ascii="宋体" w:hAnsi="宋体"/>
          <w:b/>
          <w:bCs/>
          <w:sz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51"/>
        <w:gridCol w:w="6483"/>
      </w:tblGrid>
      <w:tr w14:paraId="479E5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4" w:hRule="atLeast"/>
          <w:jc w:val="center"/>
        </w:trPr>
        <w:tc>
          <w:tcPr>
            <w:tcW w:w="2451" w:type="dxa"/>
            <w:noWrap w:val="0"/>
            <w:vAlign w:val="center"/>
          </w:tcPr>
          <w:p w14:paraId="089D7B69">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483" w:type="dxa"/>
            <w:noWrap w:val="0"/>
            <w:vAlign w:val="top"/>
          </w:tcPr>
          <w:p w14:paraId="0C12B4F0">
            <w:pPr>
              <w:spacing w:line="360" w:lineRule="auto"/>
              <w:rPr>
                <w:rFonts w:ascii="仿宋_GB2312" w:eastAsia="仿宋_GB2312"/>
                <w:color w:val="000000"/>
                <w:sz w:val="28"/>
                <w:szCs w:val="28"/>
              </w:rPr>
            </w:pPr>
          </w:p>
        </w:tc>
      </w:tr>
      <w:tr w14:paraId="40532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451" w:type="dxa"/>
            <w:noWrap w:val="0"/>
            <w:vAlign w:val="center"/>
          </w:tcPr>
          <w:p w14:paraId="0C542136">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AB974F6">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483" w:type="dxa"/>
            <w:noWrap w:val="0"/>
            <w:vAlign w:val="top"/>
          </w:tcPr>
          <w:p w14:paraId="30742CE2">
            <w:pPr>
              <w:spacing w:line="360" w:lineRule="auto"/>
              <w:rPr>
                <w:rFonts w:ascii="仿宋_GB2312" w:eastAsia="仿宋_GB2312"/>
                <w:color w:val="000000"/>
                <w:sz w:val="28"/>
                <w:szCs w:val="28"/>
              </w:rPr>
            </w:pPr>
          </w:p>
          <w:p w14:paraId="7EE64137">
            <w:pPr>
              <w:spacing w:line="360" w:lineRule="auto"/>
              <w:rPr>
                <w:rFonts w:ascii="仿宋_GB2312" w:eastAsia="仿宋_GB2312"/>
                <w:color w:val="000000"/>
                <w:sz w:val="28"/>
                <w:szCs w:val="28"/>
              </w:rPr>
            </w:pPr>
          </w:p>
          <w:p w14:paraId="3810EFDF">
            <w:pPr>
              <w:spacing w:line="360" w:lineRule="auto"/>
              <w:rPr>
                <w:rFonts w:ascii="仿宋_GB2312" w:eastAsia="仿宋_GB2312"/>
                <w:color w:val="000000"/>
                <w:sz w:val="28"/>
                <w:szCs w:val="28"/>
              </w:rPr>
            </w:pPr>
          </w:p>
          <w:p w14:paraId="1E11DAC8">
            <w:pPr>
              <w:spacing w:line="360" w:lineRule="auto"/>
              <w:rPr>
                <w:rFonts w:ascii="仿宋_GB2312" w:eastAsia="仿宋_GB2312"/>
                <w:color w:val="000000"/>
                <w:sz w:val="28"/>
                <w:szCs w:val="28"/>
              </w:rPr>
            </w:pPr>
          </w:p>
          <w:p w14:paraId="109E6EB9">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153C6097">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692B6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 w:hRule="atLeast"/>
          <w:jc w:val="center"/>
        </w:trPr>
        <w:tc>
          <w:tcPr>
            <w:tcW w:w="2451" w:type="dxa"/>
            <w:noWrap w:val="0"/>
            <w:vAlign w:val="center"/>
          </w:tcPr>
          <w:p w14:paraId="24680A75">
            <w:pPr>
              <w:spacing w:line="400" w:lineRule="atLeast"/>
              <w:jc w:val="center"/>
              <w:rPr>
                <w:rFonts w:ascii="仿宋_GB2312" w:eastAsia="仿宋_GB2312"/>
                <w:color w:val="000000"/>
                <w:sz w:val="28"/>
                <w:szCs w:val="28"/>
              </w:rPr>
            </w:pPr>
            <w:r>
              <w:rPr>
                <w:rFonts w:hint="eastAsia" w:ascii="仿宋_GB2312" w:eastAsia="仿宋_GB2312"/>
                <w:color w:val="000000"/>
                <w:sz w:val="28"/>
                <w:szCs w:val="28"/>
              </w:rPr>
              <w:t>专家组</w:t>
            </w:r>
          </w:p>
          <w:p w14:paraId="218F35BF">
            <w:pPr>
              <w:spacing w:line="400" w:lineRule="atLeast"/>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483" w:type="dxa"/>
            <w:noWrap w:val="0"/>
            <w:vAlign w:val="top"/>
          </w:tcPr>
          <w:p w14:paraId="67CA1EFB">
            <w:pPr>
              <w:spacing w:line="360" w:lineRule="auto"/>
              <w:rPr>
                <w:rFonts w:ascii="仿宋_GB2312" w:eastAsia="仿宋_GB2312"/>
                <w:color w:val="000000"/>
                <w:sz w:val="28"/>
                <w:szCs w:val="28"/>
              </w:rPr>
            </w:pPr>
          </w:p>
          <w:p w14:paraId="45AC6406">
            <w:pPr>
              <w:spacing w:line="360" w:lineRule="auto"/>
              <w:rPr>
                <w:rFonts w:ascii="仿宋_GB2312" w:eastAsia="仿宋_GB2312"/>
                <w:color w:val="000000"/>
                <w:sz w:val="28"/>
                <w:szCs w:val="28"/>
              </w:rPr>
            </w:pPr>
          </w:p>
          <w:p w14:paraId="3D25DA46">
            <w:pPr>
              <w:spacing w:line="360" w:lineRule="auto"/>
              <w:rPr>
                <w:rFonts w:ascii="仿宋_GB2312" w:eastAsia="仿宋_GB2312"/>
                <w:color w:val="000000"/>
                <w:sz w:val="28"/>
                <w:szCs w:val="28"/>
              </w:rPr>
            </w:pPr>
          </w:p>
          <w:p w14:paraId="1B236F5F">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3D4DB479">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3785C3A4">
      <w:pPr>
        <w:spacing w:before="156" w:beforeLines="50"/>
        <w:rPr>
          <w:rStyle w:val="12"/>
          <w:rFonts w:ascii="ˎ̥" w:hAnsi="ˎ̥"/>
          <w:sz w:val="32"/>
          <w:szCs w:val="32"/>
        </w:rPr>
      </w:pPr>
    </w:p>
    <w:p w14:paraId="6B18409E">
      <w:pPr>
        <w:spacing w:line="360" w:lineRule="auto"/>
        <w:ind w:right="340"/>
        <w:jc w:val="center"/>
        <w:rPr>
          <w:rFonts w:ascii="黑体" w:hAnsi="黑体" w:eastAsia="黑体"/>
          <w:b/>
          <w:bCs/>
          <w:sz w:val="30"/>
          <w:szCs w:val="30"/>
        </w:rPr>
      </w:pPr>
      <w:r>
        <w:rPr>
          <w:rFonts w:ascii="宋体" w:hAnsi="宋体"/>
          <w:b/>
          <w:bCs/>
          <w:sz w:val="36"/>
        </w:rPr>
        <w:t>合作项目申报</w:t>
      </w:r>
      <w:r>
        <w:rPr>
          <w:rFonts w:hint="eastAsia" w:ascii="宋体" w:hAnsi="宋体"/>
          <w:b/>
          <w:bCs/>
          <w:sz w:val="36"/>
        </w:rPr>
        <w:t>声</w:t>
      </w:r>
      <w:r>
        <w:rPr>
          <w:rFonts w:ascii="宋体" w:hAnsi="宋体"/>
          <w:b/>
          <w:bCs/>
          <w:sz w:val="36"/>
        </w:rPr>
        <w:t>明</w:t>
      </w:r>
    </w:p>
    <w:p w14:paraId="1DD0DAD5"/>
    <w:p w14:paraId="5EFB9EDB">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7C403EBC">
      <w:pPr>
        <w:ind w:firstLine="560" w:firstLineChars="200"/>
        <w:rPr>
          <w:sz w:val="28"/>
          <w:szCs w:val="28"/>
        </w:rPr>
      </w:pPr>
      <w:r>
        <w:rPr>
          <w:rFonts w:ascii="仿宋_GB2312" w:eastAsia="仿宋_GB2312"/>
          <w:color w:val="000000"/>
          <w:sz w:val="28"/>
          <w:szCs w:val="28"/>
        </w:rPr>
        <w:t>特此声明。</w:t>
      </w:r>
    </w:p>
    <w:p w14:paraId="3DA62204">
      <w:pPr>
        <w:spacing w:line="360" w:lineRule="auto"/>
        <w:ind w:firstLine="480" w:firstLineChars="200"/>
        <w:rPr>
          <w:rFonts w:ascii="仿宋_GB2312" w:eastAsia="仿宋_GB2312" w:cs="宋体"/>
          <w:sz w:val="24"/>
        </w:rPr>
      </w:pPr>
    </w:p>
    <w:p w14:paraId="2FC45BAB">
      <w:pPr>
        <w:spacing w:after="156" w:afterLines="50"/>
        <w:jc w:val="center"/>
        <w:rPr>
          <w:rStyle w:val="12"/>
          <w:rFonts w:ascii="黑体" w:hAnsi="黑体" w:eastAsia="黑体"/>
          <w:b w:val="0"/>
          <w:bCs w:val="0"/>
          <w:sz w:val="32"/>
          <w:szCs w:val="32"/>
        </w:rPr>
      </w:pPr>
      <w:r>
        <w:rPr>
          <w:rStyle w:val="12"/>
          <w:rFonts w:ascii="黑体" w:hAnsi="黑体" w:eastAsia="黑体"/>
          <w:sz w:val="30"/>
          <w:szCs w:val="30"/>
        </w:rPr>
        <w:t>合作</w:t>
      </w:r>
      <w:r>
        <w:rPr>
          <w:rStyle w:val="12"/>
          <w:rFonts w:ascii="黑体" w:hAnsi="黑体" w:eastAsia="黑体"/>
          <w:sz w:val="32"/>
          <w:szCs w:val="32"/>
        </w:rPr>
        <w:t>项目</w:t>
      </w:r>
      <w:r>
        <w:rPr>
          <w:rStyle w:val="12"/>
          <w:rFonts w:hint="eastAsia" w:ascii="黑体" w:hAnsi="黑体" w:eastAsia="黑体"/>
          <w:sz w:val="32"/>
          <w:szCs w:val="32"/>
        </w:rPr>
        <w:t>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123"/>
        <w:gridCol w:w="5540"/>
        <w:gridCol w:w="1548"/>
      </w:tblGrid>
      <w:tr w14:paraId="658D5B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1123" w:type="dxa"/>
            <w:tcBorders>
              <w:top w:val="outset" w:color="auto" w:sz="6" w:space="0"/>
              <w:left w:val="outset" w:color="auto" w:sz="6" w:space="0"/>
              <w:bottom w:val="outset" w:color="auto" w:sz="6" w:space="0"/>
              <w:right w:val="outset" w:color="auto" w:sz="6" w:space="0"/>
            </w:tcBorders>
            <w:noWrap w:val="0"/>
            <w:vAlign w:val="center"/>
          </w:tcPr>
          <w:p w14:paraId="4E710B90">
            <w:pPr>
              <w:jc w:val="center"/>
              <w:rPr>
                <w:rFonts w:ascii="仿宋_GB2312" w:hAnsi="宋体" w:eastAsia="仿宋_GB2312" w:cs="宋体"/>
                <w:b/>
                <w:bCs/>
                <w:sz w:val="28"/>
                <w:szCs w:val="28"/>
              </w:rPr>
            </w:pPr>
            <w:r>
              <w:rPr>
                <w:rFonts w:hint="eastAsia" w:ascii="仿宋_GB2312" w:eastAsia="仿宋_GB2312"/>
                <w:b/>
                <w:bCs/>
                <w:sz w:val="28"/>
                <w:szCs w:val="28"/>
              </w:rPr>
              <w:t>排序</w:t>
            </w:r>
          </w:p>
        </w:tc>
        <w:tc>
          <w:tcPr>
            <w:tcW w:w="5540" w:type="dxa"/>
            <w:tcBorders>
              <w:top w:val="outset" w:color="auto" w:sz="6" w:space="0"/>
              <w:left w:val="outset" w:color="auto" w:sz="6" w:space="0"/>
              <w:bottom w:val="outset" w:color="auto" w:sz="6" w:space="0"/>
              <w:right w:val="outset" w:color="auto" w:sz="6" w:space="0"/>
            </w:tcBorders>
            <w:noWrap w:val="0"/>
            <w:vAlign w:val="center"/>
          </w:tcPr>
          <w:p w14:paraId="459FBE84">
            <w:pPr>
              <w:jc w:val="center"/>
              <w:rPr>
                <w:rFonts w:ascii="仿宋_GB2312" w:hAnsi="宋体" w:eastAsia="仿宋_GB2312" w:cs="宋体"/>
                <w:b/>
                <w:bCs/>
                <w:sz w:val="28"/>
                <w:szCs w:val="28"/>
              </w:rPr>
            </w:pPr>
            <w:r>
              <w:rPr>
                <w:rFonts w:hint="eastAsia" w:ascii="仿宋_GB2312" w:eastAsia="仿宋_GB2312"/>
                <w:b/>
                <w:bCs/>
                <w:sz w:val="28"/>
                <w:szCs w:val="28"/>
              </w:rPr>
              <w:t>申报单位</w:t>
            </w:r>
          </w:p>
        </w:tc>
        <w:tc>
          <w:tcPr>
            <w:tcW w:w="1548" w:type="dxa"/>
            <w:tcBorders>
              <w:top w:val="outset" w:color="auto" w:sz="6" w:space="0"/>
              <w:left w:val="outset" w:color="auto" w:sz="6" w:space="0"/>
              <w:bottom w:val="outset" w:color="auto" w:sz="6" w:space="0"/>
              <w:right w:val="outset" w:color="auto" w:sz="6" w:space="0"/>
            </w:tcBorders>
            <w:noWrap w:val="0"/>
            <w:vAlign w:val="center"/>
          </w:tcPr>
          <w:p w14:paraId="505138BA">
            <w:pPr>
              <w:jc w:val="center"/>
              <w:rPr>
                <w:rFonts w:ascii="仿宋_GB2312" w:hAnsi="宋体" w:eastAsia="仿宋_GB2312" w:cs="宋体"/>
                <w:b/>
                <w:bCs/>
                <w:sz w:val="28"/>
                <w:szCs w:val="28"/>
              </w:rPr>
            </w:pPr>
            <w:r>
              <w:rPr>
                <w:rFonts w:hint="eastAsia" w:ascii="仿宋_GB2312" w:hAnsi="宋体" w:eastAsia="仿宋_GB2312" w:cs="宋体"/>
                <w:b/>
                <w:bCs/>
                <w:sz w:val="28"/>
                <w:szCs w:val="28"/>
              </w:rPr>
              <w:t>承担工作</w:t>
            </w:r>
          </w:p>
        </w:tc>
      </w:tr>
      <w:tr w14:paraId="0909CF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1123" w:type="dxa"/>
            <w:tcBorders>
              <w:top w:val="single" w:color="000000" w:sz="6" w:space="0"/>
              <w:left w:val="single" w:color="000000" w:sz="6" w:space="0"/>
              <w:bottom w:val="single" w:color="000000" w:sz="6" w:space="0"/>
              <w:right w:val="single" w:color="000000" w:sz="6" w:space="0"/>
            </w:tcBorders>
            <w:noWrap w:val="0"/>
            <w:vAlign w:val="center"/>
          </w:tcPr>
          <w:p w14:paraId="52663EAB">
            <w:pPr>
              <w:jc w:val="center"/>
              <w:rPr>
                <w:rFonts w:ascii="仿宋_GB2312" w:hAnsi="宋体" w:eastAsia="仿宋_GB2312" w:cs="宋体"/>
                <w:sz w:val="30"/>
                <w:szCs w:val="30"/>
              </w:rPr>
            </w:pPr>
            <w:r>
              <w:rPr>
                <w:rFonts w:hint="eastAsia" w:ascii="仿宋_GB2312" w:eastAsia="仿宋_GB2312"/>
                <w:sz w:val="30"/>
                <w:szCs w:val="30"/>
              </w:rPr>
              <w:t>1</w:t>
            </w:r>
          </w:p>
        </w:tc>
        <w:tc>
          <w:tcPr>
            <w:tcW w:w="5540" w:type="dxa"/>
            <w:tcBorders>
              <w:top w:val="single" w:color="000000" w:sz="6" w:space="0"/>
              <w:left w:val="single" w:color="000000" w:sz="6" w:space="0"/>
              <w:bottom w:val="single" w:color="000000" w:sz="6" w:space="0"/>
              <w:right w:val="single" w:color="000000" w:sz="6" w:space="0"/>
            </w:tcBorders>
            <w:noWrap w:val="0"/>
            <w:vAlign w:val="center"/>
          </w:tcPr>
          <w:p w14:paraId="4623F89C">
            <w:pPr>
              <w:jc w:val="center"/>
              <w:rPr>
                <w:rFonts w:ascii="仿宋_GB2312" w:hAnsi="宋体" w:eastAsia="仿宋_GB2312" w:cs="宋体"/>
                <w:sz w:val="30"/>
                <w:szCs w:val="30"/>
              </w:rPr>
            </w:pPr>
          </w:p>
        </w:tc>
        <w:tc>
          <w:tcPr>
            <w:tcW w:w="1548" w:type="dxa"/>
            <w:tcBorders>
              <w:top w:val="single" w:color="000000" w:sz="6" w:space="0"/>
              <w:left w:val="single" w:color="000000" w:sz="6" w:space="0"/>
              <w:bottom w:val="single" w:color="000000" w:sz="6" w:space="0"/>
              <w:right w:val="single" w:color="000000" w:sz="6" w:space="0"/>
            </w:tcBorders>
            <w:noWrap w:val="0"/>
            <w:vAlign w:val="center"/>
          </w:tcPr>
          <w:p w14:paraId="6FD9CDFD">
            <w:pPr>
              <w:jc w:val="center"/>
              <w:rPr>
                <w:rFonts w:ascii="仿宋_GB2312" w:hAnsi="宋体" w:eastAsia="仿宋_GB2312" w:cs="宋体"/>
                <w:sz w:val="30"/>
                <w:szCs w:val="30"/>
              </w:rPr>
            </w:pPr>
          </w:p>
        </w:tc>
      </w:tr>
      <w:tr w14:paraId="1B13E4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123" w:type="dxa"/>
            <w:tcBorders>
              <w:top w:val="single" w:color="000000" w:sz="6" w:space="0"/>
              <w:left w:val="single" w:color="000000" w:sz="6" w:space="0"/>
              <w:bottom w:val="single" w:color="000000" w:sz="6" w:space="0"/>
              <w:right w:val="single" w:color="000000" w:sz="6" w:space="0"/>
            </w:tcBorders>
            <w:noWrap w:val="0"/>
            <w:vAlign w:val="center"/>
          </w:tcPr>
          <w:p w14:paraId="233ECA87">
            <w:pPr>
              <w:jc w:val="center"/>
              <w:rPr>
                <w:rFonts w:ascii="仿宋_GB2312" w:hAnsi="宋体" w:eastAsia="仿宋_GB2312" w:cs="宋体"/>
                <w:sz w:val="30"/>
                <w:szCs w:val="30"/>
              </w:rPr>
            </w:pPr>
            <w:r>
              <w:rPr>
                <w:rFonts w:hint="eastAsia" w:ascii="仿宋_GB2312" w:eastAsia="仿宋_GB2312"/>
                <w:sz w:val="30"/>
                <w:szCs w:val="30"/>
              </w:rPr>
              <w:t>2</w:t>
            </w:r>
          </w:p>
        </w:tc>
        <w:tc>
          <w:tcPr>
            <w:tcW w:w="5540" w:type="dxa"/>
            <w:tcBorders>
              <w:top w:val="single" w:color="000000" w:sz="6" w:space="0"/>
              <w:left w:val="single" w:color="000000" w:sz="6" w:space="0"/>
              <w:bottom w:val="single" w:color="000000" w:sz="6" w:space="0"/>
              <w:right w:val="single" w:color="000000" w:sz="6" w:space="0"/>
            </w:tcBorders>
            <w:noWrap w:val="0"/>
            <w:vAlign w:val="center"/>
          </w:tcPr>
          <w:p w14:paraId="0265FF72">
            <w:pPr>
              <w:jc w:val="center"/>
              <w:rPr>
                <w:rFonts w:ascii="仿宋_GB2312" w:hAnsi="宋体" w:eastAsia="仿宋_GB2312" w:cs="宋体"/>
                <w:sz w:val="30"/>
                <w:szCs w:val="30"/>
              </w:rPr>
            </w:pPr>
          </w:p>
        </w:tc>
        <w:tc>
          <w:tcPr>
            <w:tcW w:w="1548" w:type="dxa"/>
            <w:tcBorders>
              <w:top w:val="single" w:color="000000" w:sz="6" w:space="0"/>
              <w:left w:val="single" w:color="000000" w:sz="6" w:space="0"/>
              <w:bottom w:val="single" w:color="000000" w:sz="6" w:space="0"/>
              <w:right w:val="single" w:color="000000" w:sz="6" w:space="0"/>
            </w:tcBorders>
            <w:noWrap w:val="0"/>
            <w:vAlign w:val="center"/>
          </w:tcPr>
          <w:p w14:paraId="73E3EDB4">
            <w:pPr>
              <w:jc w:val="center"/>
              <w:rPr>
                <w:rFonts w:ascii="仿宋_GB2312" w:hAnsi="宋体" w:eastAsia="仿宋_GB2312" w:cs="宋体"/>
                <w:sz w:val="30"/>
                <w:szCs w:val="30"/>
              </w:rPr>
            </w:pPr>
          </w:p>
        </w:tc>
      </w:tr>
      <w:tr w14:paraId="7A6B8F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123" w:type="dxa"/>
            <w:tcBorders>
              <w:top w:val="single" w:color="000000" w:sz="6" w:space="0"/>
              <w:left w:val="single" w:color="000000" w:sz="6" w:space="0"/>
              <w:bottom w:val="single" w:color="000000" w:sz="6" w:space="0"/>
              <w:right w:val="single" w:color="000000" w:sz="6" w:space="0"/>
            </w:tcBorders>
            <w:noWrap w:val="0"/>
            <w:vAlign w:val="center"/>
          </w:tcPr>
          <w:p w14:paraId="6847ECE2">
            <w:pPr>
              <w:jc w:val="center"/>
              <w:rPr>
                <w:rFonts w:ascii="仿宋_GB2312" w:eastAsia="仿宋_GB2312"/>
                <w:sz w:val="30"/>
                <w:szCs w:val="30"/>
              </w:rPr>
            </w:pPr>
            <w:r>
              <w:rPr>
                <w:rFonts w:hint="eastAsia" w:ascii="仿宋_GB2312" w:eastAsia="仿宋_GB2312"/>
                <w:sz w:val="30"/>
                <w:szCs w:val="30"/>
              </w:rPr>
              <w:t>3</w:t>
            </w:r>
          </w:p>
        </w:tc>
        <w:tc>
          <w:tcPr>
            <w:tcW w:w="5540" w:type="dxa"/>
            <w:tcBorders>
              <w:top w:val="single" w:color="000000" w:sz="6" w:space="0"/>
              <w:left w:val="single" w:color="000000" w:sz="6" w:space="0"/>
              <w:bottom w:val="single" w:color="000000" w:sz="6" w:space="0"/>
              <w:right w:val="single" w:color="000000" w:sz="6" w:space="0"/>
            </w:tcBorders>
            <w:noWrap w:val="0"/>
            <w:vAlign w:val="center"/>
          </w:tcPr>
          <w:p w14:paraId="249951BF">
            <w:pPr>
              <w:jc w:val="center"/>
              <w:rPr>
                <w:rFonts w:ascii="仿宋_GB2312" w:hAnsi="宋体" w:eastAsia="仿宋_GB2312" w:cs="宋体"/>
                <w:sz w:val="30"/>
                <w:szCs w:val="30"/>
              </w:rPr>
            </w:pPr>
          </w:p>
        </w:tc>
        <w:tc>
          <w:tcPr>
            <w:tcW w:w="1548" w:type="dxa"/>
            <w:tcBorders>
              <w:top w:val="single" w:color="000000" w:sz="6" w:space="0"/>
              <w:left w:val="single" w:color="000000" w:sz="6" w:space="0"/>
              <w:bottom w:val="single" w:color="000000" w:sz="6" w:space="0"/>
              <w:right w:val="single" w:color="000000" w:sz="6" w:space="0"/>
            </w:tcBorders>
            <w:noWrap w:val="0"/>
            <w:vAlign w:val="center"/>
          </w:tcPr>
          <w:p w14:paraId="32816FB6">
            <w:pPr>
              <w:jc w:val="center"/>
              <w:rPr>
                <w:rFonts w:ascii="仿宋_GB2312" w:hAnsi="宋体" w:eastAsia="仿宋_GB2312" w:cs="宋体"/>
                <w:sz w:val="30"/>
                <w:szCs w:val="30"/>
              </w:rPr>
            </w:pPr>
          </w:p>
        </w:tc>
      </w:tr>
      <w:tr w14:paraId="5E9903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1123" w:type="dxa"/>
            <w:tcBorders>
              <w:top w:val="single" w:color="000000" w:sz="6" w:space="0"/>
              <w:left w:val="single" w:color="000000" w:sz="6" w:space="0"/>
              <w:bottom w:val="single" w:color="000000" w:sz="6" w:space="0"/>
              <w:right w:val="single" w:color="000000" w:sz="6" w:space="0"/>
            </w:tcBorders>
            <w:noWrap w:val="0"/>
            <w:vAlign w:val="center"/>
          </w:tcPr>
          <w:p w14:paraId="362BB2C5">
            <w:pPr>
              <w:jc w:val="center"/>
              <w:rPr>
                <w:rFonts w:ascii="仿宋_GB2312" w:eastAsia="仿宋_GB2312"/>
                <w:sz w:val="30"/>
                <w:szCs w:val="30"/>
              </w:rPr>
            </w:pPr>
            <w:r>
              <w:rPr>
                <w:rFonts w:hint="eastAsia" w:ascii="仿宋_GB2312" w:eastAsia="仿宋_GB2312"/>
                <w:sz w:val="30"/>
                <w:szCs w:val="30"/>
              </w:rPr>
              <w:t>4</w:t>
            </w:r>
          </w:p>
        </w:tc>
        <w:tc>
          <w:tcPr>
            <w:tcW w:w="5540" w:type="dxa"/>
            <w:tcBorders>
              <w:top w:val="single" w:color="000000" w:sz="6" w:space="0"/>
              <w:left w:val="single" w:color="000000" w:sz="6" w:space="0"/>
              <w:bottom w:val="single" w:color="000000" w:sz="6" w:space="0"/>
              <w:right w:val="single" w:color="000000" w:sz="6" w:space="0"/>
            </w:tcBorders>
            <w:noWrap w:val="0"/>
            <w:vAlign w:val="center"/>
          </w:tcPr>
          <w:p w14:paraId="59FA74C7">
            <w:pPr>
              <w:jc w:val="center"/>
              <w:rPr>
                <w:rFonts w:ascii="仿宋_GB2312" w:hAnsi="宋体" w:eastAsia="仿宋_GB2312" w:cs="宋体"/>
                <w:sz w:val="30"/>
                <w:szCs w:val="30"/>
              </w:rPr>
            </w:pPr>
          </w:p>
        </w:tc>
        <w:tc>
          <w:tcPr>
            <w:tcW w:w="1548" w:type="dxa"/>
            <w:tcBorders>
              <w:top w:val="single" w:color="000000" w:sz="6" w:space="0"/>
              <w:left w:val="single" w:color="000000" w:sz="6" w:space="0"/>
              <w:bottom w:val="single" w:color="000000" w:sz="6" w:space="0"/>
              <w:right w:val="single" w:color="000000" w:sz="6" w:space="0"/>
            </w:tcBorders>
            <w:noWrap w:val="0"/>
            <w:vAlign w:val="center"/>
          </w:tcPr>
          <w:p w14:paraId="6D3B1924">
            <w:pPr>
              <w:jc w:val="center"/>
              <w:rPr>
                <w:rFonts w:ascii="仿宋_GB2312" w:hAnsi="宋体" w:eastAsia="仿宋_GB2312" w:cs="宋体"/>
                <w:sz w:val="30"/>
                <w:szCs w:val="30"/>
              </w:rPr>
            </w:pPr>
          </w:p>
        </w:tc>
      </w:tr>
      <w:tr w14:paraId="5D46E7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1123" w:type="dxa"/>
            <w:tcBorders>
              <w:top w:val="single" w:color="000000" w:sz="6" w:space="0"/>
              <w:left w:val="single" w:color="000000" w:sz="6" w:space="0"/>
              <w:bottom w:val="single" w:color="000000" w:sz="6" w:space="0"/>
              <w:right w:val="single" w:color="000000" w:sz="6" w:space="0"/>
            </w:tcBorders>
            <w:noWrap w:val="0"/>
            <w:vAlign w:val="center"/>
          </w:tcPr>
          <w:p w14:paraId="44A281F9">
            <w:pPr>
              <w:jc w:val="center"/>
              <w:rPr>
                <w:rFonts w:ascii="仿宋_GB2312" w:eastAsia="仿宋_GB2312"/>
                <w:sz w:val="30"/>
                <w:szCs w:val="30"/>
              </w:rPr>
            </w:pPr>
            <w:r>
              <w:rPr>
                <w:rFonts w:hint="eastAsia" w:ascii="仿宋_GB2312" w:eastAsia="仿宋_GB2312"/>
                <w:sz w:val="30"/>
                <w:szCs w:val="30"/>
              </w:rPr>
              <w:t>5</w:t>
            </w:r>
          </w:p>
        </w:tc>
        <w:tc>
          <w:tcPr>
            <w:tcW w:w="5540" w:type="dxa"/>
            <w:tcBorders>
              <w:top w:val="single" w:color="000000" w:sz="6" w:space="0"/>
              <w:left w:val="single" w:color="000000" w:sz="6" w:space="0"/>
              <w:bottom w:val="single" w:color="000000" w:sz="6" w:space="0"/>
              <w:right w:val="single" w:color="000000" w:sz="6" w:space="0"/>
            </w:tcBorders>
            <w:noWrap w:val="0"/>
            <w:vAlign w:val="center"/>
          </w:tcPr>
          <w:p w14:paraId="6F40995B">
            <w:pPr>
              <w:jc w:val="center"/>
              <w:rPr>
                <w:rFonts w:ascii="仿宋_GB2312" w:hAnsi="宋体" w:eastAsia="仿宋_GB2312" w:cs="宋体"/>
                <w:sz w:val="30"/>
                <w:szCs w:val="30"/>
              </w:rPr>
            </w:pPr>
          </w:p>
        </w:tc>
        <w:tc>
          <w:tcPr>
            <w:tcW w:w="1548" w:type="dxa"/>
            <w:tcBorders>
              <w:top w:val="single" w:color="000000" w:sz="6" w:space="0"/>
              <w:left w:val="single" w:color="000000" w:sz="6" w:space="0"/>
              <w:bottom w:val="single" w:color="000000" w:sz="6" w:space="0"/>
              <w:right w:val="single" w:color="000000" w:sz="6" w:space="0"/>
            </w:tcBorders>
            <w:noWrap w:val="0"/>
            <w:vAlign w:val="center"/>
          </w:tcPr>
          <w:p w14:paraId="34B42CE5">
            <w:pPr>
              <w:jc w:val="center"/>
              <w:rPr>
                <w:rFonts w:ascii="仿宋_GB2312" w:hAnsi="宋体" w:eastAsia="仿宋_GB2312" w:cs="宋体"/>
                <w:sz w:val="30"/>
                <w:szCs w:val="30"/>
              </w:rPr>
            </w:pPr>
          </w:p>
        </w:tc>
      </w:tr>
    </w:tbl>
    <w:p w14:paraId="7AAB5574">
      <w:pPr>
        <w:rPr>
          <w:rFonts w:ascii="仿宋_GB2312" w:eastAsia="仿宋_GB2312"/>
          <w:sz w:val="18"/>
          <w:szCs w:val="18"/>
        </w:rPr>
      </w:pPr>
      <w:r>
        <w:rPr>
          <w:rFonts w:hint="eastAsia" w:ascii="仿宋_GB2312" w:eastAsia="仿宋_GB2312"/>
          <w:sz w:val="18"/>
          <w:szCs w:val="18"/>
        </w:rPr>
        <w:t>注：1、承担工作指设计或施工。</w:t>
      </w:r>
    </w:p>
    <w:p w14:paraId="36DE654E">
      <w:pPr>
        <w:rPr>
          <w:rFonts w:ascii="仿宋_GB2312" w:eastAsia="仿宋_GB2312"/>
          <w:sz w:val="24"/>
        </w:rPr>
      </w:pPr>
      <w:r>
        <w:rPr>
          <w:rFonts w:hint="eastAsia" w:ascii="仿宋_GB2312" w:eastAsia="仿宋_GB2312"/>
          <w:sz w:val="24"/>
        </w:rPr>
        <w:t xml:space="preserve">   </w:t>
      </w:r>
      <w:r>
        <w:rPr>
          <w:rFonts w:hint="eastAsia" w:ascii="仿宋_GB2312" w:eastAsia="仿宋_GB2312"/>
          <w:sz w:val="18"/>
          <w:szCs w:val="18"/>
        </w:rPr>
        <w:t>2. 排序应以承担工作为依据，主申报单位列在首位。合作单位签名盖章表的排序与此表排序相对应。</w:t>
      </w:r>
    </w:p>
    <w:p w14:paraId="2436BCBB">
      <w:pPr>
        <w:jc w:val="center"/>
        <w:rPr>
          <w:rStyle w:val="12"/>
          <w:rFonts w:ascii="黑体" w:hAnsi="黑体" w:eastAsia="黑体"/>
          <w:b w:val="0"/>
          <w:bCs w:val="0"/>
          <w:sz w:val="30"/>
          <w:szCs w:val="30"/>
        </w:rPr>
      </w:pPr>
      <w:r>
        <w:rPr>
          <w:rStyle w:val="12"/>
          <w:rFonts w:hint="eastAsia" w:ascii="黑体" w:hAnsi="黑体" w:eastAsia="黑体"/>
          <w:sz w:val="30"/>
          <w:szCs w:val="30"/>
        </w:rPr>
        <w:t>合作</w:t>
      </w:r>
      <w:r>
        <w:rPr>
          <w:rStyle w:val="12"/>
          <w:rFonts w:ascii="黑体" w:hAnsi="黑体" w:eastAsia="黑体"/>
          <w:sz w:val="30"/>
          <w:szCs w:val="30"/>
        </w:rPr>
        <w:t>单位（机构）签</w:t>
      </w:r>
      <w:r>
        <w:rPr>
          <w:rStyle w:val="12"/>
          <w:rFonts w:hint="eastAsia" w:ascii="黑体" w:hAnsi="黑体" w:eastAsia="黑体"/>
          <w:sz w:val="30"/>
          <w:szCs w:val="30"/>
        </w:rPr>
        <w:t>名</w:t>
      </w:r>
      <w:r>
        <w:rPr>
          <w:rStyle w:val="12"/>
          <w:rFonts w:ascii="黑体" w:hAnsi="黑体" w:eastAsia="黑体"/>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241603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54DBA72E">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2C7AF32C">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299E4C9">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234EF5E0">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40B31BB1">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39F9678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1FB33CD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65C2D2CA">
            <w:pPr>
              <w:spacing w:line="390" w:lineRule="atLeast"/>
              <w:jc w:val="center"/>
              <w:rPr>
                <w:rFonts w:ascii="仿宋_GB2312" w:eastAsia="仿宋_GB2312"/>
                <w:color w:val="000000"/>
                <w:szCs w:val="21"/>
              </w:rPr>
            </w:pPr>
            <w:r>
              <w:rPr>
                <w:rFonts w:ascii="仿宋_GB2312" w:eastAsia="仿宋_GB2312"/>
                <w:color w:val="000000"/>
                <w:szCs w:val="21"/>
              </w:rPr>
              <w:t>（签名）：</w:t>
            </w:r>
          </w:p>
          <w:p w14:paraId="0DF535C5">
            <w:pPr>
              <w:spacing w:line="390" w:lineRule="atLeast"/>
              <w:rPr>
                <w:rFonts w:ascii="仿宋_GB2312" w:eastAsia="仿宋_GB2312"/>
                <w:color w:val="000000"/>
                <w:szCs w:val="21"/>
              </w:rPr>
            </w:pPr>
          </w:p>
          <w:p w14:paraId="43FE88EA">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9BC5DAE">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654EEAD2">
            <w:pPr>
              <w:spacing w:line="390" w:lineRule="atLeast"/>
              <w:jc w:val="center"/>
              <w:rPr>
                <w:rFonts w:ascii="仿宋_GB2312" w:eastAsia="仿宋_GB2312"/>
                <w:color w:val="000000"/>
                <w:szCs w:val="21"/>
              </w:rPr>
            </w:pPr>
            <w:r>
              <w:rPr>
                <w:rFonts w:ascii="仿宋_GB2312" w:eastAsia="仿宋_GB2312"/>
                <w:color w:val="000000"/>
                <w:szCs w:val="21"/>
              </w:rPr>
              <w:t>（签名）：</w:t>
            </w:r>
          </w:p>
          <w:p w14:paraId="2E3F43ED">
            <w:pPr>
              <w:spacing w:line="390" w:lineRule="atLeast"/>
              <w:rPr>
                <w:rFonts w:ascii="仿宋_GB2312" w:eastAsia="仿宋_GB2312"/>
                <w:color w:val="000000"/>
                <w:szCs w:val="21"/>
              </w:rPr>
            </w:pPr>
          </w:p>
          <w:p w14:paraId="3231EDE3">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45E67F0">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73D86383">
            <w:pPr>
              <w:spacing w:line="390" w:lineRule="atLeast"/>
              <w:jc w:val="center"/>
              <w:rPr>
                <w:rFonts w:ascii="仿宋_GB2312" w:eastAsia="仿宋_GB2312"/>
                <w:color w:val="000000"/>
                <w:szCs w:val="21"/>
              </w:rPr>
            </w:pPr>
            <w:r>
              <w:rPr>
                <w:rFonts w:ascii="仿宋_GB2312" w:eastAsia="仿宋_GB2312"/>
                <w:color w:val="000000"/>
                <w:szCs w:val="21"/>
              </w:rPr>
              <w:t>（签名）：</w:t>
            </w:r>
          </w:p>
          <w:p w14:paraId="0988FDD7">
            <w:pPr>
              <w:spacing w:line="390" w:lineRule="atLeast"/>
              <w:rPr>
                <w:rFonts w:ascii="仿宋_GB2312" w:eastAsia="仿宋_GB2312"/>
                <w:color w:val="000000"/>
                <w:szCs w:val="21"/>
              </w:rPr>
            </w:pPr>
          </w:p>
          <w:p w14:paraId="0D42123B">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3592A81C">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EEC9788">
            <w:pPr>
              <w:spacing w:line="390" w:lineRule="atLeast"/>
              <w:jc w:val="center"/>
              <w:rPr>
                <w:rFonts w:ascii="仿宋_GB2312" w:eastAsia="仿宋_GB2312"/>
                <w:color w:val="000000"/>
                <w:szCs w:val="21"/>
              </w:rPr>
            </w:pPr>
            <w:r>
              <w:rPr>
                <w:rFonts w:ascii="仿宋_GB2312" w:eastAsia="仿宋_GB2312"/>
                <w:color w:val="000000"/>
                <w:szCs w:val="21"/>
              </w:rPr>
              <w:t>（签名）：</w:t>
            </w:r>
          </w:p>
          <w:p w14:paraId="76BA9800">
            <w:pPr>
              <w:spacing w:line="390" w:lineRule="atLeast"/>
              <w:rPr>
                <w:rFonts w:ascii="仿宋_GB2312" w:eastAsia="仿宋_GB2312"/>
                <w:color w:val="000000"/>
                <w:szCs w:val="21"/>
              </w:rPr>
            </w:pPr>
          </w:p>
          <w:p w14:paraId="5A327508">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C637A3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174FB494">
            <w:pPr>
              <w:spacing w:line="390" w:lineRule="atLeast"/>
              <w:jc w:val="center"/>
              <w:rPr>
                <w:rFonts w:ascii="仿宋_GB2312" w:eastAsia="仿宋_GB2312"/>
                <w:color w:val="000000"/>
                <w:szCs w:val="21"/>
              </w:rPr>
            </w:pPr>
            <w:r>
              <w:rPr>
                <w:rFonts w:ascii="仿宋_GB2312" w:eastAsia="仿宋_GB2312"/>
                <w:color w:val="000000"/>
                <w:szCs w:val="21"/>
              </w:rPr>
              <w:t>（签名）：</w:t>
            </w:r>
          </w:p>
          <w:p w14:paraId="36CA29DB">
            <w:pPr>
              <w:spacing w:line="390" w:lineRule="atLeast"/>
              <w:rPr>
                <w:rFonts w:ascii="仿宋_GB2312" w:eastAsia="仿宋_GB2312"/>
                <w:color w:val="000000"/>
                <w:szCs w:val="21"/>
              </w:rPr>
            </w:pPr>
          </w:p>
          <w:p w14:paraId="780E4C24">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6F6006D4"/>
    <w:p w14:paraId="0D0EBE77"/>
    <w:p w14:paraId="2A6FC09D"/>
    <w:p w14:paraId="1A510D5B">
      <w:pPr>
        <w:spacing w:line="360" w:lineRule="auto"/>
        <w:rPr>
          <w:rFonts w:ascii="仿宋" w:hAnsi="仿宋" w:eastAsia="仿宋" w:cs="宋体"/>
          <w:color w:val="000000"/>
          <w:kern w:val="0"/>
          <w:sz w:val="30"/>
          <w:szCs w:val="30"/>
        </w:rPr>
      </w:pPr>
      <w:r>
        <w:rPr>
          <w:rFonts w:hint="eastAsia" w:ascii="仿宋" w:hAnsi="仿宋" w:eastAsia="仿宋" w:cs="宋体"/>
          <w:color w:val="000000"/>
          <w:kern w:val="0"/>
          <w:sz w:val="30"/>
          <w:szCs w:val="30"/>
        </w:rPr>
        <w:t>附件3-4</w:t>
      </w:r>
    </w:p>
    <w:p w14:paraId="501DE5B1">
      <w:pPr>
        <w:spacing w:line="360" w:lineRule="auto"/>
        <w:jc w:val="center"/>
        <w:rPr>
          <w:rFonts w:ascii="宋体" w:hAnsi="宋体"/>
          <w:b/>
          <w:bCs/>
          <w:color w:val="000000"/>
          <w:sz w:val="36"/>
          <w:szCs w:val="32"/>
        </w:rPr>
      </w:pPr>
      <w:r>
        <w:rPr>
          <w:rFonts w:hint="eastAsia" w:ascii="宋体" w:hAnsi="宋体"/>
          <w:b/>
          <w:bCs/>
          <w:sz w:val="36"/>
          <w:szCs w:val="28"/>
        </w:rPr>
        <w:t>中山市优秀工程勘察设计奖</w:t>
      </w:r>
    </w:p>
    <w:p w14:paraId="4D667C2B">
      <w:pPr>
        <w:spacing w:line="360" w:lineRule="auto"/>
        <w:jc w:val="center"/>
        <w:rPr>
          <w:rFonts w:ascii="宋体" w:hAnsi="宋体" w:cs="Arial"/>
          <w:b/>
          <w:color w:val="000000"/>
          <w:w w:val="90"/>
          <w:sz w:val="52"/>
          <w:szCs w:val="32"/>
        </w:rPr>
      </w:pPr>
      <w:r>
        <w:rPr>
          <w:rFonts w:hint="eastAsia" w:ascii="宋体" w:hAnsi="宋体" w:cs="宋体"/>
          <w:b/>
          <w:bCs/>
          <w:color w:val="000000"/>
          <w:kern w:val="0"/>
          <w:sz w:val="36"/>
          <w:szCs w:val="28"/>
        </w:rPr>
        <w:t>建筑环境与能源应用专项</w:t>
      </w:r>
      <w:r>
        <w:rPr>
          <w:rFonts w:hint="eastAsia" w:ascii="宋体" w:hAnsi="宋体"/>
          <w:b/>
          <w:bCs/>
          <w:color w:val="000000"/>
          <w:sz w:val="36"/>
          <w:szCs w:val="32"/>
        </w:rPr>
        <w:t>申报</w:t>
      </w:r>
      <w:r>
        <w:rPr>
          <w:rFonts w:hint="eastAsia" w:ascii="宋体" w:hAnsi="宋体" w:cs="Arial"/>
          <w:b/>
          <w:color w:val="000000"/>
          <w:w w:val="90"/>
          <w:sz w:val="36"/>
          <w:szCs w:val="32"/>
        </w:rPr>
        <w:t>细则</w:t>
      </w:r>
    </w:p>
    <w:p w14:paraId="6E341B37">
      <w:pPr>
        <w:spacing w:before="156" w:beforeLines="50" w:after="156" w:afterLines="50"/>
        <w:ind w:firstLine="600" w:firstLineChars="200"/>
        <w:rPr>
          <w:rFonts w:ascii="黑体" w:hAnsi="黑体" w:eastAsia="黑体" w:cs="宋体"/>
          <w:color w:val="000000"/>
          <w:kern w:val="0"/>
          <w:sz w:val="30"/>
          <w:szCs w:val="30"/>
        </w:rPr>
      </w:pPr>
    </w:p>
    <w:p w14:paraId="27FF720C">
      <w:pPr>
        <w:spacing w:before="156" w:beforeLines="50" w:after="156" w:afterLines="50"/>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一、申报范围</w:t>
      </w:r>
    </w:p>
    <w:p w14:paraId="518358BF">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（一）居住建筑暖通空调工程设计。</w:t>
      </w:r>
    </w:p>
    <w:p w14:paraId="6ED9E05E">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（二）公共建筑暖通空调工程设计。</w:t>
      </w:r>
    </w:p>
    <w:p w14:paraId="7CE5A877">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（三）工业建筑暖通空调工程设计。</w:t>
      </w:r>
    </w:p>
    <w:p w14:paraId="67C7C8A8">
      <w:pPr>
        <w:spacing w:before="156" w:beforeLines="50" w:after="156" w:afterLines="50"/>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 xml:space="preserve">二、申报条件 </w:t>
      </w:r>
    </w:p>
    <w:p w14:paraId="739D8D4A">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（一）工程的设计原则、方案和系统合理，设计深度符合有关要求，图面质量优良，设计符合国家与行业规范、标准，技术文件齐全，计算内容完整准确，数据精确可靠。</w:t>
      </w:r>
    </w:p>
    <w:p w14:paraId="3170997A">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（二）在暖通空调工程设计上有所创新和发展，对提高暖通空调设计水平有指导意义。</w:t>
      </w:r>
    </w:p>
    <w:p w14:paraId="238F2A35">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（三）在暖通空调工程设计中解决了难度较大的技术问题，对提高暖通空调设计水平有推动作用。</w:t>
      </w:r>
    </w:p>
    <w:p w14:paraId="5ECE0B5F">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（四）在暖通空调工程设计中节约能源、保护环境，取得显著节能效果和社会、经济效益。</w:t>
      </w:r>
    </w:p>
    <w:p w14:paraId="49A752C2">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（五）在暖通空调工程设计中提供健康、舒适、安全的居住、工作和活动场所，体现“以人为本”的绿色建筑宗旨。</w:t>
      </w:r>
    </w:p>
    <w:p w14:paraId="5EDE6D68">
      <w:pPr>
        <w:spacing w:before="156" w:beforeLines="50" w:after="156" w:afterLines="50"/>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三、申报材料</w:t>
      </w:r>
    </w:p>
    <w:p w14:paraId="06975FB1">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w:t>
      </w:r>
      <w:r>
        <w:rPr>
          <w:rFonts w:hint="eastAsia" w:ascii="仿宋" w:hAnsi="仿宋" w:eastAsia="仿宋"/>
          <w:color w:val="000000"/>
          <w:sz w:val="30"/>
          <w:szCs w:val="30"/>
        </w:rPr>
        <w:t>申报表》</w:t>
      </w:r>
      <w:r>
        <w:rPr>
          <w:rFonts w:hint="eastAsia" w:ascii="仿宋" w:hAnsi="仿宋" w:eastAsia="仿宋" w:cs="宋体"/>
          <w:color w:val="000000"/>
          <w:kern w:val="0"/>
          <w:sz w:val="30"/>
          <w:szCs w:val="30"/>
        </w:rPr>
        <w:t>一份。</w:t>
      </w:r>
    </w:p>
    <w:p w14:paraId="7BB01B9A">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（二）反映设计意图的主要图纸(总平面、平面、剖面)；提供能反映工程本专业设计特点的照片及计算分析；工程竣工验收证明和业主对工程的评价；</w:t>
      </w:r>
    </w:p>
    <w:p w14:paraId="10EB5AFB">
      <w:pPr>
        <w:spacing w:before="156" w:beforeLines="50" w:after="156" w:afterLines="50"/>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四、合作申报</w:t>
      </w:r>
    </w:p>
    <w:p w14:paraId="65FF8FDE">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合作设计的工程项目应联合申报（含与国外单位合作设计的项目）；我市企业在国外建设的工程项目,符合报送条件的亦可申报。</w:t>
      </w:r>
    </w:p>
    <w:p w14:paraId="27D6CAE8">
      <w:pPr>
        <w:ind w:firstLine="630" w:firstLineChars="196"/>
        <w:rPr>
          <w:rFonts w:ascii="仿宋_GB2312" w:hAnsi="宋体" w:eastAsia="仿宋_GB2312" w:cs="宋体"/>
          <w:b/>
          <w:bCs/>
          <w:color w:val="000000"/>
          <w:kern w:val="0"/>
          <w:sz w:val="32"/>
          <w:szCs w:val="28"/>
        </w:rPr>
      </w:pPr>
    </w:p>
    <w:p w14:paraId="58DEE420">
      <w:pPr>
        <w:rPr>
          <w:rFonts w:ascii="华文中宋" w:hAnsi="华文中宋" w:eastAsia="华文中宋"/>
          <w:b/>
          <w:bCs/>
          <w:sz w:val="52"/>
          <w:szCs w:val="52"/>
        </w:rPr>
      </w:pPr>
    </w:p>
    <w:p w14:paraId="3A0D0C50">
      <w:pPr>
        <w:jc w:val="center"/>
        <w:rPr>
          <w:rFonts w:ascii="华文中宋" w:hAnsi="华文中宋" w:eastAsia="华文中宋"/>
          <w:b/>
          <w:bCs/>
          <w:sz w:val="52"/>
          <w:szCs w:val="52"/>
        </w:rPr>
      </w:pPr>
    </w:p>
    <w:p w14:paraId="62FC3AF0">
      <w:pPr>
        <w:pStyle w:val="16"/>
        <w:jc w:val="center"/>
        <w:rPr>
          <w:rFonts w:ascii="黑体" w:hAnsi="黑体" w:eastAsia="黑体"/>
        </w:rPr>
      </w:pPr>
    </w:p>
    <w:p w14:paraId="63F8417C">
      <w:pPr>
        <w:pStyle w:val="16"/>
        <w:jc w:val="center"/>
        <w:rPr>
          <w:rFonts w:ascii="黑体" w:hAnsi="黑体" w:eastAsia="黑体"/>
        </w:rPr>
      </w:pPr>
    </w:p>
    <w:p w14:paraId="044399C8">
      <w:pPr>
        <w:pStyle w:val="16"/>
        <w:jc w:val="center"/>
        <w:rPr>
          <w:rFonts w:ascii="黑体" w:hAnsi="黑体" w:eastAsia="黑体"/>
          <w:sz w:val="48"/>
          <w:szCs w:val="48"/>
        </w:rPr>
        <w:sectPr>
          <w:headerReference r:id="rId10" w:type="default"/>
          <w:pgSz w:w="11906" w:h="16838"/>
          <w:pgMar w:top="1440" w:right="1800" w:bottom="1440" w:left="1800" w:header="851" w:footer="992" w:gutter="0"/>
          <w:cols w:space="720" w:num="1"/>
          <w:docGrid w:type="lines" w:linePitch="312" w:charSpace="0"/>
        </w:sectPr>
      </w:pPr>
    </w:p>
    <w:p w14:paraId="503663D9">
      <w:pPr>
        <w:pStyle w:val="16"/>
        <w:jc w:val="center"/>
        <w:rPr>
          <w:rFonts w:ascii="黑体" w:hAnsi="黑体" w:eastAsia="黑体"/>
          <w:b w:val="0"/>
          <w:sz w:val="32"/>
          <w:szCs w:val="32"/>
        </w:rPr>
      </w:pPr>
    </w:p>
    <w:p w14:paraId="49A8D605">
      <w:pPr>
        <w:pStyle w:val="16"/>
        <w:jc w:val="center"/>
        <w:rPr>
          <w:rFonts w:ascii="黑体" w:hAnsi="黑体" w:eastAsia="黑体"/>
          <w:b w:val="0"/>
          <w:sz w:val="32"/>
          <w:szCs w:val="32"/>
        </w:rPr>
      </w:pPr>
    </w:p>
    <w:p w14:paraId="6476CCFA">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5DF2DFA8">
      <w:pPr>
        <w:pStyle w:val="16"/>
        <w:jc w:val="center"/>
        <w:rPr>
          <w:rFonts w:ascii="黑体" w:hAnsi="黑体" w:eastAsia="黑体"/>
          <w:sz w:val="48"/>
          <w:szCs w:val="48"/>
        </w:rPr>
      </w:pPr>
      <w:r>
        <w:rPr>
          <w:rFonts w:hint="eastAsia" w:ascii="黑体" w:hAnsi="黑体" w:eastAsia="黑体"/>
          <w:sz w:val="48"/>
          <w:szCs w:val="48"/>
        </w:rPr>
        <w:t>建筑环境与能源应用专项</w:t>
      </w:r>
    </w:p>
    <w:p w14:paraId="6A96E49D">
      <w:pPr>
        <w:pStyle w:val="16"/>
        <w:jc w:val="center"/>
        <w:rPr>
          <w:rFonts w:ascii="黑体" w:hAnsi="黑体" w:eastAsia="黑体"/>
          <w:sz w:val="48"/>
          <w:szCs w:val="48"/>
        </w:rPr>
      </w:pPr>
      <w:r>
        <w:rPr>
          <w:rFonts w:hint="eastAsia" w:ascii="黑体" w:hAnsi="黑体" w:eastAsia="黑体"/>
          <w:sz w:val="48"/>
          <w:szCs w:val="48"/>
        </w:rPr>
        <w:t>申报表</w:t>
      </w:r>
    </w:p>
    <w:p w14:paraId="24530827">
      <w:pPr>
        <w:spacing w:after="240"/>
        <w:jc w:val="center"/>
      </w:pPr>
    </w:p>
    <w:p w14:paraId="423472BB">
      <w:pPr>
        <w:spacing w:after="240"/>
        <w:jc w:val="center"/>
      </w:pPr>
    </w:p>
    <w:p w14:paraId="1C679AE0">
      <w:pPr>
        <w:spacing w:after="240"/>
        <w:jc w:val="center"/>
      </w:pPr>
    </w:p>
    <w:p w14:paraId="518AB490">
      <w:pPr>
        <w:spacing w:after="240"/>
        <w:jc w:val="center"/>
      </w:pPr>
    </w:p>
    <w:p w14:paraId="757FB0F8">
      <w:pPr>
        <w:spacing w:after="240"/>
        <w:jc w:val="center"/>
      </w:pPr>
    </w:p>
    <w:p w14:paraId="0A3821A5">
      <w:pPr>
        <w:spacing w:after="240"/>
        <w:jc w:val="center"/>
      </w:pPr>
    </w:p>
    <w:p w14:paraId="5774A062">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78A229B3">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1BD69D5F">
      <w:pPr>
        <w:spacing w:after="240"/>
        <w:jc w:val="cente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p>
    <w:p w14:paraId="2027C06F">
      <w:pPr>
        <w:jc w:val="center"/>
        <w:rPr>
          <w:rStyle w:val="18"/>
        </w:rPr>
      </w:pPr>
    </w:p>
    <w:p w14:paraId="121DB7B0">
      <w:pPr>
        <w:jc w:val="center"/>
        <w:rPr>
          <w:rStyle w:val="18"/>
        </w:rPr>
      </w:pPr>
    </w:p>
    <w:p w14:paraId="0BFDB3E8">
      <w:pPr>
        <w:jc w:val="center"/>
        <w:rPr>
          <w:rStyle w:val="18"/>
        </w:rPr>
      </w:pPr>
    </w:p>
    <w:p w14:paraId="065DEA14">
      <w:pPr>
        <w:jc w:val="center"/>
        <w:rPr>
          <w:rStyle w:val="18"/>
        </w:rPr>
      </w:pPr>
    </w:p>
    <w:p w14:paraId="4975D92B">
      <w:pPr>
        <w:jc w:val="center"/>
        <w:rPr>
          <w:rStyle w:val="18"/>
        </w:rPr>
      </w:pPr>
    </w:p>
    <w:p w14:paraId="20CFBA6E">
      <w:pPr>
        <w:jc w:val="center"/>
        <w:rPr>
          <w:rStyle w:val="18"/>
          <w:b/>
        </w:rPr>
      </w:pPr>
      <w:r>
        <w:rPr>
          <w:rStyle w:val="18"/>
          <w:rFonts w:hint="eastAsia"/>
          <w:b/>
        </w:rPr>
        <w:t>中山市工程勘察设计行业协会</w:t>
      </w:r>
      <w:r>
        <w:rPr>
          <w:rStyle w:val="18"/>
          <w:b/>
        </w:rPr>
        <w:t>监制</w:t>
      </w:r>
    </w:p>
    <w:p w14:paraId="769F90FD">
      <w:pPr>
        <w:jc w:val="center"/>
        <w:rPr>
          <w:rStyle w:val="12"/>
          <w:rFonts w:ascii="ˎ̥" w:hAnsi="ˎ̥"/>
          <w:sz w:val="36"/>
          <w:szCs w:val="36"/>
        </w:rPr>
      </w:pPr>
      <w:r>
        <w:rPr>
          <w:rStyle w:val="18"/>
          <w:rFonts w:hint="eastAsia"/>
        </w:rPr>
        <w:br w:type="page"/>
      </w:r>
      <w:r>
        <w:rPr>
          <w:rStyle w:val="12"/>
          <w:rFonts w:ascii="ˎ̥" w:hAnsi="ˎ̥"/>
          <w:sz w:val="36"/>
          <w:szCs w:val="36"/>
        </w:rPr>
        <w:t>申报单位法</w:t>
      </w:r>
      <w:r>
        <w:rPr>
          <w:rStyle w:val="12"/>
          <w:rFonts w:hint="eastAsia" w:ascii="ˎ̥" w:hAnsi="ˎ̥"/>
          <w:sz w:val="36"/>
          <w:szCs w:val="36"/>
        </w:rPr>
        <w:t>定</w:t>
      </w:r>
      <w:r>
        <w:rPr>
          <w:rStyle w:val="12"/>
          <w:rFonts w:ascii="ˎ̥" w:hAnsi="ˎ̥"/>
          <w:sz w:val="36"/>
          <w:szCs w:val="36"/>
        </w:rPr>
        <w:t>代表人声明</w:t>
      </w:r>
    </w:p>
    <w:p w14:paraId="3CA719B4">
      <w:pPr>
        <w:jc w:val="center"/>
        <w:rPr>
          <w:rFonts w:ascii="仿宋_GB2312" w:hAnsi="宋体" w:eastAsia="仿宋_GB2312"/>
          <w:color w:val="000000"/>
          <w:sz w:val="28"/>
          <w:szCs w:val="28"/>
          <w:u w:val="single"/>
        </w:rPr>
      </w:pPr>
    </w:p>
    <w:p w14:paraId="6EEF1E12">
      <w:pPr>
        <w:ind w:firstLine="600" w:firstLineChars="200"/>
        <w:rPr>
          <w:rFonts w:ascii="仿宋_GB2312" w:hAnsi="ˎ̥" w:eastAsia="仿宋_GB2312"/>
          <w:sz w:val="30"/>
          <w:szCs w:val="30"/>
        </w:rPr>
      </w:pPr>
      <w:r>
        <w:rPr>
          <w:rFonts w:hint="eastAsia" w:ascii="仿宋_GB2312" w:hAnsi="ˎ̥" w:eastAsia="仿宋_GB2312"/>
          <w:sz w:val="30"/>
          <w:szCs w:val="30"/>
        </w:rPr>
        <w:t>本人</w:t>
      </w:r>
      <w:r>
        <w:rPr>
          <w:rFonts w:hint="eastAsia" w:ascii="仿宋_GB2312" w:hAnsi="ˎ̥" w:eastAsia="仿宋_GB2312"/>
          <w:sz w:val="30"/>
          <w:szCs w:val="30"/>
          <w:u w:val="single"/>
        </w:rPr>
        <w:t xml:space="preserve">       </w:t>
      </w:r>
      <w:r>
        <w:rPr>
          <w:rFonts w:hint="eastAsia" w:ascii="仿宋_GB2312" w:hAnsi="ˎ̥" w:eastAsia="仿宋_GB2312"/>
          <w:sz w:val="30"/>
          <w:szCs w:val="30"/>
        </w:rPr>
        <w:t>（法定代表人）</w:t>
      </w:r>
      <w:r>
        <w:rPr>
          <w:rFonts w:hint="eastAsia" w:ascii="仿宋_GB2312" w:hAnsi="ˎ̥" w:eastAsia="仿宋_GB2312"/>
          <w:sz w:val="30"/>
          <w:szCs w:val="30"/>
          <w:u w:val="single"/>
        </w:rPr>
        <w:t xml:space="preserve">             </w:t>
      </w:r>
      <w:r>
        <w:rPr>
          <w:rFonts w:hint="eastAsia" w:ascii="仿宋_GB2312" w:hAnsi="ˎ̥" w:eastAsia="仿宋_GB2312"/>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27FA126A">
      <w:pPr>
        <w:ind w:firstLine="600" w:firstLineChars="200"/>
        <w:rPr>
          <w:rFonts w:ascii="仿宋_GB2312" w:hAnsi="ˎ̥" w:eastAsia="仿宋_GB2312"/>
          <w:sz w:val="30"/>
          <w:szCs w:val="30"/>
        </w:rPr>
      </w:pPr>
    </w:p>
    <w:p w14:paraId="6AFB243E">
      <w:pPr>
        <w:ind w:firstLine="600" w:firstLineChars="200"/>
        <w:rPr>
          <w:rFonts w:ascii="仿宋_GB2312" w:hAnsi="ˎ̥" w:eastAsia="仿宋_GB2312"/>
          <w:sz w:val="30"/>
          <w:szCs w:val="30"/>
        </w:rPr>
      </w:pPr>
    </w:p>
    <w:p w14:paraId="5C01E16F">
      <w:pPr>
        <w:ind w:firstLine="600" w:firstLineChars="200"/>
        <w:rPr>
          <w:rFonts w:ascii="仿宋_GB2312" w:hAnsi="ˎ̥" w:eastAsia="仿宋_GB2312"/>
          <w:sz w:val="30"/>
          <w:szCs w:val="30"/>
        </w:rPr>
      </w:pPr>
    </w:p>
    <w:p w14:paraId="1A07CD9C">
      <w:pPr>
        <w:ind w:firstLine="600" w:firstLineChars="200"/>
        <w:rPr>
          <w:rFonts w:ascii="仿宋_GB2312" w:hAnsi="ˎ̥" w:eastAsia="仿宋_GB2312"/>
          <w:sz w:val="30"/>
          <w:szCs w:val="30"/>
        </w:rPr>
      </w:pPr>
    </w:p>
    <w:p w14:paraId="41DB18EE">
      <w:pPr>
        <w:ind w:firstLine="600" w:firstLineChars="200"/>
        <w:rPr>
          <w:rFonts w:ascii="仿宋_GB2312" w:hAnsi="ˎ̥" w:eastAsia="仿宋_GB2312"/>
          <w:sz w:val="30"/>
          <w:szCs w:val="30"/>
        </w:rPr>
      </w:pPr>
    </w:p>
    <w:p w14:paraId="7D05BEE3">
      <w:pPr>
        <w:ind w:firstLine="2790" w:firstLineChars="930"/>
        <w:rPr>
          <w:rFonts w:ascii="仿宋_GB2312" w:hAnsi="ˎ̥" w:eastAsia="仿宋_GB2312"/>
          <w:sz w:val="30"/>
          <w:szCs w:val="30"/>
        </w:rPr>
      </w:pPr>
      <w:r>
        <w:rPr>
          <w:rFonts w:hint="eastAsia" w:ascii="仿宋_GB2312" w:hAnsi="ˎ̥" w:eastAsia="仿宋_GB2312"/>
          <w:sz w:val="30"/>
          <w:szCs w:val="30"/>
        </w:rPr>
        <w:t>单位法定代表人（签名）：</w:t>
      </w:r>
    </w:p>
    <w:p w14:paraId="28F443C7">
      <w:pPr>
        <w:ind w:firstLine="2790" w:firstLineChars="930"/>
        <w:rPr>
          <w:rFonts w:ascii="仿宋_GB2312" w:hAnsi="ˎ̥" w:eastAsia="仿宋_GB2312"/>
          <w:sz w:val="30"/>
          <w:szCs w:val="30"/>
        </w:rPr>
      </w:pPr>
      <w:r>
        <w:rPr>
          <w:rFonts w:hint="eastAsia" w:ascii="仿宋_GB2312" w:hAnsi="ˎ̥" w:eastAsia="仿宋_GB2312"/>
          <w:sz w:val="30"/>
          <w:szCs w:val="30"/>
        </w:rPr>
        <w:t>单位公章：</w:t>
      </w:r>
    </w:p>
    <w:p w14:paraId="344A5950">
      <w:pPr>
        <w:ind w:firstLine="600" w:firstLineChars="200"/>
        <w:jc w:val="right"/>
        <w:rPr>
          <w:rFonts w:ascii="仿宋_GB2312" w:hAnsi="ˎ̥" w:eastAsia="仿宋_GB2312"/>
          <w:sz w:val="30"/>
          <w:szCs w:val="30"/>
        </w:rPr>
      </w:pPr>
      <w:r>
        <w:rPr>
          <w:rFonts w:hint="eastAsia" w:ascii="仿宋_GB2312" w:hAnsi="ˎ̥" w:eastAsia="仿宋_GB2312"/>
          <w:sz w:val="30"/>
          <w:szCs w:val="30"/>
        </w:rPr>
        <w:t xml:space="preserve">    年    月    日</w:t>
      </w:r>
    </w:p>
    <w:p w14:paraId="171FB087">
      <w:pPr>
        <w:jc w:val="center"/>
        <w:rPr>
          <w:rFonts w:ascii="宋体" w:hAnsi="宋体"/>
          <w:b/>
          <w:color w:val="000000"/>
          <w:sz w:val="36"/>
          <w:szCs w:val="36"/>
        </w:rPr>
      </w:pPr>
      <w:r>
        <w:rPr>
          <w:rFonts w:ascii="仿宋_GB2312" w:hAnsi="宋体" w:eastAsia="仿宋_GB2312"/>
          <w:color w:val="000000"/>
          <w:sz w:val="28"/>
          <w:szCs w:val="28"/>
          <w:u w:val="single"/>
        </w:rPr>
        <w:br w:type="page"/>
      </w:r>
      <w:r>
        <w:rPr>
          <w:rFonts w:hint="eastAsia" w:ascii="宋体" w:hAnsi="宋体"/>
          <w:b/>
          <w:sz w:val="36"/>
          <w:szCs w:val="36"/>
        </w:rPr>
        <w:t>中山市</w:t>
      </w:r>
      <w:r>
        <w:rPr>
          <w:rFonts w:hint="eastAsia" w:ascii="宋体" w:hAnsi="宋体"/>
          <w:b/>
          <w:color w:val="000000"/>
          <w:sz w:val="36"/>
          <w:szCs w:val="36"/>
        </w:rPr>
        <w:t>优秀工程设计奖申报表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0"/>
        <w:gridCol w:w="2694"/>
        <w:gridCol w:w="2201"/>
        <w:gridCol w:w="2537"/>
      </w:tblGrid>
      <w:tr w14:paraId="3C09B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640" w:type="dxa"/>
            <w:noWrap w:val="0"/>
            <w:vAlign w:val="center"/>
          </w:tcPr>
          <w:p w14:paraId="45976FF3">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7432" w:type="dxa"/>
            <w:gridSpan w:val="3"/>
            <w:noWrap w:val="0"/>
            <w:vAlign w:val="center"/>
          </w:tcPr>
          <w:p w14:paraId="09CFC49D">
            <w:pPr>
              <w:spacing w:line="360" w:lineRule="exact"/>
              <w:rPr>
                <w:rFonts w:ascii="仿宋_GB2312" w:eastAsia="仿宋_GB2312"/>
                <w:color w:val="000000"/>
                <w:sz w:val="28"/>
                <w:szCs w:val="28"/>
              </w:rPr>
            </w:pPr>
          </w:p>
        </w:tc>
      </w:tr>
      <w:tr w14:paraId="795FE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640" w:type="dxa"/>
            <w:noWrap w:val="0"/>
            <w:vAlign w:val="center"/>
          </w:tcPr>
          <w:p w14:paraId="35CA06C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主要设计</w:t>
            </w:r>
          </w:p>
          <w:p w14:paraId="366D013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设计单位</w:t>
            </w:r>
          </w:p>
        </w:tc>
        <w:tc>
          <w:tcPr>
            <w:tcW w:w="7432" w:type="dxa"/>
            <w:gridSpan w:val="3"/>
            <w:noWrap w:val="0"/>
            <w:vAlign w:val="center"/>
          </w:tcPr>
          <w:p w14:paraId="6D08F2D3">
            <w:pPr>
              <w:spacing w:line="360" w:lineRule="exact"/>
              <w:rPr>
                <w:rFonts w:ascii="仿宋_GB2312" w:eastAsia="仿宋_GB2312"/>
                <w:color w:val="000000"/>
                <w:sz w:val="28"/>
                <w:szCs w:val="28"/>
              </w:rPr>
            </w:pPr>
          </w:p>
        </w:tc>
      </w:tr>
      <w:tr w14:paraId="004D2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640" w:type="dxa"/>
            <w:noWrap w:val="0"/>
            <w:vAlign w:val="center"/>
          </w:tcPr>
          <w:p w14:paraId="3337EA7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合作单位</w:t>
            </w:r>
          </w:p>
        </w:tc>
        <w:tc>
          <w:tcPr>
            <w:tcW w:w="7432" w:type="dxa"/>
            <w:gridSpan w:val="3"/>
            <w:noWrap w:val="0"/>
            <w:vAlign w:val="center"/>
          </w:tcPr>
          <w:p w14:paraId="6C8D9B1C">
            <w:pPr>
              <w:spacing w:line="360" w:lineRule="exact"/>
              <w:rPr>
                <w:rFonts w:ascii="仿宋_GB2312" w:eastAsia="仿宋_GB2312"/>
                <w:color w:val="000000"/>
                <w:sz w:val="28"/>
                <w:szCs w:val="28"/>
              </w:rPr>
            </w:pPr>
          </w:p>
        </w:tc>
      </w:tr>
      <w:tr w14:paraId="28316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640" w:type="dxa"/>
            <w:noWrap w:val="0"/>
            <w:vAlign w:val="center"/>
          </w:tcPr>
          <w:p w14:paraId="3A2FE970">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工程设计</w:t>
            </w:r>
          </w:p>
          <w:p w14:paraId="6C27EA3E">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起止时间</w:t>
            </w:r>
          </w:p>
        </w:tc>
        <w:tc>
          <w:tcPr>
            <w:tcW w:w="2694" w:type="dxa"/>
            <w:noWrap w:val="0"/>
            <w:vAlign w:val="center"/>
          </w:tcPr>
          <w:p w14:paraId="3171EA03">
            <w:pPr>
              <w:spacing w:line="360" w:lineRule="exact"/>
              <w:rPr>
                <w:rFonts w:ascii="仿宋_GB2312" w:eastAsia="仿宋_GB2312"/>
                <w:color w:val="000000"/>
                <w:sz w:val="28"/>
                <w:szCs w:val="28"/>
              </w:rPr>
            </w:pPr>
          </w:p>
        </w:tc>
        <w:tc>
          <w:tcPr>
            <w:tcW w:w="2201" w:type="dxa"/>
            <w:noWrap w:val="0"/>
            <w:vAlign w:val="center"/>
          </w:tcPr>
          <w:p w14:paraId="08C56256">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0C871452">
            <w:pPr>
              <w:spacing w:line="360" w:lineRule="exact"/>
              <w:rPr>
                <w:rFonts w:ascii="仿宋_GB2312" w:eastAsia="仿宋_GB2312"/>
                <w:color w:val="000000"/>
                <w:sz w:val="28"/>
                <w:szCs w:val="28"/>
              </w:rPr>
            </w:pPr>
          </w:p>
        </w:tc>
      </w:tr>
      <w:tr w14:paraId="22FF47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640" w:type="dxa"/>
            <w:noWrap w:val="0"/>
            <w:vAlign w:val="center"/>
          </w:tcPr>
          <w:p w14:paraId="458D2C9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7432" w:type="dxa"/>
            <w:gridSpan w:val="3"/>
            <w:noWrap w:val="0"/>
            <w:vAlign w:val="center"/>
          </w:tcPr>
          <w:p w14:paraId="4D5171B3">
            <w:pPr>
              <w:spacing w:line="360" w:lineRule="exact"/>
              <w:rPr>
                <w:rFonts w:ascii="仿宋_GB2312" w:eastAsia="仿宋_GB2312"/>
                <w:color w:val="000000"/>
                <w:sz w:val="28"/>
                <w:szCs w:val="28"/>
              </w:rPr>
            </w:pPr>
          </w:p>
        </w:tc>
      </w:tr>
      <w:tr w14:paraId="775AC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640" w:type="dxa"/>
            <w:noWrap w:val="0"/>
            <w:vAlign w:val="center"/>
          </w:tcPr>
          <w:p w14:paraId="2CFD7AB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12C608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432" w:type="dxa"/>
            <w:gridSpan w:val="3"/>
            <w:noWrap w:val="0"/>
            <w:vAlign w:val="center"/>
          </w:tcPr>
          <w:p w14:paraId="6098F64F">
            <w:pPr>
              <w:spacing w:line="360" w:lineRule="exact"/>
              <w:rPr>
                <w:rFonts w:ascii="仿宋_GB2312" w:eastAsia="仿宋_GB2312"/>
                <w:color w:val="000000"/>
                <w:sz w:val="28"/>
                <w:szCs w:val="28"/>
              </w:rPr>
            </w:pPr>
          </w:p>
        </w:tc>
      </w:tr>
      <w:tr w14:paraId="18121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640" w:type="dxa"/>
            <w:noWrap w:val="0"/>
            <w:vAlign w:val="center"/>
          </w:tcPr>
          <w:p w14:paraId="1FD5865B">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694" w:type="dxa"/>
            <w:noWrap w:val="0"/>
            <w:vAlign w:val="center"/>
          </w:tcPr>
          <w:p w14:paraId="30C06FB6">
            <w:pPr>
              <w:spacing w:line="360" w:lineRule="exact"/>
              <w:rPr>
                <w:rFonts w:ascii="仿宋_GB2312" w:eastAsia="仿宋_GB2312"/>
                <w:color w:val="000000"/>
                <w:sz w:val="28"/>
                <w:szCs w:val="28"/>
              </w:rPr>
            </w:pPr>
          </w:p>
        </w:tc>
        <w:tc>
          <w:tcPr>
            <w:tcW w:w="2201" w:type="dxa"/>
            <w:noWrap w:val="0"/>
            <w:vAlign w:val="center"/>
          </w:tcPr>
          <w:p w14:paraId="7AF923FF">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063F3C0A">
            <w:pPr>
              <w:widowControl/>
              <w:spacing w:line="360" w:lineRule="exact"/>
              <w:jc w:val="left"/>
              <w:rPr>
                <w:rFonts w:ascii="仿宋_GB2312" w:eastAsia="仿宋_GB2312"/>
                <w:color w:val="000000"/>
                <w:sz w:val="28"/>
                <w:szCs w:val="28"/>
              </w:rPr>
            </w:pPr>
          </w:p>
        </w:tc>
      </w:tr>
      <w:tr w14:paraId="099C2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640" w:type="dxa"/>
            <w:noWrap w:val="0"/>
            <w:vAlign w:val="center"/>
          </w:tcPr>
          <w:p w14:paraId="7EDD2DE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257AD960">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694" w:type="dxa"/>
            <w:noWrap w:val="0"/>
            <w:vAlign w:val="center"/>
          </w:tcPr>
          <w:p w14:paraId="1E0636E1">
            <w:pPr>
              <w:spacing w:line="360" w:lineRule="exact"/>
              <w:rPr>
                <w:rFonts w:ascii="仿宋_GB2312" w:eastAsia="仿宋_GB2312"/>
                <w:color w:val="000000"/>
                <w:sz w:val="28"/>
                <w:szCs w:val="28"/>
              </w:rPr>
            </w:pPr>
          </w:p>
        </w:tc>
        <w:tc>
          <w:tcPr>
            <w:tcW w:w="2201" w:type="dxa"/>
            <w:noWrap w:val="0"/>
            <w:vAlign w:val="center"/>
          </w:tcPr>
          <w:p w14:paraId="1F427631">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4F7B1309">
            <w:pPr>
              <w:widowControl/>
              <w:spacing w:line="360" w:lineRule="exact"/>
              <w:jc w:val="left"/>
              <w:rPr>
                <w:rFonts w:ascii="仿宋_GB2312" w:eastAsia="仿宋_GB2312"/>
                <w:color w:val="000000"/>
                <w:sz w:val="28"/>
                <w:szCs w:val="28"/>
              </w:rPr>
            </w:pPr>
          </w:p>
        </w:tc>
      </w:tr>
      <w:tr w14:paraId="15380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640" w:type="dxa"/>
            <w:noWrap w:val="0"/>
            <w:vAlign w:val="center"/>
          </w:tcPr>
          <w:p w14:paraId="43FF5990">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694" w:type="dxa"/>
            <w:noWrap w:val="0"/>
            <w:vAlign w:val="center"/>
          </w:tcPr>
          <w:p w14:paraId="118625A3">
            <w:pPr>
              <w:spacing w:line="360" w:lineRule="exact"/>
              <w:rPr>
                <w:rFonts w:ascii="仿宋_GB2312" w:eastAsia="仿宋_GB2312"/>
                <w:color w:val="000000"/>
                <w:sz w:val="28"/>
                <w:szCs w:val="28"/>
              </w:rPr>
            </w:pPr>
          </w:p>
        </w:tc>
        <w:tc>
          <w:tcPr>
            <w:tcW w:w="2201" w:type="dxa"/>
            <w:noWrap w:val="0"/>
            <w:vAlign w:val="center"/>
          </w:tcPr>
          <w:p w14:paraId="53E3DE1D">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6AE1E518">
            <w:pPr>
              <w:widowControl/>
              <w:spacing w:line="360" w:lineRule="exact"/>
              <w:jc w:val="left"/>
              <w:rPr>
                <w:rFonts w:ascii="仿宋_GB2312" w:eastAsia="仿宋_GB2312"/>
                <w:color w:val="000000"/>
                <w:sz w:val="28"/>
                <w:szCs w:val="28"/>
              </w:rPr>
            </w:pPr>
          </w:p>
        </w:tc>
      </w:tr>
      <w:tr w14:paraId="6BEDE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640" w:type="dxa"/>
            <w:noWrap w:val="0"/>
            <w:vAlign w:val="center"/>
          </w:tcPr>
          <w:p w14:paraId="60425F7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694" w:type="dxa"/>
            <w:noWrap w:val="0"/>
            <w:vAlign w:val="center"/>
          </w:tcPr>
          <w:p w14:paraId="7AAA41BF">
            <w:pPr>
              <w:spacing w:line="360" w:lineRule="exact"/>
              <w:rPr>
                <w:rFonts w:ascii="仿宋_GB2312" w:eastAsia="仿宋_GB2312"/>
                <w:color w:val="000000"/>
                <w:sz w:val="28"/>
                <w:szCs w:val="28"/>
              </w:rPr>
            </w:pPr>
          </w:p>
        </w:tc>
        <w:tc>
          <w:tcPr>
            <w:tcW w:w="2201" w:type="dxa"/>
            <w:noWrap w:val="0"/>
            <w:vAlign w:val="center"/>
          </w:tcPr>
          <w:p w14:paraId="3784E325">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2CFC1FD4">
            <w:pPr>
              <w:spacing w:line="360" w:lineRule="exact"/>
              <w:jc w:val="left"/>
              <w:rPr>
                <w:rFonts w:ascii="仿宋_GB2312" w:eastAsia="仿宋_GB2312"/>
                <w:color w:val="000000"/>
                <w:sz w:val="28"/>
                <w:szCs w:val="28"/>
              </w:rPr>
            </w:pPr>
          </w:p>
        </w:tc>
      </w:tr>
      <w:tr w14:paraId="5EEA0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02" w:hRule="atLeast"/>
          <w:jc w:val="center"/>
        </w:trPr>
        <w:tc>
          <w:tcPr>
            <w:tcW w:w="9072" w:type="dxa"/>
            <w:gridSpan w:val="4"/>
            <w:noWrap w:val="0"/>
            <w:vAlign w:val="top"/>
          </w:tcPr>
          <w:p w14:paraId="435DF889">
            <w:pPr>
              <w:spacing w:line="360" w:lineRule="exact"/>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00FBE9F7">
            <w:pPr>
              <w:spacing w:line="360" w:lineRule="exact"/>
              <w:jc w:val="left"/>
            </w:pPr>
          </w:p>
          <w:p w14:paraId="1984FCDC">
            <w:pPr>
              <w:spacing w:line="360" w:lineRule="exact"/>
              <w:jc w:val="left"/>
              <w:rPr>
                <w:rFonts w:ascii="仿宋_GB2312" w:eastAsia="仿宋_GB2312"/>
                <w:sz w:val="28"/>
                <w:szCs w:val="28"/>
              </w:rPr>
            </w:pPr>
            <w:r>
              <w:rPr>
                <w:rFonts w:hint="eastAsia" w:ascii="仿宋_GB2312" w:eastAsia="仿宋_GB2312"/>
                <w:sz w:val="28"/>
                <w:szCs w:val="28"/>
              </w:rPr>
              <w:t>1. 工程项目承担单位法人证书</w:t>
            </w:r>
          </w:p>
          <w:p w14:paraId="0A6E7A38">
            <w:pPr>
              <w:spacing w:line="360" w:lineRule="exact"/>
              <w:jc w:val="left"/>
              <w:rPr>
                <w:rFonts w:ascii="仿宋_GB2312" w:eastAsia="仿宋_GB2312"/>
                <w:sz w:val="28"/>
                <w:szCs w:val="28"/>
              </w:rPr>
            </w:pPr>
            <w:r>
              <w:rPr>
                <w:rFonts w:hint="eastAsia" w:ascii="仿宋_GB2312" w:eastAsia="仿宋_GB2312"/>
                <w:sz w:val="28"/>
                <w:szCs w:val="28"/>
              </w:rPr>
              <w:t>2. 工程项目承担单位相应资质证书</w:t>
            </w:r>
          </w:p>
          <w:p w14:paraId="4BF7EE69">
            <w:pPr>
              <w:spacing w:line="360" w:lineRule="exact"/>
              <w:jc w:val="left"/>
              <w:rPr>
                <w:rFonts w:ascii="仿宋_GB2312" w:eastAsia="仿宋_GB2312"/>
                <w:sz w:val="28"/>
                <w:szCs w:val="28"/>
              </w:rPr>
            </w:pPr>
            <w:r>
              <w:rPr>
                <w:rFonts w:hint="eastAsia" w:ascii="仿宋_GB2312" w:eastAsia="仿宋_GB2312"/>
                <w:sz w:val="28"/>
                <w:szCs w:val="28"/>
              </w:rPr>
              <w:t>3. 工程项目立项依据性文件</w:t>
            </w:r>
          </w:p>
          <w:p w14:paraId="5050CAEA">
            <w:pPr>
              <w:spacing w:line="360" w:lineRule="exact"/>
              <w:jc w:val="left"/>
              <w:rPr>
                <w:rFonts w:ascii="仿宋_GB2312" w:eastAsia="仿宋_GB2312"/>
                <w:sz w:val="28"/>
                <w:szCs w:val="28"/>
              </w:rPr>
            </w:pPr>
            <w:r>
              <w:rPr>
                <w:rFonts w:hint="eastAsia" w:ascii="仿宋_GB2312" w:eastAsia="仿宋_GB2312"/>
                <w:sz w:val="28"/>
                <w:szCs w:val="28"/>
              </w:rPr>
              <w:t>4. 施工图审查机构审查书</w:t>
            </w:r>
          </w:p>
          <w:p w14:paraId="61BEA98E">
            <w:pPr>
              <w:spacing w:line="360" w:lineRule="exact"/>
              <w:jc w:val="left"/>
              <w:rPr>
                <w:rFonts w:ascii="仿宋_GB2312" w:eastAsia="仿宋_GB2312"/>
                <w:sz w:val="28"/>
                <w:szCs w:val="28"/>
              </w:rPr>
            </w:pPr>
            <w:r>
              <w:rPr>
                <w:rFonts w:hint="eastAsia" w:ascii="仿宋_GB2312" w:eastAsia="仿宋_GB2312"/>
                <w:sz w:val="28"/>
                <w:szCs w:val="28"/>
              </w:rPr>
              <w:t>5. 工程项目验收文件</w:t>
            </w:r>
          </w:p>
          <w:p w14:paraId="4DC6CB63">
            <w:pPr>
              <w:spacing w:line="360" w:lineRule="exact"/>
              <w:jc w:val="left"/>
              <w:rPr>
                <w:rFonts w:ascii="仿宋_GB2312" w:eastAsia="仿宋_GB2312"/>
                <w:sz w:val="28"/>
                <w:szCs w:val="28"/>
              </w:rPr>
            </w:pPr>
            <w:r>
              <w:rPr>
                <w:rFonts w:hint="eastAsia" w:ascii="仿宋_GB2312" w:eastAsia="仿宋_GB2312"/>
                <w:sz w:val="28"/>
                <w:szCs w:val="28"/>
              </w:rPr>
              <w:t>6. 工程项目用户意见</w:t>
            </w:r>
          </w:p>
          <w:p w14:paraId="6F1429F3">
            <w:pPr>
              <w:spacing w:line="360" w:lineRule="exact"/>
              <w:jc w:val="left"/>
              <w:rPr>
                <w:rFonts w:ascii="仿宋_GB2312" w:eastAsia="仿宋_GB2312"/>
                <w:sz w:val="28"/>
                <w:szCs w:val="28"/>
              </w:rPr>
            </w:pPr>
            <w:r>
              <w:rPr>
                <w:rFonts w:hint="eastAsia" w:ascii="仿宋_GB2312" w:eastAsia="仿宋_GB2312"/>
                <w:sz w:val="28"/>
                <w:szCs w:val="28"/>
              </w:rPr>
              <w:t>7. 经济、社会或环境效益证明文件（可包含在“6”内）</w:t>
            </w:r>
          </w:p>
          <w:p w14:paraId="7552C2AD">
            <w:pPr>
              <w:spacing w:line="360" w:lineRule="exact"/>
              <w:jc w:val="left"/>
              <w:rPr>
                <w:rFonts w:ascii="仿宋_GB2312" w:eastAsia="仿宋_GB2312"/>
                <w:sz w:val="28"/>
                <w:szCs w:val="28"/>
              </w:rPr>
            </w:pPr>
            <w:r>
              <w:rPr>
                <w:rFonts w:hint="eastAsia" w:ascii="仿宋_GB2312" w:eastAsia="仿宋_GB2312"/>
                <w:sz w:val="28"/>
                <w:szCs w:val="28"/>
              </w:rPr>
              <w:t>8. 无重大安全质量事故证明文件</w:t>
            </w:r>
          </w:p>
          <w:p w14:paraId="116C0BCA">
            <w:pPr>
              <w:spacing w:line="360" w:lineRule="exact"/>
              <w:jc w:val="left"/>
              <w:rPr>
                <w:rFonts w:ascii="仿宋_GB2312" w:eastAsia="仿宋_GB2312"/>
                <w:sz w:val="28"/>
                <w:szCs w:val="28"/>
              </w:rPr>
            </w:pPr>
            <w:r>
              <w:rPr>
                <w:rFonts w:hint="eastAsia" w:ascii="仿宋_GB2312" w:eastAsia="仿宋_GB2312"/>
                <w:sz w:val="28"/>
                <w:szCs w:val="28"/>
              </w:rPr>
              <w:t>9. 其他文件（已有奖励、涉密项目处理、专项技术成果认定证明、合作勘察设计项目证明等）</w:t>
            </w:r>
          </w:p>
          <w:p w14:paraId="0EFCED0C">
            <w:pPr>
              <w:spacing w:line="360" w:lineRule="exact"/>
              <w:jc w:val="left"/>
              <w:rPr>
                <w:rFonts w:ascii="仿宋_GB2312" w:eastAsia="仿宋_GB2312"/>
                <w:color w:val="000000"/>
                <w:sz w:val="28"/>
                <w:szCs w:val="28"/>
              </w:rPr>
            </w:pPr>
            <w:r>
              <w:rPr>
                <w:rFonts w:hint="eastAsia" w:ascii="仿宋_GB2312" w:eastAsia="仿宋_GB2312"/>
                <w:sz w:val="28"/>
                <w:szCs w:val="28"/>
              </w:rPr>
              <w:t>10. 工程项目主要技术文件（报告、图纸、影像资料）</w:t>
            </w:r>
          </w:p>
        </w:tc>
      </w:tr>
    </w:tbl>
    <w:p w14:paraId="12FD9911">
      <w:pPr>
        <w:spacing w:line="360" w:lineRule="auto"/>
        <w:jc w:val="center"/>
        <w:rPr>
          <w:rFonts w:ascii="宋体" w:hAnsi="宋体"/>
          <w:b/>
          <w:color w:val="000000"/>
          <w:sz w:val="36"/>
          <w:szCs w:val="36"/>
        </w:rPr>
      </w:pPr>
      <w:r>
        <w:rPr>
          <w:rFonts w:ascii="仿宋_GB2312" w:hAnsi="宋体" w:eastAsia="仿宋_GB2312"/>
          <w:color w:val="000000"/>
          <w:sz w:val="28"/>
          <w:szCs w:val="28"/>
          <w:u w:val="single"/>
        </w:rPr>
        <w:br w:type="page"/>
      </w:r>
      <w:r>
        <w:rPr>
          <w:rFonts w:hint="eastAsia" w:ascii="宋体" w:hAnsi="宋体" w:cs="宋体"/>
          <w:b/>
          <w:bCs/>
          <w:color w:val="000000"/>
          <w:kern w:val="0"/>
          <w:sz w:val="36"/>
          <w:szCs w:val="28"/>
        </w:rPr>
        <w:t>建筑环境与能源专业</w:t>
      </w:r>
      <w:r>
        <w:rPr>
          <w:rFonts w:hint="eastAsia" w:ascii="宋体" w:hAnsi="宋体"/>
          <w:b/>
          <w:color w:val="000000"/>
          <w:sz w:val="36"/>
          <w:szCs w:val="36"/>
        </w:rPr>
        <w:t>项目特点</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6939"/>
      </w:tblGrid>
      <w:tr w14:paraId="57A89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6" w:hRule="atLeast"/>
          <w:jc w:val="center"/>
        </w:trPr>
        <w:tc>
          <w:tcPr>
            <w:tcW w:w="2084" w:type="dxa"/>
            <w:noWrap w:val="0"/>
            <w:vAlign w:val="center"/>
          </w:tcPr>
          <w:p w14:paraId="4029A209">
            <w:pPr>
              <w:spacing w:line="360" w:lineRule="auto"/>
              <w:jc w:val="center"/>
              <w:rPr>
                <w:rFonts w:ascii="仿宋_GB2312" w:eastAsia="仿宋_GB2312"/>
                <w:color w:val="000000"/>
                <w:sz w:val="28"/>
                <w:szCs w:val="28"/>
              </w:rPr>
            </w:pPr>
            <w:r>
              <w:rPr>
                <w:rFonts w:hint="eastAsia" w:ascii="仿宋_GB2312" w:eastAsia="仿宋_GB2312" w:cs="Arial"/>
                <w:sz w:val="28"/>
                <w:szCs w:val="28"/>
              </w:rPr>
              <w:t>项目概况</w:t>
            </w:r>
          </w:p>
        </w:tc>
        <w:tc>
          <w:tcPr>
            <w:tcW w:w="6939" w:type="dxa"/>
            <w:noWrap w:val="0"/>
            <w:vAlign w:val="top"/>
          </w:tcPr>
          <w:p w14:paraId="51BDC4BB">
            <w:pPr>
              <w:spacing w:line="360" w:lineRule="auto"/>
              <w:rPr>
                <w:rFonts w:ascii="仿宋_GB2312" w:eastAsia="仿宋_GB2312" w:cs="Arial"/>
                <w:sz w:val="24"/>
              </w:rPr>
            </w:pPr>
            <w:r>
              <w:rPr>
                <w:rFonts w:hint="eastAsia" w:ascii="仿宋_GB2312" w:eastAsia="仿宋_GB2312" w:cs="Arial"/>
                <w:sz w:val="24"/>
              </w:rPr>
              <w:t>（项目总体介绍、项目规模、复杂程度及影响程度等，限500字）</w:t>
            </w:r>
          </w:p>
          <w:p w14:paraId="1321497F">
            <w:pPr>
              <w:spacing w:line="360" w:lineRule="auto"/>
              <w:rPr>
                <w:rFonts w:ascii="仿宋_GB2312" w:eastAsia="仿宋_GB2312" w:cs="Arial"/>
                <w:sz w:val="24"/>
              </w:rPr>
            </w:pPr>
          </w:p>
        </w:tc>
      </w:tr>
      <w:tr w14:paraId="4C9D7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7F7FA3C5">
            <w:pPr>
              <w:spacing w:line="360" w:lineRule="auto"/>
              <w:jc w:val="center"/>
              <w:rPr>
                <w:rFonts w:ascii="仿宋_GB2312" w:eastAsia="仿宋_GB2312" w:cs="Arial"/>
                <w:sz w:val="28"/>
                <w:szCs w:val="28"/>
              </w:rPr>
            </w:pPr>
            <w:r>
              <w:rPr>
                <w:rFonts w:hint="eastAsia" w:ascii="仿宋_GB2312" w:eastAsia="仿宋_GB2312" w:cs="Arial"/>
                <w:sz w:val="28"/>
                <w:szCs w:val="28"/>
              </w:rPr>
              <w:t>技术特色</w:t>
            </w:r>
          </w:p>
        </w:tc>
        <w:tc>
          <w:tcPr>
            <w:tcW w:w="6939" w:type="dxa"/>
            <w:noWrap w:val="0"/>
            <w:vAlign w:val="top"/>
          </w:tcPr>
          <w:p w14:paraId="2C253645">
            <w:pPr>
              <w:spacing w:line="360" w:lineRule="auto"/>
              <w:rPr>
                <w:rFonts w:ascii="仿宋_GB2312" w:eastAsia="仿宋_GB2312" w:cs="Arial"/>
                <w:sz w:val="24"/>
              </w:rPr>
            </w:pPr>
            <w:r>
              <w:rPr>
                <w:rFonts w:hint="eastAsia" w:ascii="仿宋_GB2312" w:eastAsia="仿宋_GB2312" w:cs="Arial"/>
                <w:sz w:val="24"/>
              </w:rPr>
              <w:t>（项目特色及主要的技术成果指标，限1500字）</w:t>
            </w:r>
          </w:p>
          <w:p w14:paraId="0C3B68B9">
            <w:pPr>
              <w:spacing w:line="360" w:lineRule="auto"/>
              <w:rPr>
                <w:rFonts w:ascii="仿宋_GB2312" w:eastAsia="仿宋_GB2312" w:cs="Arial"/>
                <w:sz w:val="24"/>
              </w:rPr>
            </w:pPr>
          </w:p>
        </w:tc>
      </w:tr>
      <w:tr w14:paraId="324C6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5A2AC93E">
            <w:pPr>
              <w:spacing w:line="360" w:lineRule="auto"/>
              <w:jc w:val="center"/>
              <w:rPr>
                <w:rFonts w:ascii="仿宋_GB2312" w:eastAsia="仿宋_GB2312" w:cs="Arial"/>
                <w:sz w:val="28"/>
                <w:szCs w:val="28"/>
              </w:rPr>
            </w:pPr>
            <w:r>
              <w:rPr>
                <w:rFonts w:hint="eastAsia" w:ascii="仿宋_GB2312" w:eastAsia="仿宋_GB2312" w:cs="Arial"/>
                <w:sz w:val="28"/>
                <w:szCs w:val="28"/>
              </w:rPr>
              <w:t>技术成效</w:t>
            </w:r>
          </w:p>
          <w:p w14:paraId="7985465E">
            <w:pPr>
              <w:spacing w:line="360" w:lineRule="auto"/>
              <w:jc w:val="center"/>
              <w:rPr>
                <w:rFonts w:ascii="仿宋_GB2312" w:eastAsia="仿宋_GB2312" w:cs="Arial"/>
                <w:sz w:val="28"/>
                <w:szCs w:val="28"/>
              </w:rPr>
            </w:pPr>
            <w:r>
              <w:rPr>
                <w:rFonts w:hint="eastAsia" w:ascii="仿宋_GB2312" w:eastAsia="仿宋_GB2312" w:cs="Arial"/>
                <w:sz w:val="28"/>
                <w:szCs w:val="28"/>
              </w:rPr>
              <w:t>与深度</w:t>
            </w:r>
          </w:p>
        </w:tc>
        <w:tc>
          <w:tcPr>
            <w:tcW w:w="6939" w:type="dxa"/>
            <w:noWrap w:val="0"/>
            <w:vAlign w:val="top"/>
          </w:tcPr>
          <w:p w14:paraId="3640B8C4">
            <w:pPr>
              <w:spacing w:line="360" w:lineRule="auto"/>
              <w:rPr>
                <w:rFonts w:ascii="仿宋_GB2312" w:eastAsia="仿宋_GB2312" w:cs="Arial"/>
                <w:sz w:val="24"/>
              </w:rPr>
            </w:pPr>
            <w:r>
              <w:rPr>
                <w:rFonts w:hint="eastAsia" w:ascii="仿宋_GB2312" w:eastAsia="仿宋_GB2312" w:cs="Arial"/>
                <w:sz w:val="24"/>
              </w:rPr>
              <w:t>（解决的技术难题、工程问题的成效与深度，限1500字）</w:t>
            </w:r>
          </w:p>
          <w:p w14:paraId="64E1DFB3">
            <w:pPr>
              <w:spacing w:line="360" w:lineRule="auto"/>
              <w:rPr>
                <w:rFonts w:ascii="仿宋_GB2312" w:eastAsia="仿宋_GB2312" w:cs="Arial"/>
                <w:sz w:val="24"/>
              </w:rPr>
            </w:pPr>
          </w:p>
        </w:tc>
      </w:tr>
      <w:tr w14:paraId="14624C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5" w:hRule="atLeast"/>
          <w:jc w:val="center"/>
        </w:trPr>
        <w:tc>
          <w:tcPr>
            <w:tcW w:w="2084" w:type="dxa"/>
            <w:noWrap w:val="0"/>
            <w:vAlign w:val="center"/>
          </w:tcPr>
          <w:p w14:paraId="3455731E">
            <w:pPr>
              <w:spacing w:line="360" w:lineRule="auto"/>
              <w:jc w:val="center"/>
              <w:rPr>
                <w:rFonts w:ascii="仿宋_GB2312" w:eastAsia="仿宋_GB2312" w:cs="Arial"/>
                <w:sz w:val="28"/>
                <w:szCs w:val="28"/>
              </w:rPr>
            </w:pPr>
            <w:r>
              <w:rPr>
                <w:rFonts w:hint="eastAsia" w:ascii="仿宋_GB2312" w:eastAsia="仿宋_GB2312" w:cs="Arial"/>
                <w:sz w:val="28"/>
                <w:szCs w:val="28"/>
              </w:rPr>
              <w:t>综合效益</w:t>
            </w:r>
          </w:p>
        </w:tc>
        <w:tc>
          <w:tcPr>
            <w:tcW w:w="6939" w:type="dxa"/>
            <w:noWrap w:val="0"/>
            <w:vAlign w:val="top"/>
          </w:tcPr>
          <w:p w14:paraId="3CF93CC1">
            <w:pPr>
              <w:spacing w:line="360" w:lineRule="auto"/>
              <w:rPr>
                <w:rFonts w:ascii="仿宋_GB2312" w:eastAsia="仿宋_GB2312" w:cs="Arial"/>
                <w:sz w:val="24"/>
              </w:rPr>
            </w:pPr>
            <w:r>
              <w:rPr>
                <w:rFonts w:hint="eastAsia" w:ascii="仿宋_GB2312" w:eastAsia="仿宋_GB2312" w:cs="Arial"/>
                <w:sz w:val="24"/>
              </w:rPr>
              <w:t>（项目产生的经济、社会、环境效益，限500字）</w:t>
            </w:r>
          </w:p>
          <w:p w14:paraId="6C413D9E">
            <w:pPr>
              <w:spacing w:line="360" w:lineRule="auto"/>
              <w:rPr>
                <w:rFonts w:ascii="仿宋_GB2312" w:eastAsia="仿宋_GB2312" w:cs="Arial"/>
                <w:sz w:val="24"/>
              </w:rPr>
            </w:pPr>
          </w:p>
        </w:tc>
      </w:tr>
    </w:tbl>
    <w:p w14:paraId="3527015B">
      <w:pPr>
        <w:spacing w:line="360" w:lineRule="auto"/>
        <w:jc w:val="center"/>
        <w:rPr>
          <w:rFonts w:ascii="宋体" w:hAnsi="宋体"/>
          <w:b/>
          <w:color w:val="000000"/>
          <w:sz w:val="36"/>
          <w:szCs w:val="36"/>
        </w:rPr>
      </w:pPr>
      <w:r>
        <w:rPr>
          <w:rFonts w:ascii="宋体" w:hAnsi="宋体"/>
          <w:b/>
          <w:color w:val="000000"/>
          <w:sz w:val="36"/>
          <w:szCs w:val="36"/>
        </w:rPr>
        <w:br w:type="page"/>
      </w:r>
      <w:r>
        <w:rPr>
          <w:rFonts w:hint="eastAsia" w:ascii="宋体" w:hAnsi="宋体"/>
          <w:b/>
          <w:color w:val="000000"/>
          <w:sz w:val="36"/>
          <w:szCs w:val="36"/>
        </w:rPr>
        <w:t>专业技术指标(暖通空调)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47"/>
        <w:gridCol w:w="2388"/>
        <w:gridCol w:w="379"/>
        <w:gridCol w:w="11"/>
        <w:gridCol w:w="1292"/>
        <w:gridCol w:w="703"/>
        <w:gridCol w:w="2387"/>
      </w:tblGrid>
      <w:tr w14:paraId="2159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2371" w:type="dxa"/>
            <w:gridSpan w:val="2"/>
            <w:noWrap w:val="0"/>
            <w:vAlign w:val="center"/>
          </w:tcPr>
          <w:p w14:paraId="20D9AC66">
            <w:pPr>
              <w:snapToGrid w:val="0"/>
              <w:spacing w:before="240" w:beforeLines="100"/>
              <w:jc w:val="center"/>
              <w:rPr>
                <w:rFonts w:ascii="仿宋_GB2312" w:hAnsi="宋体" w:eastAsia="仿宋_GB2312" w:cs="宋体"/>
              </w:rPr>
            </w:pPr>
            <w:r>
              <w:rPr>
                <w:rFonts w:hint="eastAsia" w:ascii="仿宋_GB2312" w:hAnsi="宋体" w:eastAsia="仿宋_GB2312" w:cs="宋体"/>
              </w:rPr>
              <w:t>采暖建筑面积</w:t>
            </w:r>
          </w:p>
        </w:tc>
        <w:tc>
          <w:tcPr>
            <w:tcW w:w="2767" w:type="dxa"/>
            <w:gridSpan w:val="2"/>
            <w:noWrap w:val="0"/>
            <w:vAlign w:val="center"/>
          </w:tcPr>
          <w:p w14:paraId="58486F92">
            <w:pPr>
              <w:snapToGrid w:val="0"/>
              <w:spacing w:before="240" w:beforeLines="100"/>
              <w:jc w:val="right"/>
              <w:rPr>
                <w:rFonts w:ascii="仿宋_GB2312" w:hAnsi="宋体" w:eastAsia="仿宋_GB2312" w:cs="宋体"/>
              </w:rPr>
            </w:pPr>
            <w:r>
              <w:rPr>
                <w:rFonts w:hint="eastAsia" w:ascii="仿宋_GB2312" w:hAnsi="宋体" w:eastAsia="仿宋_GB2312" w:cs="宋体"/>
              </w:rPr>
              <w:t>㎡</w:t>
            </w:r>
          </w:p>
        </w:tc>
        <w:tc>
          <w:tcPr>
            <w:tcW w:w="1303" w:type="dxa"/>
            <w:gridSpan w:val="2"/>
            <w:vMerge w:val="restart"/>
            <w:noWrap w:val="0"/>
            <w:vAlign w:val="center"/>
          </w:tcPr>
          <w:p w14:paraId="5A89E714">
            <w:pPr>
              <w:snapToGrid w:val="0"/>
              <w:spacing w:before="240" w:beforeLines="100"/>
              <w:jc w:val="center"/>
              <w:rPr>
                <w:rFonts w:ascii="仿宋_GB2312" w:hAnsi="宋体" w:eastAsia="仿宋_GB2312" w:cs="宋体"/>
              </w:rPr>
            </w:pPr>
            <w:r>
              <w:rPr>
                <w:rFonts w:hint="eastAsia" w:ascii="仿宋_GB2312" w:hAnsi="宋体" w:eastAsia="仿宋_GB2312" w:cs="宋体"/>
              </w:rPr>
              <w:t>采暖热负荷指标</w:t>
            </w:r>
          </w:p>
        </w:tc>
        <w:tc>
          <w:tcPr>
            <w:tcW w:w="3090" w:type="dxa"/>
            <w:gridSpan w:val="2"/>
            <w:noWrap w:val="0"/>
            <w:vAlign w:val="center"/>
          </w:tcPr>
          <w:p w14:paraId="13A5679A">
            <w:pPr>
              <w:snapToGrid w:val="0"/>
              <w:spacing w:before="240" w:beforeLines="100"/>
              <w:jc w:val="right"/>
              <w:rPr>
                <w:rFonts w:ascii="仿宋_GB2312" w:hAnsi="宋体" w:eastAsia="仿宋_GB2312" w:cs="宋体"/>
              </w:rPr>
            </w:pPr>
            <w:r>
              <w:rPr>
                <w:rFonts w:ascii="仿宋_GB2312" w:hAnsi="宋体" w:eastAsia="仿宋_GB2312" w:cs="宋体"/>
              </w:rPr>
              <w:t xml:space="preserve"> 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总建筑面积</w:t>
            </w:r>
            <w:r>
              <w:rPr>
                <w:rFonts w:ascii="仿宋_GB2312" w:hAnsi="宋体" w:eastAsia="仿宋_GB2312" w:cs="宋体"/>
              </w:rPr>
              <w:t>)</w:t>
            </w:r>
          </w:p>
        </w:tc>
      </w:tr>
      <w:tr w14:paraId="74C8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2371" w:type="dxa"/>
            <w:gridSpan w:val="2"/>
            <w:noWrap w:val="0"/>
            <w:vAlign w:val="center"/>
          </w:tcPr>
          <w:p w14:paraId="0C925CD8">
            <w:pPr>
              <w:snapToGrid w:val="0"/>
              <w:spacing w:before="240" w:beforeLines="100"/>
              <w:jc w:val="center"/>
              <w:rPr>
                <w:rFonts w:ascii="仿宋_GB2312" w:hAnsi="宋体" w:eastAsia="仿宋_GB2312" w:cs="宋体"/>
              </w:rPr>
            </w:pPr>
            <w:r>
              <w:rPr>
                <w:rFonts w:hint="eastAsia" w:ascii="仿宋_GB2312" w:hAnsi="宋体" w:eastAsia="仿宋_GB2312" w:cs="宋体"/>
              </w:rPr>
              <w:t>采暖热负荷</w:t>
            </w:r>
          </w:p>
        </w:tc>
        <w:tc>
          <w:tcPr>
            <w:tcW w:w="2767" w:type="dxa"/>
            <w:gridSpan w:val="2"/>
            <w:noWrap w:val="0"/>
            <w:vAlign w:val="center"/>
          </w:tcPr>
          <w:p w14:paraId="2557B062">
            <w:pPr>
              <w:snapToGrid w:val="0"/>
              <w:spacing w:before="240" w:beforeLines="100"/>
              <w:jc w:val="right"/>
              <w:rPr>
                <w:rFonts w:ascii="仿宋_GB2312" w:hAnsi="宋体" w:eastAsia="仿宋_GB2312" w:cs="宋体"/>
              </w:rPr>
            </w:pPr>
            <w:r>
              <w:rPr>
                <w:rFonts w:ascii="仿宋_GB2312" w:hAnsi="宋体" w:eastAsia="仿宋_GB2312" w:cs="宋体"/>
              </w:rPr>
              <w:t>kW</w:t>
            </w:r>
          </w:p>
        </w:tc>
        <w:tc>
          <w:tcPr>
            <w:tcW w:w="1303" w:type="dxa"/>
            <w:gridSpan w:val="2"/>
            <w:vMerge w:val="continue"/>
            <w:noWrap w:val="0"/>
            <w:vAlign w:val="center"/>
          </w:tcPr>
          <w:p w14:paraId="7C474019">
            <w:pPr>
              <w:snapToGrid w:val="0"/>
              <w:spacing w:before="240" w:beforeLines="100" w:line="480" w:lineRule="auto"/>
              <w:jc w:val="center"/>
              <w:rPr>
                <w:rFonts w:ascii="宋体"/>
              </w:rPr>
            </w:pPr>
          </w:p>
        </w:tc>
        <w:tc>
          <w:tcPr>
            <w:tcW w:w="3090" w:type="dxa"/>
            <w:gridSpan w:val="2"/>
            <w:noWrap w:val="0"/>
            <w:vAlign w:val="center"/>
          </w:tcPr>
          <w:p w14:paraId="12637D11">
            <w:pPr>
              <w:snapToGrid w:val="0"/>
              <w:spacing w:before="240" w:beforeLines="100"/>
              <w:jc w:val="right"/>
              <w:rPr>
                <w:rFonts w:ascii="仿宋_GB2312" w:hAnsi="宋体" w:eastAsia="仿宋_GB2312" w:cs="宋体"/>
              </w:rPr>
            </w:pPr>
            <w:r>
              <w:rPr>
                <w:rFonts w:ascii="仿宋_GB2312" w:hAnsi="宋体" w:eastAsia="仿宋_GB2312" w:cs="宋体"/>
              </w:rPr>
              <w:t>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采暖建筑面积</w:t>
            </w:r>
            <w:r>
              <w:rPr>
                <w:rFonts w:ascii="仿宋_GB2312" w:hAnsi="宋体" w:eastAsia="仿宋_GB2312" w:cs="宋体"/>
              </w:rPr>
              <w:t>)</w:t>
            </w:r>
          </w:p>
        </w:tc>
      </w:tr>
      <w:tr w14:paraId="58A5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371" w:type="dxa"/>
            <w:gridSpan w:val="2"/>
            <w:noWrap w:val="0"/>
            <w:vAlign w:val="center"/>
          </w:tcPr>
          <w:p w14:paraId="253A9037">
            <w:pPr>
              <w:snapToGrid w:val="0"/>
              <w:spacing w:before="240" w:beforeLines="100"/>
              <w:jc w:val="center"/>
              <w:rPr>
                <w:rFonts w:ascii="仿宋_GB2312" w:hAnsi="宋体" w:eastAsia="仿宋_GB2312" w:cs="宋体"/>
              </w:rPr>
            </w:pPr>
            <w:r>
              <w:rPr>
                <w:rFonts w:hint="eastAsia" w:ascii="仿宋_GB2312" w:hAnsi="宋体" w:eastAsia="仿宋_GB2312" w:cs="宋体"/>
              </w:rPr>
              <w:t>空调建筑面积</w:t>
            </w:r>
          </w:p>
        </w:tc>
        <w:tc>
          <w:tcPr>
            <w:tcW w:w="2778" w:type="dxa"/>
            <w:gridSpan w:val="3"/>
            <w:noWrap w:val="0"/>
            <w:vAlign w:val="center"/>
          </w:tcPr>
          <w:p w14:paraId="0E11B356">
            <w:pPr>
              <w:snapToGrid w:val="0"/>
              <w:spacing w:before="240" w:beforeLines="100"/>
              <w:jc w:val="right"/>
              <w:rPr>
                <w:rFonts w:ascii="仿宋_GB2312" w:hAnsi="宋体" w:eastAsia="仿宋_GB2312" w:cs="宋体"/>
              </w:rPr>
            </w:pPr>
            <w:r>
              <w:rPr>
                <w:rFonts w:ascii="仿宋_GB2312" w:hAnsi="宋体" w:eastAsia="仿宋_GB2312" w:cs="宋体"/>
              </w:rPr>
              <w:t xml:space="preserve">    </w:t>
            </w:r>
            <w:r>
              <w:rPr>
                <w:rFonts w:hint="eastAsia" w:ascii="仿宋_GB2312" w:hAnsi="宋体" w:eastAsia="仿宋_GB2312" w:cs="宋体"/>
              </w:rPr>
              <w:t>㎡</w:t>
            </w:r>
          </w:p>
        </w:tc>
        <w:tc>
          <w:tcPr>
            <w:tcW w:w="1292" w:type="dxa"/>
            <w:vMerge w:val="restart"/>
            <w:noWrap w:val="0"/>
            <w:vAlign w:val="center"/>
          </w:tcPr>
          <w:p w14:paraId="54248F6E">
            <w:pPr>
              <w:snapToGrid w:val="0"/>
              <w:spacing w:before="240" w:beforeLines="100"/>
              <w:jc w:val="center"/>
              <w:rPr>
                <w:rFonts w:ascii="仿宋_GB2312" w:hAnsi="宋体" w:eastAsia="仿宋_GB2312" w:cs="宋体"/>
              </w:rPr>
            </w:pPr>
            <w:r>
              <w:rPr>
                <w:rFonts w:hint="eastAsia" w:ascii="仿宋_GB2312" w:hAnsi="宋体" w:eastAsia="仿宋_GB2312" w:cs="宋体"/>
              </w:rPr>
              <w:t>空调冷指标</w:t>
            </w:r>
          </w:p>
        </w:tc>
        <w:tc>
          <w:tcPr>
            <w:tcW w:w="3090" w:type="dxa"/>
            <w:gridSpan w:val="2"/>
            <w:noWrap w:val="0"/>
            <w:vAlign w:val="center"/>
          </w:tcPr>
          <w:p w14:paraId="5C42E8F8">
            <w:pPr>
              <w:snapToGrid w:val="0"/>
              <w:spacing w:before="240" w:beforeLines="100"/>
              <w:jc w:val="right"/>
              <w:rPr>
                <w:rFonts w:ascii="仿宋_GB2312" w:hAnsi="宋体" w:eastAsia="仿宋_GB2312" w:cs="宋体"/>
              </w:rPr>
            </w:pPr>
            <w:r>
              <w:rPr>
                <w:rFonts w:ascii="仿宋_GB2312" w:hAnsi="宋体" w:eastAsia="仿宋_GB2312" w:cs="宋体"/>
              </w:rPr>
              <w:t xml:space="preserve"> 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总建筑面积</w:t>
            </w:r>
            <w:r>
              <w:rPr>
                <w:rFonts w:ascii="仿宋_GB2312" w:hAnsi="宋体" w:eastAsia="仿宋_GB2312" w:cs="宋体"/>
              </w:rPr>
              <w:t>)</w:t>
            </w:r>
          </w:p>
        </w:tc>
      </w:tr>
      <w:tr w14:paraId="5785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2371" w:type="dxa"/>
            <w:gridSpan w:val="2"/>
            <w:noWrap w:val="0"/>
            <w:vAlign w:val="center"/>
          </w:tcPr>
          <w:p w14:paraId="7CEB7E20">
            <w:pPr>
              <w:snapToGrid w:val="0"/>
              <w:spacing w:before="240" w:beforeLines="100"/>
              <w:jc w:val="center"/>
              <w:rPr>
                <w:rFonts w:ascii="仿宋_GB2312" w:hAnsi="宋体" w:eastAsia="仿宋_GB2312" w:cs="宋体"/>
              </w:rPr>
            </w:pPr>
            <w:r>
              <w:rPr>
                <w:rFonts w:hint="eastAsia" w:ascii="仿宋_GB2312" w:hAnsi="宋体" w:eastAsia="仿宋_GB2312" w:cs="宋体"/>
              </w:rPr>
              <w:t>空调冷负荷</w:t>
            </w:r>
          </w:p>
        </w:tc>
        <w:tc>
          <w:tcPr>
            <w:tcW w:w="2778" w:type="dxa"/>
            <w:gridSpan w:val="3"/>
            <w:noWrap w:val="0"/>
            <w:vAlign w:val="top"/>
          </w:tcPr>
          <w:p w14:paraId="33E0A6DF">
            <w:pPr>
              <w:snapToGrid w:val="0"/>
              <w:spacing w:before="240" w:beforeLines="100"/>
              <w:jc w:val="right"/>
              <w:rPr>
                <w:rFonts w:ascii="仿宋_GB2312" w:hAnsi="宋体" w:eastAsia="仿宋_GB2312" w:cs="宋体"/>
              </w:rPr>
            </w:pPr>
            <w:r>
              <w:rPr>
                <w:rFonts w:ascii="仿宋_GB2312" w:hAnsi="宋体" w:eastAsia="仿宋_GB2312" w:cs="宋体"/>
              </w:rPr>
              <w:t>kW</w:t>
            </w:r>
          </w:p>
        </w:tc>
        <w:tc>
          <w:tcPr>
            <w:tcW w:w="1292" w:type="dxa"/>
            <w:vMerge w:val="continue"/>
            <w:noWrap w:val="0"/>
            <w:vAlign w:val="center"/>
          </w:tcPr>
          <w:p w14:paraId="2F3523AA">
            <w:pPr>
              <w:snapToGrid w:val="0"/>
              <w:spacing w:before="240" w:beforeLines="100" w:line="480" w:lineRule="auto"/>
              <w:jc w:val="center"/>
              <w:rPr>
                <w:rFonts w:ascii="宋体"/>
              </w:rPr>
            </w:pPr>
          </w:p>
        </w:tc>
        <w:tc>
          <w:tcPr>
            <w:tcW w:w="3090" w:type="dxa"/>
            <w:gridSpan w:val="2"/>
            <w:noWrap w:val="0"/>
            <w:vAlign w:val="center"/>
          </w:tcPr>
          <w:p w14:paraId="14BCC2BA">
            <w:pPr>
              <w:snapToGrid w:val="0"/>
              <w:spacing w:before="240" w:beforeLines="100"/>
              <w:jc w:val="right"/>
              <w:rPr>
                <w:rFonts w:ascii="仿宋_GB2312" w:hAnsi="宋体" w:eastAsia="仿宋_GB2312" w:cs="宋体"/>
              </w:rPr>
            </w:pPr>
            <w:r>
              <w:rPr>
                <w:rFonts w:ascii="仿宋_GB2312" w:hAnsi="宋体" w:eastAsia="仿宋_GB2312" w:cs="宋体"/>
              </w:rPr>
              <w:t>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空调建筑面积</w:t>
            </w:r>
            <w:r>
              <w:rPr>
                <w:rFonts w:ascii="仿宋_GB2312" w:hAnsi="宋体" w:eastAsia="仿宋_GB2312" w:cs="宋体"/>
              </w:rPr>
              <w:t>)</w:t>
            </w:r>
          </w:p>
        </w:tc>
      </w:tr>
      <w:tr w14:paraId="05EB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371" w:type="dxa"/>
            <w:gridSpan w:val="2"/>
            <w:noWrap w:val="0"/>
            <w:vAlign w:val="center"/>
          </w:tcPr>
          <w:p w14:paraId="7CEEBF77">
            <w:pPr>
              <w:snapToGrid w:val="0"/>
              <w:spacing w:before="240" w:beforeLines="100"/>
              <w:jc w:val="center"/>
              <w:rPr>
                <w:rFonts w:ascii="仿宋_GB2312" w:hAnsi="宋体" w:eastAsia="仿宋_GB2312" w:cs="宋体"/>
              </w:rPr>
            </w:pPr>
            <w:r>
              <w:rPr>
                <w:rFonts w:hint="eastAsia" w:ascii="仿宋_GB2312" w:hAnsi="宋体" w:eastAsia="仿宋_GB2312" w:cs="宋体"/>
              </w:rPr>
              <w:t>空调设计冷量</w:t>
            </w:r>
          </w:p>
        </w:tc>
        <w:tc>
          <w:tcPr>
            <w:tcW w:w="2778" w:type="dxa"/>
            <w:gridSpan w:val="3"/>
            <w:noWrap w:val="0"/>
            <w:vAlign w:val="center"/>
          </w:tcPr>
          <w:p w14:paraId="75D7B48B">
            <w:pPr>
              <w:snapToGrid w:val="0"/>
              <w:spacing w:before="240" w:beforeLines="100"/>
              <w:jc w:val="right"/>
              <w:rPr>
                <w:rFonts w:ascii="仿宋_GB2312" w:hAnsi="宋体" w:eastAsia="仿宋_GB2312" w:cs="宋体"/>
              </w:rPr>
            </w:pPr>
            <w:r>
              <w:rPr>
                <w:rFonts w:ascii="仿宋_GB2312" w:hAnsi="宋体" w:eastAsia="仿宋_GB2312" w:cs="宋体"/>
              </w:rPr>
              <w:t xml:space="preserve">  </w:t>
            </w:r>
            <w:r>
              <w:rPr>
                <w:rFonts w:hint="eastAsia" w:ascii="仿宋_GB2312" w:hAnsi="宋体" w:eastAsia="仿宋_GB2312" w:cs="宋体"/>
              </w:rPr>
              <w:t xml:space="preserve">     </w:t>
            </w:r>
            <w:r>
              <w:rPr>
                <w:rFonts w:ascii="仿宋_GB2312" w:hAnsi="宋体" w:eastAsia="仿宋_GB2312" w:cs="宋体"/>
              </w:rPr>
              <w:t>kW</w:t>
            </w:r>
          </w:p>
        </w:tc>
        <w:tc>
          <w:tcPr>
            <w:tcW w:w="1292" w:type="dxa"/>
            <w:vMerge w:val="restart"/>
            <w:noWrap w:val="0"/>
            <w:vAlign w:val="center"/>
          </w:tcPr>
          <w:p w14:paraId="2886AA07">
            <w:pPr>
              <w:snapToGrid w:val="0"/>
              <w:spacing w:before="240" w:beforeLines="100"/>
              <w:jc w:val="center"/>
              <w:rPr>
                <w:rFonts w:ascii="仿宋_GB2312" w:hAnsi="宋体" w:eastAsia="仿宋_GB2312" w:cs="宋体"/>
              </w:rPr>
            </w:pPr>
            <w:r>
              <w:rPr>
                <w:rFonts w:hint="eastAsia" w:ascii="仿宋_GB2312" w:hAnsi="宋体" w:eastAsia="仿宋_GB2312" w:cs="宋体"/>
              </w:rPr>
              <w:t>空调热指标</w:t>
            </w:r>
          </w:p>
        </w:tc>
        <w:tc>
          <w:tcPr>
            <w:tcW w:w="3090" w:type="dxa"/>
            <w:gridSpan w:val="2"/>
            <w:noWrap w:val="0"/>
            <w:vAlign w:val="center"/>
          </w:tcPr>
          <w:p w14:paraId="2383F09F">
            <w:pPr>
              <w:snapToGrid w:val="0"/>
              <w:spacing w:before="240" w:beforeLines="100"/>
              <w:jc w:val="right"/>
              <w:rPr>
                <w:rFonts w:ascii="仿宋_GB2312" w:hAnsi="宋体" w:eastAsia="仿宋_GB2312" w:cs="宋体"/>
              </w:rPr>
            </w:pPr>
            <w:r>
              <w:rPr>
                <w:rFonts w:ascii="仿宋_GB2312" w:hAnsi="宋体" w:eastAsia="仿宋_GB2312" w:cs="宋体"/>
              </w:rPr>
              <w:t xml:space="preserve"> 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总建筑面积</w:t>
            </w:r>
            <w:r>
              <w:rPr>
                <w:rFonts w:ascii="仿宋_GB2312" w:hAnsi="宋体" w:eastAsia="仿宋_GB2312" w:cs="宋体"/>
              </w:rPr>
              <w:t>)</w:t>
            </w:r>
          </w:p>
        </w:tc>
      </w:tr>
      <w:tr w14:paraId="286E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371" w:type="dxa"/>
            <w:gridSpan w:val="2"/>
            <w:noWrap w:val="0"/>
            <w:vAlign w:val="center"/>
          </w:tcPr>
          <w:p w14:paraId="6DACA6DC">
            <w:pPr>
              <w:snapToGrid w:val="0"/>
              <w:spacing w:before="240" w:beforeLines="100"/>
              <w:jc w:val="center"/>
              <w:rPr>
                <w:rFonts w:ascii="仿宋_GB2312" w:hAnsi="宋体" w:eastAsia="仿宋_GB2312" w:cs="宋体"/>
              </w:rPr>
            </w:pPr>
            <w:r>
              <w:rPr>
                <w:rFonts w:hint="eastAsia" w:ascii="仿宋_GB2312" w:hAnsi="宋体" w:eastAsia="仿宋_GB2312" w:cs="宋体"/>
              </w:rPr>
              <w:t>空调设计热量</w:t>
            </w:r>
          </w:p>
        </w:tc>
        <w:tc>
          <w:tcPr>
            <w:tcW w:w="2778" w:type="dxa"/>
            <w:gridSpan w:val="3"/>
            <w:noWrap w:val="0"/>
            <w:vAlign w:val="center"/>
          </w:tcPr>
          <w:p w14:paraId="7ABDA2CC">
            <w:pPr>
              <w:snapToGrid w:val="0"/>
              <w:spacing w:before="240" w:beforeLines="100"/>
              <w:jc w:val="right"/>
              <w:rPr>
                <w:rFonts w:ascii="仿宋_GB2312" w:hAnsi="宋体" w:eastAsia="仿宋_GB2312" w:cs="宋体"/>
              </w:rPr>
            </w:pPr>
            <w:r>
              <w:rPr>
                <w:rFonts w:ascii="仿宋_GB2312" w:hAnsi="宋体" w:eastAsia="仿宋_GB2312" w:cs="宋体"/>
              </w:rPr>
              <w:t>kW</w:t>
            </w:r>
          </w:p>
        </w:tc>
        <w:tc>
          <w:tcPr>
            <w:tcW w:w="1292" w:type="dxa"/>
            <w:vMerge w:val="continue"/>
            <w:noWrap w:val="0"/>
            <w:vAlign w:val="center"/>
          </w:tcPr>
          <w:p w14:paraId="54FAC368">
            <w:pPr>
              <w:snapToGrid w:val="0"/>
              <w:spacing w:before="240" w:beforeLines="100" w:line="480" w:lineRule="auto"/>
              <w:jc w:val="center"/>
              <w:rPr>
                <w:rFonts w:ascii="宋体"/>
              </w:rPr>
            </w:pPr>
          </w:p>
        </w:tc>
        <w:tc>
          <w:tcPr>
            <w:tcW w:w="3090" w:type="dxa"/>
            <w:gridSpan w:val="2"/>
            <w:noWrap w:val="0"/>
            <w:vAlign w:val="center"/>
          </w:tcPr>
          <w:p w14:paraId="37613B51">
            <w:pPr>
              <w:snapToGrid w:val="0"/>
              <w:spacing w:before="240" w:beforeLines="100"/>
              <w:jc w:val="right"/>
              <w:rPr>
                <w:rFonts w:ascii="仿宋_GB2312" w:hAnsi="宋体" w:eastAsia="仿宋_GB2312" w:cs="宋体"/>
              </w:rPr>
            </w:pPr>
            <w:r>
              <w:rPr>
                <w:rFonts w:ascii="仿宋_GB2312" w:hAnsi="宋体" w:eastAsia="仿宋_GB2312" w:cs="宋体"/>
              </w:rPr>
              <w:t>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空调建筑面积</w:t>
            </w:r>
            <w:r>
              <w:rPr>
                <w:rFonts w:ascii="仿宋_GB2312" w:hAnsi="宋体" w:eastAsia="仿宋_GB2312" w:cs="宋体"/>
              </w:rPr>
              <w:t>)</w:t>
            </w:r>
          </w:p>
        </w:tc>
      </w:tr>
      <w:tr w14:paraId="7ED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2371" w:type="dxa"/>
            <w:gridSpan w:val="2"/>
            <w:noWrap w:val="0"/>
            <w:vAlign w:val="center"/>
          </w:tcPr>
          <w:p w14:paraId="3BEDE8CF">
            <w:pPr>
              <w:snapToGrid w:val="0"/>
              <w:spacing w:before="240" w:beforeLines="100"/>
              <w:jc w:val="center"/>
              <w:rPr>
                <w:rFonts w:ascii="仿宋_GB2312" w:hAnsi="宋体" w:eastAsia="仿宋_GB2312" w:cs="宋体"/>
              </w:rPr>
            </w:pPr>
            <w:r>
              <w:rPr>
                <w:rFonts w:hint="eastAsia" w:ascii="仿宋_GB2312" w:hAnsi="宋体" w:eastAsia="仿宋_GB2312" w:cs="宋体"/>
              </w:rPr>
              <w:t>空调通风系统</w:t>
            </w:r>
          </w:p>
          <w:p w14:paraId="12D21758">
            <w:pPr>
              <w:snapToGrid w:val="0"/>
              <w:spacing w:before="240" w:beforeLines="100"/>
              <w:jc w:val="center"/>
              <w:rPr>
                <w:rFonts w:ascii="仿宋_GB2312" w:hAnsi="宋体" w:eastAsia="仿宋_GB2312" w:cs="宋体"/>
              </w:rPr>
            </w:pPr>
            <w:r>
              <w:rPr>
                <w:rFonts w:hint="eastAsia" w:ascii="仿宋_GB2312" w:hAnsi="宋体" w:eastAsia="仿宋_GB2312" w:cs="宋体"/>
              </w:rPr>
              <w:t>总装机电容量</w:t>
            </w:r>
          </w:p>
          <w:p w14:paraId="3B323CBC">
            <w:pPr>
              <w:snapToGrid w:val="0"/>
              <w:spacing w:before="240" w:beforeLines="100"/>
              <w:jc w:val="center"/>
              <w:rPr>
                <w:rFonts w:ascii="宋体" w:hAnsi="宋体" w:cs="宋体"/>
              </w:rPr>
            </w:pPr>
          </w:p>
        </w:tc>
        <w:tc>
          <w:tcPr>
            <w:tcW w:w="2778" w:type="dxa"/>
            <w:gridSpan w:val="3"/>
            <w:noWrap w:val="0"/>
            <w:vAlign w:val="center"/>
          </w:tcPr>
          <w:p w14:paraId="422DDE06">
            <w:pPr>
              <w:snapToGrid w:val="0"/>
              <w:spacing w:before="240" w:beforeLines="100"/>
              <w:jc w:val="right"/>
              <w:rPr>
                <w:rFonts w:ascii="仿宋_GB2312" w:hAnsi="宋体" w:eastAsia="仿宋_GB2312" w:cs="宋体"/>
              </w:rPr>
            </w:pPr>
            <w:r>
              <w:rPr>
                <w:rFonts w:hint="eastAsia" w:ascii="仿宋_GB2312" w:hAnsi="宋体" w:eastAsia="仿宋_GB2312" w:cs="宋体"/>
              </w:rPr>
              <w:t>kW</w:t>
            </w:r>
          </w:p>
        </w:tc>
        <w:tc>
          <w:tcPr>
            <w:tcW w:w="1292" w:type="dxa"/>
            <w:noWrap w:val="0"/>
            <w:vAlign w:val="center"/>
          </w:tcPr>
          <w:p w14:paraId="7A842B5A">
            <w:pPr>
              <w:snapToGrid w:val="0"/>
              <w:spacing w:before="240" w:beforeLines="100"/>
              <w:jc w:val="center"/>
              <w:rPr>
                <w:rFonts w:ascii="仿宋_GB2312" w:hAnsi="宋体" w:eastAsia="仿宋_GB2312" w:cs="宋体"/>
              </w:rPr>
            </w:pPr>
            <w:r>
              <w:rPr>
                <w:rFonts w:hint="eastAsia" w:ascii="仿宋_GB2312" w:hAnsi="宋体" w:eastAsia="仿宋_GB2312" w:cs="宋体"/>
              </w:rPr>
              <w:t>装机电容量指标</w:t>
            </w:r>
          </w:p>
        </w:tc>
        <w:tc>
          <w:tcPr>
            <w:tcW w:w="3090" w:type="dxa"/>
            <w:gridSpan w:val="2"/>
            <w:noWrap w:val="0"/>
            <w:vAlign w:val="center"/>
          </w:tcPr>
          <w:p w14:paraId="4D889BE8">
            <w:pPr>
              <w:snapToGrid w:val="0"/>
              <w:spacing w:before="240" w:beforeLines="100"/>
              <w:jc w:val="right"/>
              <w:rPr>
                <w:rFonts w:ascii="仿宋_GB2312" w:hAnsi="宋体" w:eastAsia="仿宋_GB2312" w:cs="宋体"/>
              </w:rPr>
            </w:pPr>
            <w:r>
              <w:rPr>
                <w:rFonts w:ascii="仿宋_GB2312" w:hAnsi="宋体" w:eastAsia="仿宋_GB2312" w:cs="宋体"/>
              </w:rPr>
              <w:t xml:space="preserve"> W/</w:t>
            </w:r>
            <w:r>
              <w:rPr>
                <w:rFonts w:hint="eastAsia" w:ascii="仿宋_GB2312" w:hAnsi="宋体" w:eastAsia="仿宋_GB2312" w:cs="宋体"/>
              </w:rPr>
              <w:t>㎡</w:t>
            </w:r>
            <w:r>
              <w:rPr>
                <w:rFonts w:ascii="仿宋_GB2312" w:hAnsi="宋体" w:eastAsia="仿宋_GB2312" w:cs="宋体"/>
              </w:rPr>
              <w:t>(</w:t>
            </w:r>
            <w:r>
              <w:rPr>
                <w:rFonts w:hint="eastAsia" w:ascii="仿宋_GB2312" w:hAnsi="宋体" w:eastAsia="仿宋_GB2312" w:cs="宋体"/>
              </w:rPr>
              <w:t>总建筑面积</w:t>
            </w:r>
            <w:r>
              <w:rPr>
                <w:rFonts w:ascii="仿宋_GB2312" w:hAnsi="宋体" w:eastAsia="仿宋_GB2312" w:cs="宋体"/>
              </w:rPr>
              <w:t>)</w:t>
            </w:r>
          </w:p>
        </w:tc>
      </w:tr>
      <w:tr w14:paraId="0C89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24" w:type="dxa"/>
            <w:vMerge w:val="restart"/>
            <w:noWrap w:val="0"/>
            <w:vAlign w:val="center"/>
          </w:tcPr>
          <w:p w14:paraId="3B420B12">
            <w:pPr>
              <w:snapToGrid w:val="0"/>
              <w:spacing w:before="240" w:beforeLines="100"/>
              <w:jc w:val="center"/>
              <w:rPr>
                <w:rFonts w:ascii="仿宋_GB2312" w:hAnsi="宋体" w:eastAsia="仿宋_GB2312" w:cs="宋体"/>
              </w:rPr>
            </w:pPr>
            <w:r>
              <w:rPr>
                <w:rFonts w:hint="eastAsia" w:ascii="仿宋_GB2312" w:hAnsi="宋体" w:eastAsia="仿宋_GB2312" w:cs="宋体"/>
              </w:rPr>
              <w:t>冷源</w:t>
            </w:r>
          </w:p>
        </w:tc>
        <w:tc>
          <w:tcPr>
            <w:tcW w:w="1547" w:type="dxa"/>
            <w:vMerge w:val="restart"/>
            <w:noWrap w:val="0"/>
            <w:vAlign w:val="center"/>
          </w:tcPr>
          <w:p w14:paraId="0AE8C94F">
            <w:pPr>
              <w:snapToGrid w:val="0"/>
              <w:spacing w:before="240" w:beforeLines="100"/>
              <w:jc w:val="center"/>
              <w:rPr>
                <w:rFonts w:ascii="仿宋_GB2312" w:hAnsi="宋体" w:eastAsia="仿宋_GB2312" w:cs="宋体"/>
              </w:rPr>
            </w:pPr>
            <w:r>
              <w:rPr>
                <w:rFonts w:hint="eastAsia" w:ascii="仿宋_GB2312" w:hAnsi="宋体" w:eastAsia="仿宋_GB2312" w:cs="宋体"/>
              </w:rPr>
              <w:t>冷水机组</w:t>
            </w:r>
          </w:p>
        </w:tc>
        <w:tc>
          <w:tcPr>
            <w:tcW w:w="2388" w:type="dxa"/>
            <w:noWrap w:val="0"/>
            <w:vAlign w:val="center"/>
          </w:tcPr>
          <w:p w14:paraId="2CBF4FAA">
            <w:pPr>
              <w:snapToGrid w:val="0"/>
              <w:spacing w:before="240" w:beforeLines="100"/>
              <w:jc w:val="center"/>
              <w:rPr>
                <w:rFonts w:ascii="仿宋_GB2312" w:hAnsi="宋体" w:eastAsia="仿宋_GB2312" w:cs="宋体"/>
              </w:rPr>
            </w:pPr>
            <w:r>
              <w:rPr>
                <w:rFonts w:hint="eastAsia" w:ascii="仿宋_GB2312" w:hAnsi="宋体" w:eastAsia="仿宋_GB2312" w:cs="宋体"/>
              </w:rPr>
              <w:t>冷水机组形式</w:t>
            </w:r>
          </w:p>
        </w:tc>
        <w:tc>
          <w:tcPr>
            <w:tcW w:w="2385" w:type="dxa"/>
            <w:gridSpan w:val="4"/>
            <w:noWrap w:val="0"/>
            <w:vAlign w:val="center"/>
          </w:tcPr>
          <w:p w14:paraId="3AD8EE1F">
            <w:pPr>
              <w:snapToGrid w:val="0"/>
              <w:spacing w:before="240" w:beforeLines="100"/>
              <w:jc w:val="center"/>
              <w:rPr>
                <w:rFonts w:ascii="仿宋_GB2312" w:hAnsi="宋体" w:eastAsia="仿宋_GB2312" w:cs="宋体"/>
              </w:rPr>
            </w:pPr>
            <w:r>
              <w:rPr>
                <w:rFonts w:hint="eastAsia" w:ascii="仿宋_GB2312" w:hAnsi="宋体" w:eastAsia="仿宋_GB2312" w:cs="宋体"/>
              </w:rPr>
              <w:t>单台设计供冷量</w:t>
            </w:r>
          </w:p>
        </w:tc>
        <w:tc>
          <w:tcPr>
            <w:tcW w:w="2387" w:type="dxa"/>
            <w:noWrap w:val="0"/>
            <w:vAlign w:val="center"/>
          </w:tcPr>
          <w:p w14:paraId="737BD26B">
            <w:pPr>
              <w:snapToGrid w:val="0"/>
              <w:spacing w:before="240" w:beforeLines="100"/>
              <w:jc w:val="center"/>
              <w:rPr>
                <w:rFonts w:ascii="仿宋_GB2312" w:hAnsi="宋体" w:eastAsia="仿宋_GB2312" w:cs="宋体"/>
              </w:rPr>
            </w:pPr>
            <w:r>
              <w:rPr>
                <w:rFonts w:hint="eastAsia" w:ascii="仿宋_GB2312" w:hAnsi="宋体" w:eastAsia="仿宋_GB2312" w:cs="宋体"/>
              </w:rPr>
              <w:t>台</w:t>
            </w:r>
            <w:r>
              <w:rPr>
                <w:rFonts w:ascii="仿宋_GB2312" w:hAnsi="宋体" w:eastAsia="仿宋_GB2312" w:cs="宋体"/>
              </w:rPr>
              <w:t xml:space="preserve"> </w:t>
            </w:r>
            <w:r>
              <w:rPr>
                <w:rFonts w:hint="eastAsia" w:ascii="仿宋_GB2312" w:hAnsi="宋体" w:eastAsia="仿宋_GB2312" w:cs="宋体"/>
              </w:rPr>
              <w:t>数</w:t>
            </w:r>
          </w:p>
        </w:tc>
      </w:tr>
      <w:tr w14:paraId="22FA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4" w:type="dxa"/>
            <w:vMerge w:val="continue"/>
            <w:noWrap w:val="0"/>
            <w:vAlign w:val="center"/>
          </w:tcPr>
          <w:p w14:paraId="167E74FF">
            <w:pPr>
              <w:snapToGrid w:val="0"/>
              <w:spacing w:line="360" w:lineRule="auto"/>
              <w:jc w:val="center"/>
              <w:rPr>
                <w:rFonts w:ascii="宋体" w:hAnsi="宋体" w:cs="宋体"/>
              </w:rPr>
            </w:pPr>
          </w:p>
        </w:tc>
        <w:tc>
          <w:tcPr>
            <w:tcW w:w="1547" w:type="dxa"/>
            <w:vMerge w:val="continue"/>
            <w:noWrap w:val="0"/>
            <w:vAlign w:val="center"/>
          </w:tcPr>
          <w:p w14:paraId="27B6B657">
            <w:pPr>
              <w:snapToGrid w:val="0"/>
              <w:spacing w:before="240" w:beforeLines="100" w:line="360" w:lineRule="auto"/>
              <w:jc w:val="center"/>
              <w:rPr>
                <w:rFonts w:ascii="宋体" w:hAnsi="宋体" w:cs="宋体"/>
              </w:rPr>
            </w:pPr>
          </w:p>
        </w:tc>
        <w:tc>
          <w:tcPr>
            <w:tcW w:w="2388" w:type="dxa"/>
            <w:noWrap w:val="0"/>
            <w:vAlign w:val="center"/>
          </w:tcPr>
          <w:p w14:paraId="640533CC">
            <w:pPr>
              <w:snapToGrid w:val="0"/>
              <w:spacing w:before="240" w:beforeLines="100" w:line="360" w:lineRule="auto"/>
              <w:jc w:val="center"/>
              <w:rPr>
                <w:rFonts w:ascii="宋体"/>
              </w:rPr>
            </w:pPr>
          </w:p>
        </w:tc>
        <w:tc>
          <w:tcPr>
            <w:tcW w:w="2385" w:type="dxa"/>
            <w:gridSpan w:val="4"/>
            <w:noWrap w:val="0"/>
            <w:vAlign w:val="center"/>
          </w:tcPr>
          <w:p w14:paraId="52A7A3FE">
            <w:pPr>
              <w:snapToGrid w:val="0"/>
              <w:spacing w:before="240" w:beforeLines="100" w:line="360" w:lineRule="auto"/>
              <w:jc w:val="center"/>
              <w:rPr>
                <w:rFonts w:ascii="宋体"/>
              </w:rPr>
            </w:pPr>
          </w:p>
        </w:tc>
        <w:tc>
          <w:tcPr>
            <w:tcW w:w="2387" w:type="dxa"/>
            <w:noWrap w:val="0"/>
            <w:vAlign w:val="center"/>
          </w:tcPr>
          <w:p w14:paraId="61F8C645">
            <w:pPr>
              <w:snapToGrid w:val="0"/>
              <w:spacing w:before="240" w:beforeLines="100" w:line="360" w:lineRule="auto"/>
              <w:jc w:val="center"/>
              <w:rPr>
                <w:rFonts w:ascii="宋体"/>
              </w:rPr>
            </w:pPr>
          </w:p>
        </w:tc>
      </w:tr>
      <w:tr w14:paraId="4170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4" w:type="dxa"/>
            <w:vMerge w:val="continue"/>
            <w:noWrap w:val="0"/>
            <w:vAlign w:val="center"/>
          </w:tcPr>
          <w:p w14:paraId="71331551">
            <w:pPr>
              <w:snapToGrid w:val="0"/>
              <w:spacing w:line="360" w:lineRule="auto"/>
              <w:jc w:val="center"/>
              <w:rPr>
                <w:rFonts w:ascii="宋体" w:hAnsi="宋体" w:cs="宋体"/>
              </w:rPr>
            </w:pPr>
          </w:p>
        </w:tc>
        <w:tc>
          <w:tcPr>
            <w:tcW w:w="1547" w:type="dxa"/>
            <w:vMerge w:val="continue"/>
            <w:noWrap w:val="0"/>
            <w:vAlign w:val="center"/>
          </w:tcPr>
          <w:p w14:paraId="17CEB185">
            <w:pPr>
              <w:snapToGrid w:val="0"/>
              <w:spacing w:before="240" w:beforeLines="100" w:line="360" w:lineRule="auto"/>
              <w:jc w:val="center"/>
              <w:rPr>
                <w:rFonts w:ascii="宋体" w:hAnsi="宋体" w:cs="宋体"/>
              </w:rPr>
            </w:pPr>
          </w:p>
        </w:tc>
        <w:tc>
          <w:tcPr>
            <w:tcW w:w="2388" w:type="dxa"/>
            <w:noWrap w:val="0"/>
            <w:vAlign w:val="center"/>
          </w:tcPr>
          <w:p w14:paraId="05F1DBE1">
            <w:pPr>
              <w:snapToGrid w:val="0"/>
              <w:spacing w:before="240" w:beforeLines="100" w:line="360" w:lineRule="auto"/>
              <w:jc w:val="center"/>
              <w:rPr>
                <w:rFonts w:ascii="宋体"/>
              </w:rPr>
            </w:pPr>
          </w:p>
        </w:tc>
        <w:tc>
          <w:tcPr>
            <w:tcW w:w="2385" w:type="dxa"/>
            <w:gridSpan w:val="4"/>
            <w:noWrap w:val="0"/>
            <w:vAlign w:val="center"/>
          </w:tcPr>
          <w:p w14:paraId="4F75274D">
            <w:pPr>
              <w:snapToGrid w:val="0"/>
              <w:spacing w:before="240" w:beforeLines="100" w:line="360" w:lineRule="auto"/>
              <w:jc w:val="center"/>
              <w:rPr>
                <w:rFonts w:ascii="宋体"/>
              </w:rPr>
            </w:pPr>
          </w:p>
        </w:tc>
        <w:tc>
          <w:tcPr>
            <w:tcW w:w="2387" w:type="dxa"/>
            <w:noWrap w:val="0"/>
            <w:vAlign w:val="center"/>
          </w:tcPr>
          <w:p w14:paraId="10EF0E34">
            <w:pPr>
              <w:snapToGrid w:val="0"/>
              <w:spacing w:before="240" w:beforeLines="100" w:line="360" w:lineRule="auto"/>
              <w:jc w:val="center"/>
              <w:rPr>
                <w:rFonts w:ascii="宋体"/>
              </w:rPr>
            </w:pPr>
          </w:p>
        </w:tc>
      </w:tr>
      <w:tr w14:paraId="4FDB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4" w:type="dxa"/>
            <w:vMerge w:val="continue"/>
            <w:noWrap w:val="0"/>
            <w:vAlign w:val="center"/>
          </w:tcPr>
          <w:p w14:paraId="69AFC2CE">
            <w:pPr>
              <w:snapToGrid w:val="0"/>
              <w:spacing w:line="360" w:lineRule="auto"/>
              <w:jc w:val="center"/>
              <w:rPr>
                <w:rFonts w:ascii="宋体" w:hAnsi="宋体" w:cs="宋体"/>
              </w:rPr>
            </w:pPr>
          </w:p>
        </w:tc>
        <w:tc>
          <w:tcPr>
            <w:tcW w:w="1547" w:type="dxa"/>
            <w:vMerge w:val="continue"/>
            <w:noWrap w:val="0"/>
            <w:vAlign w:val="center"/>
          </w:tcPr>
          <w:p w14:paraId="2DD8ECEC">
            <w:pPr>
              <w:snapToGrid w:val="0"/>
              <w:spacing w:before="240" w:beforeLines="100" w:line="360" w:lineRule="auto"/>
              <w:jc w:val="center"/>
              <w:rPr>
                <w:rFonts w:ascii="宋体" w:hAnsi="宋体" w:cs="宋体"/>
              </w:rPr>
            </w:pPr>
          </w:p>
        </w:tc>
        <w:tc>
          <w:tcPr>
            <w:tcW w:w="2388" w:type="dxa"/>
            <w:noWrap w:val="0"/>
            <w:vAlign w:val="center"/>
          </w:tcPr>
          <w:p w14:paraId="73466370">
            <w:pPr>
              <w:snapToGrid w:val="0"/>
              <w:spacing w:before="240" w:beforeLines="100" w:line="360" w:lineRule="auto"/>
              <w:jc w:val="center"/>
              <w:rPr>
                <w:rFonts w:ascii="宋体"/>
              </w:rPr>
            </w:pPr>
          </w:p>
        </w:tc>
        <w:tc>
          <w:tcPr>
            <w:tcW w:w="2385" w:type="dxa"/>
            <w:gridSpan w:val="4"/>
            <w:noWrap w:val="0"/>
            <w:vAlign w:val="center"/>
          </w:tcPr>
          <w:p w14:paraId="3A5769A6">
            <w:pPr>
              <w:snapToGrid w:val="0"/>
              <w:spacing w:before="240" w:beforeLines="100" w:line="360" w:lineRule="auto"/>
              <w:jc w:val="center"/>
              <w:rPr>
                <w:rFonts w:ascii="宋体"/>
              </w:rPr>
            </w:pPr>
          </w:p>
        </w:tc>
        <w:tc>
          <w:tcPr>
            <w:tcW w:w="2387" w:type="dxa"/>
            <w:noWrap w:val="0"/>
            <w:vAlign w:val="center"/>
          </w:tcPr>
          <w:p w14:paraId="4C47AF94">
            <w:pPr>
              <w:snapToGrid w:val="0"/>
              <w:spacing w:before="240" w:beforeLines="100" w:line="360" w:lineRule="auto"/>
              <w:jc w:val="center"/>
              <w:rPr>
                <w:rFonts w:ascii="宋体"/>
              </w:rPr>
            </w:pPr>
          </w:p>
        </w:tc>
      </w:tr>
      <w:tr w14:paraId="4223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4" w:type="dxa"/>
            <w:vMerge w:val="restart"/>
            <w:noWrap w:val="0"/>
            <w:vAlign w:val="center"/>
          </w:tcPr>
          <w:p w14:paraId="0D7FA2F4">
            <w:pPr>
              <w:snapToGrid w:val="0"/>
              <w:spacing w:before="240" w:beforeLines="100"/>
              <w:jc w:val="center"/>
              <w:rPr>
                <w:rFonts w:ascii="仿宋_GB2312" w:hAnsi="宋体" w:eastAsia="仿宋_GB2312" w:cs="宋体"/>
              </w:rPr>
            </w:pPr>
            <w:r>
              <w:rPr>
                <w:rFonts w:hint="eastAsia" w:ascii="仿宋_GB2312" w:hAnsi="宋体" w:eastAsia="仿宋_GB2312" w:cs="宋体"/>
              </w:rPr>
              <w:t>热源</w:t>
            </w:r>
          </w:p>
        </w:tc>
        <w:tc>
          <w:tcPr>
            <w:tcW w:w="1547" w:type="dxa"/>
            <w:vMerge w:val="restart"/>
            <w:noWrap w:val="0"/>
            <w:vAlign w:val="center"/>
          </w:tcPr>
          <w:p w14:paraId="2DD8AE9E">
            <w:pPr>
              <w:snapToGrid w:val="0"/>
              <w:spacing w:before="240" w:beforeLines="100"/>
              <w:jc w:val="center"/>
              <w:rPr>
                <w:rFonts w:ascii="仿宋_GB2312" w:hAnsi="宋体" w:eastAsia="仿宋_GB2312" w:cs="宋体"/>
              </w:rPr>
            </w:pPr>
            <w:r>
              <w:rPr>
                <w:rFonts w:hint="eastAsia" w:ascii="仿宋_GB2312" w:hAnsi="宋体" w:eastAsia="仿宋_GB2312" w:cs="宋体"/>
              </w:rPr>
              <w:t>制（供）热</w:t>
            </w:r>
          </w:p>
          <w:p w14:paraId="3C1463FE">
            <w:pPr>
              <w:snapToGrid w:val="0"/>
              <w:spacing w:before="240" w:beforeLines="100"/>
              <w:jc w:val="center"/>
              <w:rPr>
                <w:rFonts w:ascii="仿宋_GB2312" w:hAnsi="宋体" w:eastAsia="仿宋_GB2312" w:cs="宋体"/>
              </w:rPr>
            </w:pPr>
            <w:r>
              <w:rPr>
                <w:rFonts w:hint="eastAsia" w:ascii="仿宋_GB2312" w:hAnsi="宋体" w:eastAsia="仿宋_GB2312" w:cs="宋体"/>
              </w:rPr>
              <w:t>设备</w:t>
            </w:r>
          </w:p>
        </w:tc>
        <w:tc>
          <w:tcPr>
            <w:tcW w:w="2388" w:type="dxa"/>
            <w:noWrap w:val="0"/>
            <w:vAlign w:val="center"/>
          </w:tcPr>
          <w:p w14:paraId="0A87C297">
            <w:pPr>
              <w:snapToGrid w:val="0"/>
              <w:spacing w:before="240" w:beforeLines="100"/>
              <w:jc w:val="center"/>
              <w:rPr>
                <w:rFonts w:ascii="仿宋_GB2312" w:hAnsi="宋体" w:eastAsia="仿宋_GB2312" w:cs="宋体"/>
              </w:rPr>
            </w:pPr>
            <w:r>
              <w:rPr>
                <w:rFonts w:hint="eastAsia" w:ascii="仿宋_GB2312" w:hAnsi="宋体" w:eastAsia="仿宋_GB2312" w:cs="宋体"/>
              </w:rPr>
              <w:t>设备形式</w:t>
            </w:r>
          </w:p>
        </w:tc>
        <w:tc>
          <w:tcPr>
            <w:tcW w:w="2385" w:type="dxa"/>
            <w:gridSpan w:val="4"/>
            <w:noWrap w:val="0"/>
            <w:vAlign w:val="center"/>
          </w:tcPr>
          <w:p w14:paraId="5AAEDF90">
            <w:pPr>
              <w:snapToGrid w:val="0"/>
              <w:spacing w:before="240" w:beforeLines="100"/>
              <w:jc w:val="center"/>
              <w:rPr>
                <w:rFonts w:ascii="仿宋_GB2312" w:hAnsi="宋体" w:eastAsia="仿宋_GB2312" w:cs="宋体"/>
              </w:rPr>
            </w:pPr>
            <w:r>
              <w:rPr>
                <w:rFonts w:hint="eastAsia" w:ascii="仿宋_GB2312" w:hAnsi="宋体" w:eastAsia="仿宋_GB2312" w:cs="宋体"/>
              </w:rPr>
              <w:t>单台设计供热量</w:t>
            </w:r>
          </w:p>
        </w:tc>
        <w:tc>
          <w:tcPr>
            <w:tcW w:w="2387" w:type="dxa"/>
            <w:noWrap w:val="0"/>
            <w:vAlign w:val="center"/>
          </w:tcPr>
          <w:p w14:paraId="7A8BC2DF">
            <w:pPr>
              <w:snapToGrid w:val="0"/>
              <w:spacing w:before="240" w:beforeLines="100"/>
              <w:jc w:val="center"/>
              <w:rPr>
                <w:rFonts w:ascii="仿宋_GB2312" w:hAnsi="宋体" w:eastAsia="仿宋_GB2312" w:cs="宋体"/>
              </w:rPr>
            </w:pPr>
            <w:r>
              <w:rPr>
                <w:rFonts w:hint="eastAsia" w:ascii="仿宋_GB2312" w:hAnsi="宋体" w:eastAsia="仿宋_GB2312" w:cs="宋体"/>
              </w:rPr>
              <w:t>台</w:t>
            </w:r>
            <w:r>
              <w:rPr>
                <w:rFonts w:ascii="仿宋_GB2312" w:hAnsi="宋体" w:eastAsia="仿宋_GB2312" w:cs="宋体"/>
              </w:rPr>
              <w:t xml:space="preserve"> </w:t>
            </w:r>
            <w:r>
              <w:rPr>
                <w:rFonts w:hint="eastAsia" w:ascii="仿宋_GB2312" w:hAnsi="宋体" w:eastAsia="仿宋_GB2312" w:cs="宋体"/>
              </w:rPr>
              <w:t>数</w:t>
            </w:r>
          </w:p>
        </w:tc>
      </w:tr>
      <w:tr w14:paraId="1C5C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4" w:type="dxa"/>
            <w:vMerge w:val="continue"/>
            <w:noWrap w:val="0"/>
            <w:vAlign w:val="center"/>
          </w:tcPr>
          <w:p w14:paraId="2181EDCE">
            <w:pPr>
              <w:snapToGrid w:val="0"/>
              <w:spacing w:line="360" w:lineRule="auto"/>
              <w:jc w:val="center"/>
              <w:rPr>
                <w:rFonts w:ascii="宋体" w:hAnsi="宋体" w:cs="宋体"/>
              </w:rPr>
            </w:pPr>
          </w:p>
        </w:tc>
        <w:tc>
          <w:tcPr>
            <w:tcW w:w="1547" w:type="dxa"/>
            <w:vMerge w:val="continue"/>
            <w:noWrap w:val="0"/>
            <w:vAlign w:val="center"/>
          </w:tcPr>
          <w:p w14:paraId="5A2F27B5">
            <w:pPr>
              <w:snapToGrid w:val="0"/>
              <w:spacing w:before="240" w:beforeLines="100" w:line="360" w:lineRule="auto"/>
              <w:jc w:val="center"/>
              <w:rPr>
                <w:rFonts w:ascii="宋体" w:hAnsi="宋体" w:cs="宋体"/>
              </w:rPr>
            </w:pPr>
          </w:p>
        </w:tc>
        <w:tc>
          <w:tcPr>
            <w:tcW w:w="2388" w:type="dxa"/>
            <w:noWrap w:val="0"/>
            <w:vAlign w:val="center"/>
          </w:tcPr>
          <w:p w14:paraId="2780AB1E">
            <w:pPr>
              <w:snapToGrid w:val="0"/>
              <w:spacing w:before="240" w:beforeLines="100" w:line="360" w:lineRule="auto"/>
              <w:jc w:val="center"/>
              <w:rPr>
                <w:rFonts w:ascii="宋体" w:hAnsi="宋体" w:cs="宋体"/>
              </w:rPr>
            </w:pPr>
          </w:p>
        </w:tc>
        <w:tc>
          <w:tcPr>
            <w:tcW w:w="2385" w:type="dxa"/>
            <w:gridSpan w:val="4"/>
            <w:noWrap w:val="0"/>
            <w:vAlign w:val="center"/>
          </w:tcPr>
          <w:p w14:paraId="6C2C9A5B">
            <w:pPr>
              <w:snapToGrid w:val="0"/>
              <w:spacing w:before="240" w:beforeLines="100" w:line="360" w:lineRule="auto"/>
              <w:jc w:val="center"/>
              <w:rPr>
                <w:rFonts w:ascii="宋体" w:hAnsi="宋体" w:cs="宋体"/>
              </w:rPr>
            </w:pPr>
          </w:p>
        </w:tc>
        <w:tc>
          <w:tcPr>
            <w:tcW w:w="2387" w:type="dxa"/>
            <w:noWrap w:val="0"/>
            <w:vAlign w:val="center"/>
          </w:tcPr>
          <w:p w14:paraId="2B309D05">
            <w:pPr>
              <w:snapToGrid w:val="0"/>
              <w:spacing w:before="240" w:beforeLines="100" w:line="360" w:lineRule="auto"/>
              <w:jc w:val="center"/>
              <w:rPr>
                <w:rFonts w:ascii="宋体" w:hAnsi="宋体" w:cs="宋体"/>
              </w:rPr>
            </w:pPr>
          </w:p>
        </w:tc>
      </w:tr>
      <w:tr w14:paraId="1B03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4" w:type="dxa"/>
            <w:vMerge w:val="continue"/>
            <w:noWrap w:val="0"/>
            <w:vAlign w:val="center"/>
          </w:tcPr>
          <w:p w14:paraId="19385EC2">
            <w:pPr>
              <w:snapToGrid w:val="0"/>
              <w:spacing w:line="360" w:lineRule="auto"/>
              <w:jc w:val="center"/>
              <w:rPr>
                <w:rFonts w:ascii="宋体" w:hAnsi="宋体" w:cs="宋体"/>
              </w:rPr>
            </w:pPr>
          </w:p>
        </w:tc>
        <w:tc>
          <w:tcPr>
            <w:tcW w:w="1547" w:type="dxa"/>
            <w:vMerge w:val="continue"/>
            <w:noWrap w:val="0"/>
            <w:vAlign w:val="center"/>
          </w:tcPr>
          <w:p w14:paraId="1A1514F3">
            <w:pPr>
              <w:snapToGrid w:val="0"/>
              <w:spacing w:before="240" w:beforeLines="100" w:line="360" w:lineRule="auto"/>
              <w:jc w:val="center"/>
              <w:rPr>
                <w:rFonts w:ascii="宋体" w:hAnsi="宋体" w:cs="宋体"/>
              </w:rPr>
            </w:pPr>
          </w:p>
        </w:tc>
        <w:tc>
          <w:tcPr>
            <w:tcW w:w="2388" w:type="dxa"/>
            <w:noWrap w:val="0"/>
            <w:vAlign w:val="center"/>
          </w:tcPr>
          <w:p w14:paraId="7685FDB7">
            <w:pPr>
              <w:snapToGrid w:val="0"/>
              <w:spacing w:before="240" w:beforeLines="100" w:line="360" w:lineRule="auto"/>
              <w:jc w:val="center"/>
              <w:rPr>
                <w:rFonts w:ascii="宋体" w:hAnsi="宋体" w:cs="宋体"/>
              </w:rPr>
            </w:pPr>
          </w:p>
        </w:tc>
        <w:tc>
          <w:tcPr>
            <w:tcW w:w="2385" w:type="dxa"/>
            <w:gridSpan w:val="4"/>
            <w:noWrap w:val="0"/>
            <w:vAlign w:val="center"/>
          </w:tcPr>
          <w:p w14:paraId="4A675611">
            <w:pPr>
              <w:snapToGrid w:val="0"/>
              <w:spacing w:before="240" w:beforeLines="100" w:line="360" w:lineRule="auto"/>
              <w:jc w:val="center"/>
              <w:rPr>
                <w:rFonts w:ascii="宋体" w:hAnsi="宋体" w:cs="宋体"/>
              </w:rPr>
            </w:pPr>
          </w:p>
        </w:tc>
        <w:tc>
          <w:tcPr>
            <w:tcW w:w="2387" w:type="dxa"/>
            <w:noWrap w:val="0"/>
            <w:vAlign w:val="center"/>
          </w:tcPr>
          <w:p w14:paraId="18EF7BD1">
            <w:pPr>
              <w:snapToGrid w:val="0"/>
              <w:spacing w:before="240" w:beforeLines="100" w:line="360" w:lineRule="auto"/>
              <w:jc w:val="center"/>
              <w:rPr>
                <w:rFonts w:ascii="宋体" w:hAnsi="宋体" w:cs="宋体"/>
              </w:rPr>
            </w:pPr>
          </w:p>
        </w:tc>
      </w:tr>
      <w:tr w14:paraId="375C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4" w:type="dxa"/>
            <w:vMerge w:val="continue"/>
            <w:noWrap w:val="0"/>
            <w:vAlign w:val="center"/>
          </w:tcPr>
          <w:p w14:paraId="4DD9C9DF">
            <w:pPr>
              <w:snapToGrid w:val="0"/>
              <w:spacing w:line="360" w:lineRule="auto"/>
              <w:jc w:val="center"/>
              <w:rPr>
                <w:rFonts w:ascii="宋体" w:hAnsi="宋体" w:cs="宋体"/>
              </w:rPr>
            </w:pPr>
          </w:p>
        </w:tc>
        <w:tc>
          <w:tcPr>
            <w:tcW w:w="1547" w:type="dxa"/>
            <w:vMerge w:val="continue"/>
            <w:noWrap w:val="0"/>
            <w:vAlign w:val="center"/>
          </w:tcPr>
          <w:p w14:paraId="1C6A7F73">
            <w:pPr>
              <w:snapToGrid w:val="0"/>
              <w:spacing w:before="240" w:beforeLines="100" w:line="360" w:lineRule="auto"/>
              <w:jc w:val="center"/>
              <w:rPr>
                <w:rFonts w:ascii="宋体" w:hAnsi="宋体" w:cs="宋体"/>
              </w:rPr>
            </w:pPr>
          </w:p>
        </w:tc>
        <w:tc>
          <w:tcPr>
            <w:tcW w:w="2388" w:type="dxa"/>
            <w:noWrap w:val="0"/>
            <w:vAlign w:val="center"/>
          </w:tcPr>
          <w:p w14:paraId="42227E4A">
            <w:pPr>
              <w:snapToGrid w:val="0"/>
              <w:spacing w:before="240" w:beforeLines="100" w:line="360" w:lineRule="auto"/>
              <w:jc w:val="center"/>
              <w:rPr>
                <w:rFonts w:ascii="宋体" w:hAnsi="宋体" w:cs="宋体"/>
              </w:rPr>
            </w:pPr>
          </w:p>
        </w:tc>
        <w:tc>
          <w:tcPr>
            <w:tcW w:w="2385" w:type="dxa"/>
            <w:gridSpan w:val="4"/>
            <w:noWrap w:val="0"/>
            <w:vAlign w:val="center"/>
          </w:tcPr>
          <w:p w14:paraId="056B9DCF">
            <w:pPr>
              <w:snapToGrid w:val="0"/>
              <w:spacing w:before="240" w:beforeLines="100" w:line="360" w:lineRule="auto"/>
              <w:jc w:val="center"/>
              <w:rPr>
                <w:rFonts w:ascii="宋体" w:hAnsi="宋体" w:cs="宋体"/>
              </w:rPr>
            </w:pPr>
          </w:p>
        </w:tc>
        <w:tc>
          <w:tcPr>
            <w:tcW w:w="2387" w:type="dxa"/>
            <w:noWrap w:val="0"/>
            <w:vAlign w:val="center"/>
          </w:tcPr>
          <w:p w14:paraId="6D0F727C">
            <w:pPr>
              <w:snapToGrid w:val="0"/>
              <w:spacing w:before="240" w:beforeLines="100" w:line="360" w:lineRule="auto"/>
              <w:jc w:val="center"/>
              <w:rPr>
                <w:rFonts w:ascii="宋体" w:hAnsi="宋体" w:cs="宋体"/>
              </w:rPr>
            </w:pPr>
          </w:p>
        </w:tc>
      </w:tr>
    </w:tbl>
    <w:p w14:paraId="2065E32A">
      <w:pPr>
        <w:spacing w:after="100" w:afterAutospacing="1" w:line="360" w:lineRule="auto"/>
        <w:rPr>
          <w:rFonts w:ascii="仿宋_GB2312" w:hAnsi="宋体" w:eastAsia="仿宋_GB2312"/>
          <w:color w:val="000000"/>
          <w:sz w:val="28"/>
          <w:szCs w:val="28"/>
          <w:u w:val="single"/>
        </w:rPr>
      </w:pPr>
    </w:p>
    <w:p w14:paraId="665C8B12">
      <w:pPr>
        <w:spacing w:after="100" w:afterAutospacing="1" w:line="360" w:lineRule="auto"/>
        <w:rPr>
          <w:rFonts w:ascii="仿宋_GB2312" w:hAnsi="宋体" w:eastAsia="仿宋_GB2312"/>
          <w:color w:val="000000"/>
          <w:sz w:val="28"/>
          <w:szCs w:val="28"/>
          <w:u w:val="single"/>
        </w:rPr>
      </w:pPr>
    </w:p>
    <w:p w14:paraId="20DEB9A7">
      <w:pPr>
        <w:spacing w:line="360" w:lineRule="auto"/>
        <w:jc w:val="center"/>
        <w:rPr>
          <w:rFonts w:ascii="仿宋_GB2312" w:eastAsia="仿宋_GB2312"/>
          <w:color w:val="000000"/>
          <w:sz w:val="28"/>
        </w:rPr>
      </w:pPr>
      <w:r>
        <w:rPr>
          <w:rFonts w:ascii="仿宋_GB2312" w:hAnsi="宋体" w:eastAsia="仿宋_GB2312"/>
          <w:color w:val="000000"/>
          <w:sz w:val="28"/>
          <w:szCs w:val="28"/>
          <w:u w:val="single"/>
        </w:rPr>
        <w:br w:type="page"/>
      </w:r>
      <w:r>
        <w:rPr>
          <w:rFonts w:hint="eastAsia" w:ascii="宋体" w:hAnsi="宋体"/>
          <w:b/>
          <w:color w:val="000000"/>
          <w:sz w:val="36"/>
          <w:szCs w:val="36"/>
        </w:rPr>
        <w:t>在本项目中做出贡献的主要完成人员情况表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5626A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24BAA304">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1025E364">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2701BA90">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5DEDDFCC">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482510BF">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7B4A3FEA">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16A0C1E9">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7837D01A">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320E9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6BB8ABA">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393DF329">
            <w:pPr>
              <w:spacing w:line="460" w:lineRule="exact"/>
              <w:jc w:val="center"/>
              <w:rPr>
                <w:rFonts w:ascii="仿宋_GB2312" w:eastAsia="仿宋_GB2312"/>
                <w:color w:val="000000"/>
                <w:szCs w:val="21"/>
              </w:rPr>
            </w:pPr>
          </w:p>
        </w:tc>
        <w:tc>
          <w:tcPr>
            <w:tcW w:w="739" w:type="dxa"/>
            <w:noWrap w:val="0"/>
            <w:vAlign w:val="center"/>
          </w:tcPr>
          <w:p w14:paraId="1F2D8749">
            <w:pPr>
              <w:spacing w:line="460" w:lineRule="exact"/>
              <w:jc w:val="center"/>
              <w:rPr>
                <w:rFonts w:ascii="仿宋_GB2312" w:eastAsia="仿宋_GB2312"/>
                <w:color w:val="000000"/>
                <w:szCs w:val="21"/>
              </w:rPr>
            </w:pPr>
          </w:p>
        </w:tc>
        <w:tc>
          <w:tcPr>
            <w:tcW w:w="1871" w:type="dxa"/>
            <w:noWrap w:val="0"/>
            <w:vAlign w:val="center"/>
          </w:tcPr>
          <w:p w14:paraId="2FCA2F7D">
            <w:pPr>
              <w:spacing w:line="460" w:lineRule="exact"/>
              <w:jc w:val="center"/>
              <w:rPr>
                <w:rFonts w:ascii="仿宋_GB2312" w:eastAsia="仿宋_GB2312"/>
                <w:color w:val="000000"/>
                <w:szCs w:val="21"/>
              </w:rPr>
            </w:pPr>
          </w:p>
        </w:tc>
        <w:tc>
          <w:tcPr>
            <w:tcW w:w="992" w:type="dxa"/>
            <w:noWrap w:val="0"/>
            <w:vAlign w:val="center"/>
          </w:tcPr>
          <w:p w14:paraId="136AF2FA">
            <w:pPr>
              <w:spacing w:line="460" w:lineRule="exact"/>
              <w:jc w:val="center"/>
              <w:rPr>
                <w:rFonts w:ascii="仿宋_GB2312" w:eastAsia="仿宋_GB2312"/>
                <w:color w:val="000000"/>
                <w:szCs w:val="21"/>
              </w:rPr>
            </w:pPr>
          </w:p>
        </w:tc>
        <w:tc>
          <w:tcPr>
            <w:tcW w:w="1477" w:type="dxa"/>
            <w:noWrap w:val="0"/>
            <w:vAlign w:val="center"/>
          </w:tcPr>
          <w:p w14:paraId="03E08916">
            <w:pPr>
              <w:spacing w:line="460" w:lineRule="exact"/>
              <w:jc w:val="center"/>
              <w:rPr>
                <w:rFonts w:ascii="仿宋_GB2312" w:eastAsia="仿宋_GB2312"/>
                <w:color w:val="000000"/>
                <w:szCs w:val="21"/>
              </w:rPr>
            </w:pPr>
          </w:p>
        </w:tc>
        <w:tc>
          <w:tcPr>
            <w:tcW w:w="2392" w:type="dxa"/>
            <w:noWrap w:val="0"/>
            <w:vAlign w:val="center"/>
          </w:tcPr>
          <w:p w14:paraId="01E361E3">
            <w:pPr>
              <w:spacing w:line="460" w:lineRule="exact"/>
              <w:jc w:val="center"/>
              <w:rPr>
                <w:rFonts w:ascii="仿宋_GB2312" w:eastAsia="仿宋_GB2312"/>
                <w:color w:val="000000"/>
                <w:szCs w:val="21"/>
              </w:rPr>
            </w:pPr>
          </w:p>
        </w:tc>
      </w:tr>
      <w:tr w14:paraId="63A5A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654F235">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06BF8C0E">
            <w:pPr>
              <w:spacing w:line="460" w:lineRule="exact"/>
              <w:jc w:val="center"/>
              <w:rPr>
                <w:rFonts w:ascii="仿宋_GB2312" w:eastAsia="仿宋_GB2312"/>
                <w:color w:val="000000"/>
                <w:szCs w:val="21"/>
              </w:rPr>
            </w:pPr>
          </w:p>
        </w:tc>
        <w:tc>
          <w:tcPr>
            <w:tcW w:w="739" w:type="dxa"/>
            <w:noWrap w:val="0"/>
            <w:vAlign w:val="center"/>
          </w:tcPr>
          <w:p w14:paraId="22B8673B">
            <w:pPr>
              <w:spacing w:line="460" w:lineRule="exact"/>
              <w:jc w:val="center"/>
              <w:rPr>
                <w:rFonts w:ascii="仿宋_GB2312" w:eastAsia="仿宋_GB2312"/>
                <w:color w:val="000000"/>
                <w:szCs w:val="21"/>
              </w:rPr>
            </w:pPr>
          </w:p>
        </w:tc>
        <w:tc>
          <w:tcPr>
            <w:tcW w:w="1871" w:type="dxa"/>
            <w:noWrap w:val="0"/>
            <w:vAlign w:val="center"/>
          </w:tcPr>
          <w:p w14:paraId="6A16F23B">
            <w:pPr>
              <w:spacing w:line="460" w:lineRule="exact"/>
              <w:jc w:val="center"/>
              <w:rPr>
                <w:rFonts w:ascii="仿宋_GB2312" w:eastAsia="仿宋_GB2312"/>
                <w:color w:val="000000"/>
                <w:szCs w:val="21"/>
              </w:rPr>
            </w:pPr>
          </w:p>
        </w:tc>
        <w:tc>
          <w:tcPr>
            <w:tcW w:w="992" w:type="dxa"/>
            <w:noWrap w:val="0"/>
            <w:vAlign w:val="center"/>
          </w:tcPr>
          <w:p w14:paraId="4AC7DD3A">
            <w:pPr>
              <w:spacing w:line="460" w:lineRule="exact"/>
              <w:jc w:val="center"/>
              <w:rPr>
                <w:rFonts w:ascii="仿宋_GB2312" w:eastAsia="仿宋_GB2312"/>
                <w:color w:val="000000"/>
                <w:szCs w:val="21"/>
              </w:rPr>
            </w:pPr>
          </w:p>
        </w:tc>
        <w:tc>
          <w:tcPr>
            <w:tcW w:w="1477" w:type="dxa"/>
            <w:noWrap w:val="0"/>
            <w:vAlign w:val="center"/>
          </w:tcPr>
          <w:p w14:paraId="6584C042">
            <w:pPr>
              <w:spacing w:line="460" w:lineRule="exact"/>
              <w:jc w:val="center"/>
              <w:rPr>
                <w:rFonts w:ascii="仿宋_GB2312" w:eastAsia="仿宋_GB2312"/>
                <w:color w:val="000000"/>
                <w:szCs w:val="21"/>
              </w:rPr>
            </w:pPr>
          </w:p>
        </w:tc>
        <w:tc>
          <w:tcPr>
            <w:tcW w:w="2392" w:type="dxa"/>
            <w:noWrap w:val="0"/>
            <w:vAlign w:val="center"/>
          </w:tcPr>
          <w:p w14:paraId="626C457E">
            <w:pPr>
              <w:spacing w:line="460" w:lineRule="exact"/>
              <w:jc w:val="center"/>
              <w:rPr>
                <w:rFonts w:ascii="仿宋_GB2312" w:eastAsia="仿宋_GB2312"/>
                <w:color w:val="000000"/>
                <w:szCs w:val="21"/>
              </w:rPr>
            </w:pPr>
          </w:p>
        </w:tc>
      </w:tr>
      <w:tr w14:paraId="6F494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F3B3A86">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42102FF9">
            <w:pPr>
              <w:spacing w:line="460" w:lineRule="exact"/>
              <w:jc w:val="center"/>
              <w:rPr>
                <w:rFonts w:ascii="仿宋_GB2312" w:eastAsia="仿宋_GB2312"/>
                <w:color w:val="000000"/>
                <w:szCs w:val="21"/>
              </w:rPr>
            </w:pPr>
          </w:p>
        </w:tc>
        <w:tc>
          <w:tcPr>
            <w:tcW w:w="739" w:type="dxa"/>
            <w:noWrap w:val="0"/>
            <w:vAlign w:val="center"/>
          </w:tcPr>
          <w:p w14:paraId="2E72A47C">
            <w:pPr>
              <w:spacing w:line="460" w:lineRule="exact"/>
              <w:jc w:val="center"/>
              <w:rPr>
                <w:rFonts w:ascii="仿宋_GB2312" w:eastAsia="仿宋_GB2312"/>
                <w:color w:val="000000"/>
                <w:szCs w:val="21"/>
              </w:rPr>
            </w:pPr>
          </w:p>
        </w:tc>
        <w:tc>
          <w:tcPr>
            <w:tcW w:w="1871" w:type="dxa"/>
            <w:noWrap w:val="0"/>
            <w:vAlign w:val="center"/>
          </w:tcPr>
          <w:p w14:paraId="2920CDA2">
            <w:pPr>
              <w:spacing w:line="460" w:lineRule="exact"/>
              <w:jc w:val="center"/>
              <w:rPr>
                <w:rFonts w:ascii="仿宋_GB2312" w:eastAsia="仿宋_GB2312"/>
                <w:color w:val="000000"/>
                <w:szCs w:val="21"/>
              </w:rPr>
            </w:pPr>
          </w:p>
        </w:tc>
        <w:tc>
          <w:tcPr>
            <w:tcW w:w="992" w:type="dxa"/>
            <w:noWrap w:val="0"/>
            <w:vAlign w:val="center"/>
          </w:tcPr>
          <w:p w14:paraId="7FB0ABD9">
            <w:pPr>
              <w:spacing w:line="460" w:lineRule="exact"/>
              <w:jc w:val="center"/>
              <w:rPr>
                <w:rFonts w:ascii="仿宋_GB2312" w:eastAsia="仿宋_GB2312"/>
                <w:color w:val="000000"/>
                <w:szCs w:val="21"/>
              </w:rPr>
            </w:pPr>
          </w:p>
        </w:tc>
        <w:tc>
          <w:tcPr>
            <w:tcW w:w="1477" w:type="dxa"/>
            <w:noWrap w:val="0"/>
            <w:vAlign w:val="center"/>
          </w:tcPr>
          <w:p w14:paraId="295CCC26">
            <w:pPr>
              <w:spacing w:line="460" w:lineRule="exact"/>
              <w:jc w:val="center"/>
              <w:rPr>
                <w:rFonts w:ascii="仿宋_GB2312" w:eastAsia="仿宋_GB2312"/>
                <w:color w:val="000000"/>
                <w:szCs w:val="21"/>
              </w:rPr>
            </w:pPr>
          </w:p>
        </w:tc>
        <w:tc>
          <w:tcPr>
            <w:tcW w:w="2392" w:type="dxa"/>
            <w:noWrap w:val="0"/>
            <w:vAlign w:val="center"/>
          </w:tcPr>
          <w:p w14:paraId="7BB36438">
            <w:pPr>
              <w:spacing w:line="460" w:lineRule="exact"/>
              <w:jc w:val="center"/>
              <w:rPr>
                <w:rFonts w:ascii="仿宋_GB2312" w:eastAsia="仿宋_GB2312"/>
                <w:color w:val="000000"/>
                <w:szCs w:val="21"/>
              </w:rPr>
            </w:pPr>
          </w:p>
        </w:tc>
      </w:tr>
      <w:tr w14:paraId="6C5E5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7AF2D61">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488B11A0">
            <w:pPr>
              <w:spacing w:line="460" w:lineRule="exact"/>
              <w:jc w:val="center"/>
              <w:rPr>
                <w:rFonts w:ascii="仿宋_GB2312" w:eastAsia="仿宋_GB2312"/>
                <w:color w:val="000000"/>
                <w:szCs w:val="21"/>
              </w:rPr>
            </w:pPr>
          </w:p>
        </w:tc>
        <w:tc>
          <w:tcPr>
            <w:tcW w:w="739" w:type="dxa"/>
            <w:noWrap w:val="0"/>
            <w:vAlign w:val="center"/>
          </w:tcPr>
          <w:p w14:paraId="59E66B50">
            <w:pPr>
              <w:spacing w:line="460" w:lineRule="exact"/>
              <w:jc w:val="center"/>
              <w:rPr>
                <w:rFonts w:ascii="仿宋_GB2312" w:eastAsia="仿宋_GB2312"/>
                <w:color w:val="000000"/>
                <w:szCs w:val="21"/>
              </w:rPr>
            </w:pPr>
          </w:p>
        </w:tc>
        <w:tc>
          <w:tcPr>
            <w:tcW w:w="1871" w:type="dxa"/>
            <w:noWrap w:val="0"/>
            <w:vAlign w:val="center"/>
          </w:tcPr>
          <w:p w14:paraId="436354DB">
            <w:pPr>
              <w:spacing w:line="460" w:lineRule="exact"/>
              <w:jc w:val="center"/>
              <w:rPr>
                <w:rFonts w:ascii="仿宋_GB2312" w:eastAsia="仿宋_GB2312"/>
                <w:color w:val="000000"/>
                <w:szCs w:val="21"/>
              </w:rPr>
            </w:pPr>
          </w:p>
        </w:tc>
        <w:tc>
          <w:tcPr>
            <w:tcW w:w="992" w:type="dxa"/>
            <w:noWrap w:val="0"/>
            <w:vAlign w:val="center"/>
          </w:tcPr>
          <w:p w14:paraId="6916E497">
            <w:pPr>
              <w:spacing w:line="460" w:lineRule="exact"/>
              <w:jc w:val="center"/>
              <w:rPr>
                <w:rFonts w:ascii="仿宋_GB2312" w:eastAsia="仿宋_GB2312"/>
                <w:color w:val="000000"/>
                <w:szCs w:val="21"/>
              </w:rPr>
            </w:pPr>
          </w:p>
        </w:tc>
        <w:tc>
          <w:tcPr>
            <w:tcW w:w="1477" w:type="dxa"/>
            <w:noWrap w:val="0"/>
            <w:vAlign w:val="center"/>
          </w:tcPr>
          <w:p w14:paraId="25A9899A">
            <w:pPr>
              <w:spacing w:line="460" w:lineRule="exact"/>
              <w:jc w:val="center"/>
              <w:rPr>
                <w:rFonts w:ascii="仿宋_GB2312" w:eastAsia="仿宋_GB2312"/>
                <w:color w:val="000000"/>
                <w:szCs w:val="21"/>
              </w:rPr>
            </w:pPr>
          </w:p>
        </w:tc>
        <w:tc>
          <w:tcPr>
            <w:tcW w:w="2392" w:type="dxa"/>
            <w:noWrap w:val="0"/>
            <w:vAlign w:val="center"/>
          </w:tcPr>
          <w:p w14:paraId="677635BB">
            <w:pPr>
              <w:spacing w:line="460" w:lineRule="exact"/>
              <w:jc w:val="center"/>
              <w:rPr>
                <w:rFonts w:ascii="仿宋_GB2312" w:eastAsia="仿宋_GB2312"/>
                <w:color w:val="000000"/>
                <w:szCs w:val="21"/>
              </w:rPr>
            </w:pPr>
          </w:p>
        </w:tc>
      </w:tr>
      <w:tr w14:paraId="6B686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425B288">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0F0B8463">
            <w:pPr>
              <w:spacing w:line="460" w:lineRule="exact"/>
              <w:jc w:val="center"/>
              <w:rPr>
                <w:rFonts w:ascii="仿宋_GB2312" w:eastAsia="仿宋_GB2312"/>
                <w:color w:val="000000"/>
                <w:szCs w:val="21"/>
              </w:rPr>
            </w:pPr>
          </w:p>
        </w:tc>
        <w:tc>
          <w:tcPr>
            <w:tcW w:w="739" w:type="dxa"/>
            <w:noWrap w:val="0"/>
            <w:vAlign w:val="center"/>
          </w:tcPr>
          <w:p w14:paraId="65795914">
            <w:pPr>
              <w:spacing w:line="460" w:lineRule="exact"/>
              <w:jc w:val="center"/>
              <w:rPr>
                <w:rFonts w:ascii="仿宋_GB2312" w:eastAsia="仿宋_GB2312"/>
                <w:color w:val="000000"/>
                <w:szCs w:val="21"/>
              </w:rPr>
            </w:pPr>
          </w:p>
        </w:tc>
        <w:tc>
          <w:tcPr>
            <w:tcW w:w="1871" w:type="dxa"/>
            <w:noWrap w:val="0"/>
            <w:vAlign w:val="center"/>
          </w:tcPr>
          <w:p w14:paraId="027EF4B5">
            <w:pPr>
              <w:spacing w:line="460" w:lineRule="exact"/>
              <w:jc w:val="center"/>
              <w:rPr>
                <w:rFonts w:ascii="仿宋_GB2312" w:eastAsia="仿宋_GB2312"/>
                <w:color w:val="000000"/>
                <w:szCs w:val="21"/>
              </w:rPr>
            </w:pPr>
          </w:p>
        </w:tc>
        <w:tc>
          <w:tcPr>
            <w:tcW w:w="992" w:type="dxa"/>
            <w:noWrap w:val="0"/>
            <w:vAlign w:val="center"/>
          </w:tcPr>
          <w:p w14:paraId="7A013896">
            <w:pPr>
              <w:spacing w:line="460" w:lineRule="exact"/>
              <w:jc w:val="center"/>
              <w:rPr>
                <w:rFonts w:ascii="仿宋_GB2312" w:eastAsia="仿宋_GB2312"/>
                <w:color w:val="000000"/>
                <w:szCs w:val="21"/>
              </w:rPr>
            </w:pPr>
          </w:p>
        </w:tc>
        <w:tc>
          <w:tcPr>
            <w:tcW w:w="1477" w:type="dxa"/>
            <w:noWrap w:val="0"/>
            <w:vAlign w:val="center"/>
          </w:tcPr>
          <w:p w14:paraId="3F305895">
            <w:pPr>
              <w:spacing w:line="460" w:lineRule="exact"/>
              <w:jc w:val="center"/>
              <w:rPr>
                <w:rFonts w:ascii="仿宋_GB2312" w:eastAsia="仿宋_GB2312"/>
                <w:color w:val="000000"/>
                <w:szCs w:val="21"/>
              </w:rPr>
            </w:pPr>
          </w:p>
        </w:tc>
        <w:tc>
          <w:tcPr>
            <w:tcW w:w="2392" w:type="dxa"/>
            <w:noWrap w:val="0"/>
            <w:vAlign w:val="center"/>
          </w:tcPr>
          <w:p w14:paraId="28555DF0">
            <w:pPr>
              <w:spacing w:line="460" w:lineRule="exact"/>
              <w:jc w:val="center"/>
              <w:rPr>
                <w:rFonts w:ascii="仿宋_GB2312" w:eastAsia="仿宋_GB2312"/>
                <w:color w:val="000000"/>
                <w:szCs w:val="21"/>
              </w:rPr>
            </w:pPr>
          </w:p>
        </w:tc>
      </w:tr>
      <w:tr w14:paraId="037A8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6D683A83">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3C070113">
            <w:pPr>
              <w:spacing w:line="460" w:lineRule="exact"/>
              <w:jc w:val="center"/>
              <w:rPr>
                <w:rFonts w:ascii="仿宋_GB2312" w:eastAsia="仿宋_GB2312"/>
                <w:color w:val="000000"/>
                <w:szCs w:val="21"/>
              </w:rPr>
            </w:pPr>
          </w:p>
        </w:tc>
        <w:tc>
          <w:tcPr>
            <w:tcW w:w="739" w:type="dxa"/>
            <w:noWrap w:val="0"/>
            <w:vAlign w:val="center"/>
          </w:tcPr>
          <w:p w14:paraId="4424AE20">
            <w:pPr>
              <w:spacing w:line="460" w:lineRule="exact"/>
              <w:jc w:val="center"/>
              <w:rPr>
                <w:rFonts w:ascii="仿宋_GB2312" w:eastAsia="仿宋_GB2312"/>
                <w:color w:val="000000"/>
                <w:szCs w:val="21"/>
              </w:rPr>
            </w:pPr>
          </w:p>
        </w:tc>
        <w:tc>
          <w:tcPr>
            <w:tcW w:w="1871" w:type="dxa"/>
            <w:noWrap w:val="0"/>
            <w:vAlign w:val="center"/>
          </w:tcPr>
          <w:p w14:paraId="19F3A42F">
            <w:pPr>
              <w:spacing w:line="460" w:lineRule="exact"/>
              <w:jc w:val="center"/>
              <w:rPr>
                <w:rFonts w:ascii="仿宋_GB2312" w:eastAsia="仿宋_GB2312"/>
                <w:color w:val="000000"/>
                <w:szCs w:val="21"/>
              </w:rPr>
            </w:pPr>
          </w:p>
        </w:tc>
        <w:tc>
          <w:tcPr>
            <w:tcW w:w="992" w:type="dxa"/>
            <w:noWrap w:val="0"/>
            <w:vAlign w:val="center"/>
          </w:tcPr>
          <w:p w14:paraId="1DAD4F4C">
            <w:pPr>
              <w:spacing w:line="460" w:lineRule="exact"/>
              <w:jc w:val="center"/>
              <w:rPr>
                <w:rFonts w:ascii="仿宋_GB2312" w:eastAsia="仿宋_GB2312"/>
                <w:color w:val="000000"/>
                <w:szCs w:val="21"/>
              </w:rPr>
            </w:pPr>
          </w:p>
        </w:tc>
        <w:tc>
          <w:tcPr>
            <w:tcW w:w="1477" w:type="dxa"/>
            <w:noWrap w:val="0"/>
            <w:vAlign w:val="center"/>
          </w:tcPr>
          <w:p w14:paraId="6301AC15">
            <w:pPr>
              <w:spacing w:line="460" w:lineRule="exact"/>
              <w:jc w:val="center"/>
              <w:rPr>
                <w:rFonts w:ascii="仿宋_GB2312" w:eastAsia="仿宋_GB2312"/>
                <w:color w:val="000000"/>
                <w:szCs w:val="21"/>
              </w:rPr>
            </w:pPr>
          </w:p>
        </w:tc>
        <w:tc>
          <w:tcPr>
            <w:tcW w:w="2392" w:type="dxa"/>
            <w:noWrap w:val="0"/>
            <w:vAlign w:val="center"/>
          </w:tcPr>
          <w:p w14:paraId="420B3031">
            <w:pPr>
              <w:spacing w:line="460" w:lineRule="exact"/>
              <w:jc w:val="center"/>
              <w:rPr>
                <w:rFonts w:ascii="仿宋_GB2312" w:eastAsia="仿宋_GB2312"/>
                <w:color w:val="000000"/>
                <w:szCs w:val="21"/>
              </w:rPr>
            </w:pPr>
          </w:p>
        </w:tc>
      </w:tr>
      <w:tr w14:paraId="2DFE0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22F3CB6">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560B9FD5">
            <w:pPr>
              <w:spacing w:line="460" w:lineRule="exact"/>
              <w:jc w:val="center"/>
              <w:rPr>
                <w:rFonts w:ascii="仿宋_GB2312" w:eastAsia="仿宋_GB2312"/>
                <w:color w:val="000000"/>
                <w:szCs w:val="21"/>
              </w:rPr>
            </w:pPr>
          </w:p>
        </w:tc>
        <w:tc>
          <w:tcPr>
            <w:tcW w:w="739" w:type="dxa"/>
            <w:noWrap w:val="0"/>
            <w:vAlign w:val="center"/>
          </w:tcPr>
          <w:p w14:paraId="0EA4318C">
            <w:pPr>
              <w:spacing w:line="460" w:lineRule="exact"/>
              <w:jc w:val="center"/>
              <w:rPr>
                <w:rFonts w:ascii="仿宋_GB2312" w:eastAsia="仿宋_GB2312"/>
                <w:color w:val="000000"/>
                <w:szCs w:val="21"/>
              </w:rPr>
            </w:pPr>
          </w:p>
        </w:tc>
        <w:tc>
          <w:tcPr>
            <w:tcW w:w="1871" w:type="dxa"/>
            <w:noWrap w:val="0"/>
            <w:vAlign w:val="center"/>
          </w:tcPr>
          <w:p w14:paraId="082849AA">
            <w:pPr>
              <w:spacing w:line="460" w:lineRule="exact"/>
              <w:jc w:val="center"/>
              <w:rPr>
                <w:rFonts w:ascii="仿宋_GB2312" w:eastAsia="仿宋_GB2312"/>
                <w:color w:val="000000"/>
                <w:szCs w:val="21"/>
              </w:rPr>
            </w:pPr>
          </w:p>
        </w:tc>
        <w:tc>
          <w:tcPr>
            <w:tcW w:w="992" w:type="dxa"/>
            <w:noWrap w:val="0"/>
            <w:vAlign w:val="center"/>
          </w:tcPr>
          <w:p w14:paraId="6B80B2E1">
            <w:pPr>
              <w:spacing w:line="460" w:lineRule="exact"/>
              <w:jc w:val="center"/>
              <w:rPr>
                <w:rFonts w:ascii="仿宋_GB2312" w:eastAsia="仿宋_GB2312"/>
                <w:color w:val="000000"/>
                <w:szCs w:val="21"/>
              </w:rPr>
            </w:pPr>
          </w:p>
        </w:tc>
        <w:tc>
          <w:tcPr>
            <w:tcW w:w="1477" w:type="dxa"/>
            <w:noWrap w:val="0"/>
            <w:vAlign w:val="center"/>
          </w:tcPr>
          <w:p w14:paraId="0A0D2DD0">
            <w:pPr>
              <w:spacing w:line="460" w:lineRule="exact"/>
              <w:jc w:val="center"/>
              <w:rPr>
                <w:rFonts w:ascii="仿宋_GB2312" w:eastAsia="仿宋_GB2312"/>
                <w:color w:val="000000"/>
                <w:szCs w:val="21"/>
              </w:rPr>
            </w:pPr>
          </w:p>
        </w:tc>
        <w:tc>
          <w:tcPr>
            <w:tcW w:w="2392" w:type="dxa"/>
            <w:noWrap w:val="0"/>
            <w:vAlign w:val="center"/>
          </w:tcPr>
          <w:p w14:paraId="1E5812E5">
            <w:pPr>
              <w:spacing w:line="460" w:lineRule="exact"/>
              <w:jc w:val="center"/>
              <w:rPr>
                <w:rFonts w:ascii="仿宋_GB2312" w:eastAsia="仿宋_GB2312"/>
                <w:color w:val="000000"/>
                <w:szCs w:val="21"/>
              </w:rPr>
            </w:pPr>
          </w:p>
        </w:tc>
      </w:tr>
      <w:tr w14:paraId="505ED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E38BA07">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2BAD49E7">
            <w:pPr>
              <w:spacing w:line="460" w:lineRule="exact"/>
              <w:jc w:val="center"/>
              <w:rPr>
                <w:rFonts w:ascii="仿宋_GB2312" w:eastAsia="仿宋_GB2312"/>
                <w:color w:val="000000"/>
                <w:szCs w:val="21"/>
              </w:rPr>
            </w:pPr>
          </w:p>
        </w:tc>
        <w:tc>
          <w:tcPr>
            <w:tcW w:w="739" w:type="dxa"/>
            <w:noWrap w:val="0"/>
            <w:vAlign w:val="center"/>
          </w:tcPr>
          <w:p w14:paraId="0E3E442B">
            <w:pPr>
              <w:spacing w:line="460" w:lineRule="exact"/>
              <w:jc w:val="center"/>
              <w:rPr>
                <w:rFonts w:ascii="仿宋_GB2312" w:eastAsia="仿宋_GB2312"/>
                <w:color w:val="000000"/>
                <w:szCs w:val="21"/>
              </w:rPr>
            </w:pPr>
          </w:p>
        </w:tc>
        <w:tc>
          <w:tcPr>
            <w:tcW w:w="1871" w:type="dxa"/>
            <w:noWrap w:val="0"/>
            <w:vAlign w:val="center"/>
          </w:tcPr>
          <w:p w14:paraId="00DE8CCA">
            <w:pPr>
              <w:spacing w:line="460" w:lineRule="exact"/>
              <w:jc w:val="center"/>
              <w:rPr>
                <w:rFonts w:ascii="仿宋_GB2312" w:eastAsia="仿宋_GB2312"/>
                <w:color w:val="000000"/>
                <w:szCs w:val="21"/>
              </w:rPr>
            </w:pPr>
          </w:p>
        </w:tc>
        <w:tc>
          <w:tcPr>
            <w:tcW w:w="992" w:type="dxa"/>
            <w:noWrap w:val="0"/>
            <w:vAlign w:val="center"/>
          </w:tcPr>
          <w:p w14:paraId="4CABE79A">
            <w:pPr>
              <w:spacing w:line="460" w:lineRule="exact"/>
              <w:jc w:val="center"/>
              <w:rPr>
                <w:rFonts w:ascii="仿宋_GB2312" w:eastAsia="仿宋_GB2312"/>
                <w:color w:val="000000"/>
                <w:szCs w:val="21"/>
              </w:rPr>
            </w:pPr>
          </w:p>
        </w:tc>
        <w:tc>
          <w:tcPr>
            <w:tcW w:w="1477" w:type="dxa"/>
            <w:noWrap w:val="0"/>
            <w:vAlign w:val="center"/>
          </w:tcPr>
          <w:p w14:paraId="033919F4">
            <w:pPr>
              <w:spacing w:line="460" w:lineRule="exact"/>
              <w:jc w:val="center"/>
              <w:rPr>
                <w:rFonts w:ascii="仿宋_GB2312" w:eastAsia="仿宋_GB2312"/>
                <w:color w:val="000000"/>
                <w:szCs w:val="21"/>
              </w:rPr>
            </w:pPr>
          </w:p>
        </w:tc>
        <w:tc>
          <w:tcPr>
            <w:tcW w:w="2392" w:type="dxa"/>
            <w:noWrap w:val="0"/>
            <w:vAlign w:val="center"/>
          </w:tcPr>
          <w:p w14:paraId="10A803C3">
            <w:pPr>
              <w:spacing w:line="460" w:lineRule="exact"/>
              <w:jc w:val="center"/>
              <w:rPr>
                <w:rFonts w:ascii="仿宋_GB2312" w:eastAsia="仿宋_GB2312"/>
                <w:color w:val="000000"/>
                <w:szCs w:val="21"/>
              </w:rPr>
            </w:pPr>
          </w:p>
        </w:tc>
      </w:tr>
    </w:tbl>
    <w:p w14:paraId="7B0AE909">
      <w:pPr>
        <w:spacing w:line="400" w:lineRule="exact"/>
        <w:rPr>
          <w:rFonts w:ascii="仿宋_GB2312" w:eastAsia="仿宋_GB2312"/>
          <w:color w:val="000000"/>
          <w:szCs w:val="21"/>
        </w:rPr>
      </w:pPr>
      <w:r>
        <w:rPr>
          <w:rFonts w:hint="eastAsia" w:ascii="仿宋_GB2312" w:hAnsi="宋体" w:eastAsia="仿宋_GB2312"/>
          <w:color w:val="000000"/>
          <w:szCs w:val="21"/>
        </w:rPr>
        <w:t>备注：主要勘察设计人员应在</w:t>
      </w:r>
      <w:r>
        <w:rPr>
          <w:rFonts w:hint="eastAsia" w:ascii="仿宋_GB2312" w:eastAsia="仿宋_GB2312"/>
          <w:color w:val="000000"/>
          <w:szCs w:val="21"/>
        </w:rPr>
        <w:t>主要工作职责栏中</w:t>
      </w:r>
      <w:r>
        <w:rPr>
          <w:rFonts w:hint="eastAsia" w:ascii="仿宋_GB2312" w:hAnsi="宋体" w:eastAsia="仿宋_GB2312"/>
          <w:color w:val="000000"/>
          <w:szCs w:val="21"/>
        </w:rPr>
        <w:t>明确项目总负责人和相关专业负责人，且均应为之前获奖的人员（获奖人数8名）。</w:t>
      </w:r>
    </w:p>
    <w:p w14:paraId="389808EE">
      <w:pPr>
        <w:spacing w:after="100" w:afterAutospacing="1" w:line="360" w:lineRule="auto"/>
        <w:rPr>
          <w:rFonts w:ascii="仿宋_GB2312" w:hAnsi="宋体" w:eastAsia="仿宋_GB2312"/>
          <w:color w:val="000000"/>
          <w:szCs w:val="21"/>
        </w:rPr>
      </w:pPr>
    </w:p>
    <w:p w14:paraId="57FB20CD">
      <w:pPr>
        <w:jc w:val="center"/>
        <w:rPr>
          <w:rFonts w:ascii="宋体" w:hAnsi="宋体"/>
          <w:b/>
          <w:color w:val="000000"/>
          <w:sz w:val="36"/>
          <w:szCs w:val="36"/>
        </w:rPr>
      </w:pPr>
      <w:r>
        <w:rPr>
          <w:rFonts w:ascii="仿宋_GB2312" w:hAnsi="宋体" w:eastAsia="仿宋_GB2312"/>
          <w:color w:val="000000"/>
          <w:szCs w:val="21"/>
        </w:rPr>
        <w:br w:type="page"/>
      </w:r>
      <w:r>
        <w:rPr>
          <w:rFonts w:hint="eastAsia" w:ascii="宋体" w:hAnsi="宋体"/>
          <w:b/>
          <w:color w:val="000000"/>
          <w:sz w:val="36"/>
          <w:szCs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0"/>
        <w:gridCol w:w="6712"/>
      </w:tblGrid>
      <w:tr w14:paraId="45707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360" w:type="dxa"/>
            <w:noWrap w:val="0"/>
            <w:vAlign w:val="center"/>
          </w:tcPr>
          <w:p w14:paraId="523FC7E7">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712" w:type="dxa"/>
            <w:noWrap w:val="0"/>
            <w:vAlign w:val="top"/>
          </w:tcPr>
          <w:p w14:paraId="18ACEAD8">
            <w:pPr>
              <w:spacing w:line="360" w:lineRule="auto"/>
              <w:rPr>
                <w:rFonts w:ascii="仿宋_GB2312" w:eastAsia="仿宋_GB2312"/>
                <w:color w:val="000000"/>
                <w:sz w:val="28"/>
                <w:szCs w:val="28"/>
              </w:rPr>
            </w:pPr>
          </w:p>
        </w:tc>
      </w:tr>
      <w:tr w14:paraId="7E3A1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0" w:type="dxa"/>
            <w:noWrap w:val="0"/>
            <w:vAlign w:val="center"/>
          </w:tcPr>
          <w:p w14:paraId="10999DE8">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482D764">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712" w:type="dxa"/>
            <w:noWrap w:val="0"/>
            <w:vAlign w:val="top"/>
          </w:tcPr>
          <w:p w14:paraId="12E5DE95">
            <w:pPr>
              <w:spacing w:line="360" w:lineRule="auto"/>
              <w:rPr>
                <w:rFonts w:ascii="仿宋_GB2312" w:eastAsia="仿宋_GB2312"/>
                <w:color w:val="000000"/>
                <w:sz w:val="28"/>
                <w:szCs w:val="28"/>
              </w:rPr>
            </w:pPr>
          </w:p>
          <w:p w14:paraId="19247520">
            <w:pPr>
              <w:spacing w:line="360" w:lineRule="auto"/>
              <w:rPr>
                <w:rFonts w:ascii="仿宋_GB2312" w:eastAsia="仿宋_GB2312"/>
                <w:color w:val="000000"/>
                <w:sz w:val="28"/>
                <w:szCs w:val="28"/>
              </w:rPr>
            </w:pPr>
          </w:p>
          <w:p w14:paraId="30A6F0F8">
            <w:pPr>
              <w:spacing w:line="360" w:lineRule="auto"/>
              <w:rPr>
                <w:rFonts w:ascii="仿宋_GB2312" w:eastAsia="仿宋_GB2312"/>
                <w:color w:val="000000"/>
                <w:sz w:val="28"/>
                <w:szCs w:val="28"/>
              </w:rPr>
            </w:pPr>
          </w:p>
          <w:p w14:paraId="03A46CD8">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75E7CC75">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3E933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360" w:type="dxa"/>
            <w:noWrap w:val="0"/>
            <w:vAlign w:val="center"/>
          </w:tcPr>
          <w:p w14:paraId="20373C2D">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专家组</w:t>
            </w:r>
          </w:p>
          <w:p w14:paraId="774B7B0F">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评审意见</w:t>
            </w:r>
          </w:p>
        </w:tc>
        <w:tc>
          <w:tcPr>
            <w:tcW w:w="6712" w:type="dxa"/>
            <w:noWrap w:val="0"/>
            <w:vAlign w:val="top"/>
          </w:tcPr>
          <w:p w14:paraId="30504902">
            <w:pPr>
              <w:spacing w:line="360" w:lineRule="auto"/>
              <w:rPr>
                <w:rFonts w:ascii="仿宋_GB2312" w:eastAsia="仿宋_GB2312"/>
                <w:color w:val="000000"/>
                <w:sz w:val="28"/>
                <w:szCs w:val="28"/>
              </w:rPr>
            </w:pPr>
          </w:p>
          <w:p w14:paraId="1ABCA066">
            <w:pPr>
              <w:spacing w:line="360" w:lineRule="auto"/>
              <w:rPr>
                <w:rFonts w:ascii="仿宋_GB2312" w:eastAsia="仿宋_GB2312"/>
                <w:color w:val="000000"/>
                <w:sz w:val="28"/>
                <w:szCs w:val="28"/>
              </w:rPr>
            </w:pPr>
          </w:p>
          <w:p w14:paraId="505D9BB3">
            <w:pPr>
              <w:spacing w:line="360" w:lineRule="auto"/>
              <w:rPr>
                <w:rFonts w:ascii="仿宋_GB2312" w:eastAsia="仿宋_GB2312"/>
                <w:color w:val="000000"/>
                <w:sz w:val="28"/>
                <w:szCs w:val="28"/>
              </w:rPr>
            </w:pPr>
          </w:p>
          <w:p w14:paraId="3BDF2355">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3913505C">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3248B27D"/>
    <w:p w14:paraId="77D66C49"/>
    <w:p w14:paraId="5C829756"/>
    <w:p w14:paraId="6090F74D"/>
    <w:p w14:paraId="09C8CD0C">
      <w:pPr>
        <w:jc w:val="center"/>
        <w:rPr>
          <w:sz w:val="36"/>
          <w:szCs w:val="36"/>
        </w:rPr>
      </w:pPr>
      <w:r>
        <w:rPr>
          <w:rStyle w:val="12"/>
          <w:rFonts w:ascii="ˎ̥" w:hAnsi="ˎ̥"/>
          <w:sz w:val="36"/>
          <w:szCs w:val="36"/>
        </w:rPr>
        <w:t>合作项目申报</w:t>
      </w:r>
      <w:r>
        <w:rPr>
          <w:rStyle w:val="12"/>
          <w:rFonts w:hint="eastAsia" w:ascii="ˎ̥" w:hAnsi="ˎ̥"/>
          <w:sz w:val="36"/>
          <w:szCs w:val="36"/>
        </w:rPr>
        <w:t>声</w:t>
      </w:r>
      <w:r>
        <w:rPr>
          <w:rStyle w:val="12"/>
          <w:rFonts w:ascii="ˎ̥" w:hAnsi="ˎ̥"/>
          <w:sz w:val="36"/>
          <w:szCs w:val="36"/>
        </w:rPr>
        <w:t>明</w:t>
      </w:r>
    </w:p>
    <w:p w14:paraId="63FD0643"/>
    <w:p w14:paraId="2420D8D5">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2E0255DC">
      <w:pPr>
        <w:ind w:firstLine="560" w:firstLineChars="200"/>
        <w:rPr>
          <w:sz w:val="28"/>
          <w:szCs w:val="28"/>
        </w:rPr>
      </w:pPr>
      <w:r>
        <w:rPr>
          <w:rFonts w:ascii="仿宋_GB2312" w:eastAsia="仿宋_GB2312"/>
          <w:color w:val="000000"/>
          <w:sz w:val="28"/>
          <w:szCs w:val="28"/>
        </w:rPr>
        <w:t>特此声明。</w:t>
      </w:r>
    </w:p>
    <w:p w14:paraId="0DB9F9D1">
      <w:pPr>
        <w:spacing w:line="360" w:lineRule="auto"/>
        <w:ind w:firstLine="480" w:firstLineChars="200"/>
        <w:rPr>
          <w:rFonts w:ascii="仿宋_GB2312" w:eastAsia="仿宋_GB2312" w:cs="宋体"/>
          <w:sz w:val="24"/>
        </w:rPr>
      </w:pPr>
    </w:p>
    <w:p w14:paraId="268AC7A3">
      <w:pPr>
        <w:jc w:val="center"/>
        <w:rPr>
          <w:rStyle w:val="12"/>
          <w:rFonts w:ascii="ˎ̥" w:hAnsi="ˎ̥"/>
          <w:sz w:val="30"/>
          <w:szCs w:val="30"/>
        </w:rPr>
      </w:pPr>
      <w:r>
        <w:rPr>
          <w:rStyle w:val="12"/>
          <w:rFonts w:hint="eastAsia" w:ascii="ˎ̥" w:hAnsi="ˎ̥"/>
          <w:sz w:val="30"/>
          <w:szCs w:val="30"/>
        </w:rPr>
        <w:t>合作设计项目分工表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388"/>
        <w:gridCol w:w="1364"/>
        <w:gridCol w:w="700"/>
        <w:gridCol w:w="596"/>
        <w:gridCol w:w="596"/>
        <w:gridCol w:w="805"/>
        <w:gridCol w:w="805"/>
        <w:gridCol w:w="805"/>
        <w:gridCol w:w="805"/>
        <w:gridCol w:w="701"/>
        <w:gridCol w:w="701"/>
        <w:gridCol w:w="701"/>
        <w:gridCol w:w="701"/>
      </w:tblGrid>
      <w:tr w14:paraId="6116AB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388" w:type="dxa"/>
            <w:tcBorders>
              <w:top w:val="outset" w:color="auto" w:sz="6" w:space="0"/>
              <w:left w:val="outset" w:color="auto" w:sz="6" w:space="0"/>
              <w:bottom w:val="outset" w:color="auto" w:sz="6" w:space="0"/>
              <w:right w:val="outset" w:color="auto" w:sz="6" w:space="0"/>
            </w:tcBorders>
            <w:noWrap w:val="0"/>
            <w:vAlign w:val="center"/>
          </w:tcPr>
          <w:p w14:paraId="778B9AB8">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1364" w:type="dxa"/>
            <w:tcBorders>
              <w:top w:val="outset" w:color="auto" w:sz="6" w:space="0"/>
              <w:left w:val="outset" w:color="auto" w:sz="6" w:space="0"/>
              <w:bottom w:val="outset" w:color="auto" w:sz="6" w:space="0"/>
              <w:right w:val="outset" w:color="auto" w:sz="6" w:space="0"/>
            </w:tcBorders>
            <w:noWrap w:val="0"/>
            <w:vAlign w:val="center"/>
          </w:tcPr>
          <w:p w14:paraId="53B403B0">
            <w:pPr>
              <w:jc w:val="center"/>
              <w:rPr>
                <w:rFonts w:ascii="仿宋_GB2312" w:hAnsi="宋体" w:eastAsia="仿宋_GB2312" w:cs="宋体"/>
                <w:bCs/>
                <w:sz w:val="18"/>
                <w:szCs w:val="18"/>
              </w:rPr>
            </w:pPr>
            <w:r>
              <w:rPr>
                <w:rFonts w:hint="eastAsia" w:ascii="仿宋_GB2312" w:eastAsia="仿宋_GB2312"/>
                <w:bCs/>
                <w:sz w:val="18"/>
                <w:szCs w:val="18"/>
              </w:rPr>
              <w:t>勘察设计单位（全称）</w:t>
            </w:r>
          </w:p>
        </w:tc>
        <w:tc>
          <w:tcPr>
            <w:tcW w:w="700" w:type="dxa"/>
            <w:tcBorders>
              <w:top w:val="outset" w:color="auto" w:sz="6" w:space="0"/>
              <w:left w:val="outset" w:color="auto" w:sz="6" w:space="0"/>
              <w:bottom w:val="outset" w:color="auto" w:sz="6" w:space="0"/>
              <w:right w:val="outset" w:color="auto" w:sz="6" w:space="0"/>
            </w:tcBorders>
            <w:noWrap w:val="0"/>
            <w:vAlign w:val="center"/>
          </w:tcPr>
          <w:p w14:paraId="5FA89655">
            <w:pPr>
              <w:jc w:val="center"/>
              <w:rPr>
                <w:rFonts w:ascii="仿宋_GB2312" w:hAnsi="宋体" w:eastAsia="仿宋_GB2312" w:cs="宋体"/>
                <w:bCs/>
                <w:sz w:val="18"/>
                <w:szCs w:val="18"/>
              </w:rPr>
            </w:pPr>
            <w:r>
              <w:rPr>
                <w:rFonts w:hint="eastAsia" w:ascii="仿宋_GB2312" w:eastAsia="仿宋_GB2312"/>
                <w:bCs/>
                <w:sz w:val="18"/>
                <w:szCs w:val="18"/>
              </w:rPr>
              <w:t>概念性方案设计</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44AF3CF5">
            <w:pPr>
              <w:jc w:val="center"/>
              <w:rPr>
                <w:rFonts w:ascii="仿宋_GB2312" w:eastAsia="仿宋_GB2312"/>
                <w:bCs/>
                <w:sz w:val="18"/>
                <w:szCs w:val="18"/>
              </w:rPr>
            </w:pPr>
            <w:r>
              <w:rPr>
                <w:rFonts w:hint="eastAsia" w:ascii="仿宋_GB2312" w:eastAsia="仿宋_GB2312"/>
                <w:bCs/>
                <w:sz w:val="18"/>
                <w:szCs w:val="18"/>
              </w:rPr>
              <w:t>方案设</w:t>
            </w:r>
          </w:p>
          <w:p w14:paraId="4978C510">
            <w:pPr>
              <w:rPr>
                <w:rFonts w:ascii="仿宋_GB2312" w:eastAsia="仿宋_GB2312"/>
                <w:bCs/>
                <w:sz w:val="18"/>
                <w:szCs w:val="18"/>
              </w:rPr>
            </w:pPr>
            <w:r>
              <w:rPr>
                <w:rFonts w:hint="eastAsia" w:ascii="仿宋_GB2312" w:eastAsia="仿宋_GB2312"/>
                <w:bCs/>
                <w:sz w:val="18"/>
                <w:szCs w:val="18"/>
              </w:rPr>
              <w:t>计（建筑）</w:t>
            </w:r>
          </w:p>
        </w:tc>
        <w:tc>
          <w:tcPr>
            <w:tcW w:w="596" w:type="dxa"/>
            <w:tcBorders>
              <w:top w:val="outset" w:color="auto" w:sz="6" w:space="0"/>
              <w:left w:val="outset" w:color="auto" w:sz="6" w:space="0"/>
              <w:bottom w:val="outset" w:color="auto" w:sz="6" w:space="0"/>
              <w:right w:val="outset" w:color="auto" w:sz="6" w:space="0"/>
            </w:tcBorders>
            <w:noWrap w:val="0"/>
            <w:vAlign w:val="center"/>
          </w:tcPr>
          <w:p w14:paraId="3790E6E6">
            <w:pPr>
              <w:rPr>
                <w:rFonts w:ascii="仿宋_GB2312" w:hAnsi="宋体" w:eastAsia="仿宋_GB2312" w:cs="宋体"/>
                <w:bCs/>
                <w:sz w:val="18"/>
                <w:szCs w:val="18"/>
              </w:rPr>
            </w:pPr>
            <w:r>
              <w:rPr>
                <w:rFonts w:hint="eastAsia" w:ascii="仿宋_GB2312" w:eastAsia="仿宋_GB2312"/>
                <w:bCs/>
                <w:sz w:val="18"/>
                <w:szCs w:val="18"/>
              </w:rPr>
              <w:t>方案设计（结构）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3F74E400">
            <w:pPr>
              <w:jc w:val="center"/>
              <w:rPr>
                <w:rFonts w:ascii="仿宋_GB2312" w:hAnsi="宋体" w:eastAsia="仿宋_GB2312" w:cs="宋体"/>
                <w:bCs/>
                <w:sz w:val="18"/>
                <w:szCs w:val="18"/>
              </w:rPr>
            </w:pPr>
            <w:r>
              <w:rPr>
                <w:rFonts w:hint="eastAsia" w:ascii="仿宋_GB2312" w:eastAsia="仿宋_GB2312"/>
                <w:bCs/>
                <w:sz w:val="18"/>
                <w:szCs w:val="18"/>
              </w:rPr>
              <w:t>初步设计（建筑）</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54E8A956">
            <w:pPr>
              <w:jc w:val="center"/>
              <w:rPr>
                <w:rFonts w:ascii="仿宋_GB2312" w:hAnsi="宋体" w:eastAsia="仿宋_GB2312" w:cs="宋体"/>
                <w:bCs/>
                <w:sz w:val="18"/>
                <w:szCs w:val="18"/>
              </w:rPr>
            </w:pPr>
            <w:r>
              <w:rPr>
                <w:rFonts w:hint="eastAsia" w:ascii="仿宋_GB2312" w:eastAsia="仿宋_GB2312"/>
                <w:bCs/>
                <w:sz w:val="18"/>
                <w:szCs w:val="18"/>
              </w:rPr>
              <w:t>初步设计（结构）</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2FF22BEB">
            <w:pPr>
              <w:jc w:val="center"/>
              <w:rPr>
                <w:rFonts w:ascii="仿宋_GB2312" w:hAnsi="宋体" w:eastAsia="仿宋_GB2312" w:cs="宋体"/>
                <w:bCs/>
                <w:sz w:val="18"/>
                <w:szCs w:val="18"/>
              </w:rPr>
            </w:pPr>
            <w:r>
              <w:rPr>
                <w:rFonts w:hint="eastAsia" w:ascii="仿宋_GB2312" w:eastAsia="仿宋_GB2312"/>
                <w:bCs/>
                <w:sz w:val="18"/>
                <w:szCs w:val="18"/>
              </w:rPr>
              <w:t>初步设计（设备）</w:t>
            </w:r>
          </w:p>
        </w:tc>
        <w:tc>
          <w:tcPr>
            <w:tcW w:w="805" w:type="dxa"/>
            <w:tcBorders>
              <w:top w:val="outset" w:color="auto" w:sz="6" w:space="0"/>
              <w:left w:val="outset" w:color="auto" w:sz="6" w:space="0"/>
              <w:bottom w:val="outset" w:color="auto" w:sz="6" w:space="0"/>
              <w:right w:val="outset" w:color="auto" w:sz="6" w:space="0"/>
            </w:tcBorders>
            <w:noWrap w:val="0"/>
            <w:vAlign w:val="center"/>
          </w:tcPr>
          <w:p w14:paraId="5E26DAF1">
            <w:pPr>
              <w:jc w:val="center"/>
              <w:rPr>
                <w:rFonts w:ascii="仿宋_GB2312" w:hAnsi="宋体" w:eastAsia="仿宋_GB2312" w:cs="宋体"/>
                <w:bCs/>
                <w:sz w:val="18"/>
                <w:szCs w:val="18"/>
              </w:rPr>
            </w:pPr>
            <w:r>
              <w:rPr>
                <w:rFonts w:hint="eastAsia" w:ascii="仿宋_GB2312" w:eastAsia="仿宋_GB2312"/>
                <w:bCs/>
                <w:sz w:val="18"/>
                <w:szCs w:val="18"/>
              </w:rPr>
              <w:t>初步设计（电气）</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23A53916">
            <w:pPr>
              <w:jc w:val="center"/>
              <w:rPr>
                <w:rFonts w:ascii="仿宋_GB2312" w:eastAsia="仿宋_GB2312"/>
                <w:bCs/>
                <w:sz w:val="18"/>
                <w:szCs w:val="18"/>
              </w:rPr>
            </w:pPr>
            <w:r>
              <w:rPr>
                <w:rFonts w:hint="eastAsia" w:ascii="仿宋_GB2312" w:eastAsia="仿宋_GB2312"/>
                <w:bCs/>
                <w:sz w:val="18"/>
                <w:szCs w:val="18"/>
              </w:rPr>
              <w:t>施工图设计</w:t>
            </w:r>
          </w:p>
          <w:p w14:paraId="249296CE">
            <w:pPr>
              <w:jc w:val="center"/>
              <w:rPr>
                <w:rFonts w:ascii="仿宋_GB2312" w:hAnsi="宋体" w:eastAsia="仿宋_GB2312" w:cs="宋体"/>
                <w:bCs/>
                <w:sz w:val="18"/>
                <w:szCs w:val="18"/>
              </w:rPr>
            </w:pPr>
            <w:r>
              <w:rPr>
                <w:rFonts w:hint="eastAsia" w:ascii="仿宋_GB2312" w:eastAsia="仿宋_GB2312"/>
                <w:bCs/>
                <w:sz w:val="18"/>
                <w:szCs w:val="18"/>
              </w:rPr>
              <w:t>（建筑）</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15850A69">
            <w:pPr>
              <w:jc w:val="center"/>
              <w:rPr>
                <w:rFonts w:ascii="仿宋_GB2312" w:eastAsia="仿宋_GB2312"/>
                <w:bCs/>
                <w:sz w:val="18"/>
                <w:szCs w:val="18"/>
              </w:rPr>
            </w:pPr>
            <w:r>
              <w:rPr>
                <w:rFonts w:hint="eastAsia" w:ascii="仿宋_GB2312" w:eastAsia="仿宋_GB2312"/>
                <w:bCs/>
                <w:sz w:val="18"/>
                <w:szCs w:val="18"/>
              </w:rPr>
              <w:t>施工图设计</w:t>
            </w:r>
          </w:p>
          <w:p w14:paraId="22DD8993">
            <w:pPr>
              <w:jc w:val="center"/>
              <w:rPr>
                <w:rFonts w:ascii="仿宋_GB2312" w:hAnsi="宋体" w:eastAsia="仿宋_GB2312" w:cs="宋体"/>
                <w:bCs/>
                <w:sz w:val="18"/>
                <w:szCs w:val="18"/>
              </w:rPr>
            </w:pPr>
            <w:r>
              <w:rPr>
                <w:rFonts w:hint="eastAsia" w:ascii="仿宋_GB2312" w:eastAsia="仿宋_GB2312"/>
                <w:bCs/>
                <w:sz w:val="18"/>
                <w:szCs w:val="18"/>
              </w:rPr>
              <w:t>（结构）</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271BF63F">
            <w:pPr>
              <w:jc w:val="center"/>
              <w:rPr>
                <w:rFonts w:ascii="仿宋_GB2312" w:eastAsia="仿宋_GB2312"/>
                <w:bCs/>
                <w:sz w:val="18"/>
                <w:szCs w:val="18"/>
              </w:rPr>
            </w:pPr>
            <w:r>
              <w:rPr>
                <w:rFonts w:hint="eastAsia" w:ascii="仿宋_GB2312" w:eastAsia="仿宋_GB2312"/>
                <w:bCs/>
                <w:sz w:val="18"/>
                <w:szCs w:val="18"/>
              </w:rPr>
              <w:t>施工图设计</w:t>
            </w:r>
          </w:p>
          <w:p w14:paraId="438C395A">
            <w:pPr>
              <w:jc w:val="center"/>
              <w:rPr>
                <w:rFonts w:ascii="仿宋_GB2312" w:hAnsi="宋体" w:eastAsia="仿宋_GB2312" w:cs="宋体"/>
                <w:bCs/>
                <w:sz w:val="18"/>
                <w:szCs w:val="18"/>
              </w:rPr>
            </w:pPr>
            <w:r>
              <w:rPr>
                <w:rFonts w:hint="eastAsia" w:ascii="仿宋_GB2312" w:eastAsia="仿宋_GB2312"/>
                <w:bCs/>
                <w:sz w:val="18"/>
                <w:szCs w:val="18"/>
              </w:rPr>
              <w:t>（设备）</w:t>
            </w:r>
          </w:p>
        </w:tc>
        <w:tc>
          <w:tcPr>
            <w:tcW w:w="701" w:type="dxa"/>
            <w:tcBorders>
              <w:top w:val="outset" w:color="auto" w:sz="6" w:space="0"/>
              <w:left w:val="outset" w:color="auto" w:sz="6" w:space="0"/>
              <w:bottom w:val="outset" w:color="auto" w:sz="6" w:space="0"/>
              <w:right w:val="outset" w:color="auto" w:sz="6" w:space="0"/>
            </w:tcBorders>
            <w:noWrap w:val="0"/>
            <w:vAlign w:val="center"/>
          </w:tcPr>
          <w:p w14:paraId="3BFD99F7">
            <w:pPr>
              <w:jc w:val="center"/>
              <w:rPr>
                <w:rFonts w:ascii="仿宋_GB2312" w:eastAsia="仿宋_GB2312"/>
                <w:bCs/>
                <w:sz w:val="18"/>
                <w:szCs w:val="18"/>
              </w:rPr>
            </w:pPr>
            <w:r>
              <w:rPr>
                <w:rFonts w:hint="eastAsia" w:ascii="仿宋_GB2312" w:eastAsia="仿宋_GB2312"/>
                <w:bCs/>
                <w:sz w:val="18"/>
                <w:szCs w:val="18"/>
              </w:rPr>
              <w:t>施工图设计</w:t>
            </w:r>
          </w:p>
          <w:p w14:paraId="219366CD">
            <w:pPr>
              <w:jc w:val="center"/>
              <w:rPr>
                <w:rFonts w:ascii="仿宋_GB2312" w:hAnsi="宋体" w:eastAsia="仿宋_GB2312" w:cs="宋体"/>
                <w:bCs/>
                <w:sz w:val="18"/>
                <w:szCs w:val="18"/>
              </w:rPr>
            </w:pPr>
            <w:r>
              <w:rPr>
                <w:rFonts w:hint="eastAsia" w:ascii="仿宋_GB2312" w:eastAsia="仿宋_GB2312"/>
                <w:bCs/>
                <w:sz w:val="18"/>
                <w:szCs w:val="18"/>
              </w:rPr>
              <w:t>（电气）</w:t>
            </w:r>
          </w:p>
        </w:tc>
      </w:tr>
      <w:tr w14:paraId="4120FB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7CB836F5">
            <w:pPr>
              <w:jc w:val="center"/>
              <w:rPr>
                <w:rFonts w:ascii="仿宋_GB2312" w:hAnsi="宋体" w:eastAsia="仿宋_GB2312" w:cs="宋体"/>
                <w:sz w:val="18"/>
                <w:szCs w:val="18"/>
              </w:rPr>
            </w:pPr>
            <w:r>
              <w:rPr>
                <w:rFonts w:hint="eastAsia" w:ascii="仿宋_GB2312" w:eastAsia="仿宋_GB2312"/>
                <w:sz w:val="18"/>
                <w:szCs w:val="18"/>
              </w:rPr>
              <w:t>1</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4B9EDA80">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15156275">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0C345E81">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5AEE36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3508FD4F">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1E3DA2C">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D5D2044">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F325D62">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95411F3">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608E09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3DC0E0B">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93ED22C">
            <w:pPr>
              <w:jc w:val="center"/>
              <w:rPr>
                <w:rFonts w:ascii="仿宋_GB2312" w:hAnsi="宋体" w:eastAsia="仿宋_GB2312" w:cs="宋体"/>
                <w:sz w:val="18"/>
                <w:szCs w:val="18"/>
              </w:rPr>
            </w:pPr>
          </w:p>
        </w:tc>
      </w:tr>
      <w:tr w14:paraId="6BDDEA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5F7DF1D1">
            <w:pPr>
              <w:jc w:val="center"/>
              <w:rPr>
                <w:rFonts w:ascii="仿宋_GB2312" w:hAnsi="宋体" w:eastAsia="仿宋_GB2312" w:cs="宋体"/>
                <w:sz w:val="18"/>
                <w:szCs w:val="18"/>
              </w:rPr>
            </w:pPr>
            <w:r>
              <w:rPr>
                <w:rFonts w:hint="eastAsia" w:ascii="仿宋_GB2312" w:eastAsia="仿宋_GB2312"/>
                <w:sz w:val="18"/>
                <w:szCs w:val="18"/>
              </w:rPr>
              <w:t>2</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455DBFC0">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5178FB63">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43E37E37">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5A0AD2B9">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904EAA4">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D72377F">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087D5030">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C28735A">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AACEAE8">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2D3ACA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F952918">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C9A1F0A">
            <w:pPr>
              <w:jc w:val="center"/>
              <w:rPr>
                <w:rFonts w:ascii="仿宋_GB2312" w:hAnsi="宋体" w:eastAsia="仿宋_GB2312" w:cs="宋体"/>
                <w:sz w:val="18"/>
                <w:szCs w:val="18"/>
              </w:rPr>
            </w:pPr>
          </w:p>
        </w:tc>
      </w:tr>
      <w:tr w14:paraId="4F6BC1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46760338">
            <w:pPr>
              <w:jc w:val="center"/>
              <w:rPr>
                <w:rFonts w:ascii="仿宋_GB2312" w:hAnsi="宋体" w:eastAsia="仿宋_GB2312" w:cs="宋体"/>
                <w:sz w:val="18"/>
                <w:szCs w:val="18"/>
              </w:rPr>
            </w:pPr>
            <w:r>
              <w:rPr>
                <w:rFonts w:hint="eastAsia" w:ascii="仿宋_GB2312" w:eastAsia="仿宋_GB2312"/>
                <w:sz w:val="18"/>
                <w:szCs w:val="18"/>
              </w:rPr>
              <w:t>3</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643B31A2">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76FD3715">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23C051AB">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716ADE1A">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42A4033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6B54DB0">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9A35239">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6492605">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1A234A0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51B78C8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4F1500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AB6AA49">
            <w:pPr>
              <w:jc w:val="center"/>
              <w:rPr>
                <w:rFonts w:ascii="仿宋_GB2312" w:hAnsi="宋体" w:eastAsia="仿宋_GB2312" w:cs="宋体"/>
                <w:sz w:val="18"/>
                <w:szCs w:val="18"/>
              </w:rPr>
            </w:pPr>
          </w:p>
        </w:tc>
      </w:tr>
      <w:tr w14:paraId="0F2A06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3565C844">
            <w:pPr>
              <w:jc w:val="center"/>
              <w:rPr>
                <w:rFonts w:ascii="仿宋_GB2312" w:hAnsi="宋体" w:eastAsia="仿宋_GB2312" w:cs="宋体"/>
                <w:sz w:val="18"/>
                <w:szCs w:val="18"/>
              </w:rPr>
            </w:pPr>
            <w:r>
              <w:rPr>
                <w:rFonts w:hint="eastAsia" w:ascii="仿宋_GB2312" w:eastAsia="仿宋_GB2312"/>
                <w:sz w:val="18"/>
                <w:szCs w:val="18"/>
              </w:rPr>
              <w:t>4</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58270A88">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29CDB96F">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438DF784">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3E8F9A56">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A65F72D">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A4C211B">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3158B993">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53C848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1F03CED">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72878BF">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CCEA828">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7F1C511F">
            <w:pPr>
              <w:jc w:val="center"/>
              <w:rPr>
                <w:rFonts w:ascii="仿宋_GB2312" w:hAnsi="宋体" w:eastAsia="仿宋_GB2312" w:cs="宋体"/>
                <w:sz w:val="18"/>
                <w:szCs w:val="18"/>
              </w:rPr>
            </w:pPr>
          </w:p>
        </w:tc>
      </w:tr>
      <w:tr w14:paraId="631E13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388" w:type="dxa"/>
            <w:tcBorders>
              <w:top w:val="single" w:color="000000" w:sz="6" w:space="0"/>
              <w:left w:val="single" w:color="000000" w:sz="6" w:space="0"/>
              <w:bottom w:val="single" w:color="000000" w:sz="6" w:space="0"/>
              <w:right w:val="single" w:color="000000" w:sz="6" w:space="0"/>
            </w:tcBorders>
            <w:noWrap w:val="0"/>
            <w:vAlign w:val="center"/>
          </w:tcPr>
          <w:p w14:paraId="10C2A295">
            <w:pPr>
              <w:jc w:val="center"/>
              <w:rPr>
                <w:rFonts w:ascii="仿宋_GB2312" w:eastAsia="仿宋_GB2312"/>
                <w:sz w:val="18"/>
                <w:szCs w:val="18"/>
              </w:rPr>
            </w:pPr>
            <w:r>
              <w:rPr>
                <w:rFonts w:hint="eastAsia" w:ascii="仿宋_GB2312" w:eastAsia="仿宋_GB2312"/>
                <w:sz w:val="18"/>
                <w:szCs w:val="18"/>
              </w:rPr>
              <w:t>5</w:t>
            </w:r>
          </w:p>
        </w:tc>
        <w:tc>
          <w:tcPr>
            <w:tcW w:w="1364" w:type="dxa"/>
            <w:tcBorders>
              <w:top w:val="single" w:color="000000" w:sz="6" w:space="0"/>
              <w:left w:val="single" w:color="000000" w:sz="6" w:space="0"/>
              <w:bottom w:val="single" w:color="000000" w:sz="6" w:space="0"/>
              <w:right w:val="single" w:color="000000" w:sz="6" w:space="0"/>
            </w:tcBorders>
            <w:noWrap w:val="0"/>
            <w:vAlign w:val="center"/>
          </w:tcPr>
          <w:p w14:paraId="318945EC">
            <w:pPr>
              <w:jc w:val="center"/>
              <w:rPr>
                <w:rFonts w:ascii="仿宋_GB2312" w:hAnsi="宋体" w:eastAsia="仿宋_GB2312" w:cs="宋体"/>
                <w:sz w:val="18"/>
                <w:szCs w:val="18"/>
              </w:rPr>
            </w:pPr>
          </w:p>
        </w:tc>
        <w:tc>
          <w:tcPr>
            <w:tcW w:w="700" w:type="dxa"/>
            <w:tcBorders>
              <w:top w:val="single" w:color="000000" w:sz="6" w:space="0"/>
              <w:left w:val="single" w:color="000000" w:sz="6" w:space="0"/>
              <w:bottom w:val="single" w:color="000000" w:sz="6" w:space="0"/>
              <w:right w:val="single" w:color="000000" w:sz="6" w:space="0"/>
            </w:tcBorders>
            <w:noWrap w:val="0"/>
            <w:vAlign w:val="center"/>
          </w:tcPr>
          <w:p w14:paraId="568C69EC">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5F519ACA">
            <w:pPr>
              <w:jc w:val="center"/>
              <w:rPr>
                <w:rFonts w:ascii="仿宋_GB2312" w:hAnsi="宋体" w:eastAsia="仿宋_GB2312" w:cs="宋体"/>
                <w:sz w:val="18"/>
                <w:szCs w:val="18"/>
              </w:rPr>
            </w:pPr>
          </w:p>
        </w:tc>
        <w:tc>
          <w:tcPr>
            <w:tcW w:w="596" w:type="dxa"/>
            <w:tcBorders>
              <w:top w:val="single" w:color="000000" w:sz="6" w:space="0"/>
              <w:left w:val="single" w:color="000000" w:sz="6" w:space="0"/>
              <w:bottom w:val="single" w:color="000000" w:sz="6" w:space="0"/>
              <w:right w:val="single" w:color="000000" w:sz="6" w:space="0"/>
            </w:tcBorders>
            <w:noWrap w:val="0"/>
            <w:vAlign w:val="center"/>
          </w:tcPr>
          <w:p w14:paraId="59898E06">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7FC80082">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1884BCA1">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68E814EB">
            <w:pPr>
              <w:jc w:val="center"/>
              <w:rPr>
                <w:rFonts w:ascii="仿宋_GB2312" w:hAnsi="宋体" w:eastAsia="仿宋_GB2312" w:cs="宋体"/>
                <w:sz w:val="18"/>
                <w:szCs w:val="18"/>
              </w:rPr>
            </w:pPr>
          </w:p>
        </w:tc>
        <w:tc>
          <w:tcPr>
            <w:tcW w:w="805" w:type="dxa"/>
            <w:tcBorders>
              <w:top w:val="single" w:color="000000" w:sz="6" w:space="0"/>
              <w:left w:val="single" w:color="000000" w:sz="6" w:space="0"/>
              <w:bottom w:val="single" w:color="000000" w:sz="6" w:space="0"/>
              <w:right w:val="single" w:color="000000" w:sz="6" w:space="0"/>
            </w:tcBorders>
            <w:noWrap w:val="0"/>
            <w:vAlign w:val="center"/>
          </w:tcPr>
          <w:p w14:paraId="27014B88">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6CC52B37">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0DC7A7A6">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496501A4">
            <w:pPr>
              <w:jc w:val="center"/>
              <w:rPr>
                <w:rFonts w:ascii="仿宋_GB2312" w:hAnsi="宋体" w:eastAsia="仿宋_GB2312" w:cs="宋体"/>
                <w:sz w:val="18"/>
                <w:szCs w:val="18"/>
              </w:rPr>
            </w:pPr>
          </w:p>
        </w:tc>
        <w:tc>
          <w:tcPr>
            <w:tcW w:w="701" w:type="dxa"/>
            <w:tcBorders>
              <w:top w:val="single" w:color="000000" w:sz="6" w:space="0"/>
              <w:left w:val="single" w:color="000000" w:sz="6" w:space="0"/>
              <w:bottom w:val="single" w:color="000000" w:sz="6" w:space="0"/>
              <w:right w:val="single" w:color="000000" w:sz="6" w:space="0"/>
            </w:tcBorders>
            <w:noWrap w:val="0"/>
            <w:vAlign w:val="center"/>
          </w:tcPr>
          <w:p w14:paraId="230A7080">
            <w:pPr>
              <w:jc w:val="center"/>
              <w:rPr>
                <w:rFonts w:ascii="仿宋_GB2312" w:hAnsi="宋体" w:eastAsia="仿宋_GB2312" w:cs="宋体"/>
                <w:sz w:val="18"/>
                <w:szCs w:val="18"/>
              </w:rPr>
            </w:pPr>
          </w:p>
        </w:tc>
      </w:tr>
    </w:tbl>
    <w:p w14:paraId="5C339AD7">
      <w:pPr>
        <w:rPr>
          <w:rFonts w:ascii="仿宋_GB2312" w:eastAsia="仿宋_GB2312"/>
          <w:sz w:val="18"/>
          <w:szCs w:val="18"/>
        </w:rPr>
      </w:pPr>
      <w:r>
        <w:rPr>
          <w:rFonts w:hint="eastAsia" w:ascii="仿宋_GB2312" w:eastAsia="仿宋_GB2312"/>
          <w:sz w:val="18"/>
          <w:szCs w:val="18"/>
        </w:rPr>
        <w:t>（此表为建筑类奖项填写，其它专业奖项可参照此表根据不同专业实际情况填写）</w:t>
      </w:r>
    </w:p>
    <w:p w14:paraId="325A68B4">
      <w:pPr>
        <w:rPr>
          <w:rFonts w:ascii="仿宋_GB2312" w:eastAsia="仿宋_GB2312"/>
          <w:sz w:val="18"/>
          <w:szCs w:val="18"/>
        </w:rPr>
      </w:pPr>
      <w:r>
        <w:rPr>
          <w:rFonts w:hint="eastAsia" w:ascii="仿宋_GB2312" w:eastAsia="仿宋_GB2312"/>
          <w:sz w:val="18"/>
          <w:szCs w:val="18"/>
        </w:rPr>
        <w:t>注：1. 排序应以承担工作为依据，主申报单位列在首位。合作单位签名盖章表的排序与此表排序相对应。</w:t>
      </w:r>
    </w:p>
    <w:p w14:paraId="5CAB4FCE">
      <w:pPr>
        <w:ind w:firstLine="360" w:firstLineChars="200"/>
        <w:rPr>
          <w:rFonts w:ascii="仿宋_GB2312" w:eastAsia="仿宋_GB2312"/>
          <w:sz w:val="18"/>
          <w:szCs w:val="18"/>
        </w:rPr>
      </w:pPr>
      <w:r>
        <w:rPr>
          <w:rFonts w:hint="eastAsia" w:ascii="仿宋_GB2312" w:eastAsia="仿宋_GB2312"/>
          <w:sz w:val="18"/>
          <w:szCs w:val="18"/>
        </w:rPr>
        <w:t>2. 在承担的栏中填写“○”，在未承担的栏中填写“×”，不应空白。</w:t>
      </w:r>
    </w:p>
    <w:p w14:paraId="77C75755">
      <w:r>
        <w:rPr>
          <w:rFonts w:hint="eastAsia"/>
        </w:rPr>
        <w:t xml:space="preserve"> </w:t>
      </w:r>
    </w:p>
    <w:p w14:paraId="271DC573">
      <w:pPr>
        <w:rPr>
          <w:vanish/>
        </w:rPr>
      </w:pPr>
    </w:p>
    <w:p w14:paraId="710A2C56">
      <w:pPr>
        <w:jc w:val="center"/>
        <w:rPr>
          <w:rStyle w:val="12"/>
          <w:rFonts w:ascii="ˎ̥" w:hAnsi="ˎ̥"/>
          <w:sz w:val="30"/>
          <w:szCs w:val="30"/>
        </w:rPr>
      </w:pPr>
      <w:r>
        <w:rPr>
          <w:rStyle w:val="12"/>
          <w:rFonts w:hint="eastAsia" w:ascii="ˎ̥" w:hAnsi="ˎ̥"/>
          <w:sz w:val="30"/>
          <w:szCs w:val="30"/>
        </w:rPr>
        <w:t>合作</w:t>
      </w:r>
      <w:r>
        <w:rPr>
          <w:rStyle w:val="12"/>
          <w:rFonts w:ascii="ˎ̥" w:hAnsi="ˎ̥"/>
          <w:sz w:val="30"/>
          <w:szCs w:val="30"/>
        </w:rPr>
        <w:t>单位（机构）签</w:t>
      </w:r>
      <w:r>
        <w:rPr>
          <w:rStyle w:val="12"/>
          <w:rFonts w:hint="eastAsia" w:ascii="ˎ̥" w:hAnsi="ˎ̥"/>
          <w:sz w:val="30"/>
          <w:szCs w:val="30"/>
        </w:rPr>
        <w:t>名</w:t>
      </w:r>
      <w:r>
        <w:rPr>
          <w:rStyle w:val="12"/>
          <w:rFonts w:ascii="ˎ̥" w:hAnsi="ˎ̥"/>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788415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4B4FC9CB">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C352DC7">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6AF89129">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C9CC34F">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2091D10D">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367E04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27695FE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04F85C58">
            <w:pPr>
              <w:spacing w:line="390" w:lineRule="atLeast"/>
              <w:jc w:val="center"/>
              <w:rPr>
                <w:rFonts w:ascii="仿宋_GB2312" w:eastAsia="仿宋_GB2312"/>
                <w:color w:val="000000"/>
                <w:szCs w:val="21"/>
              </w:rPr>
            </w:pPr>
            <w:r>
              <w:rPr>
                <w:rFonts w:ascii="仿宋_GB2312" w:eastAsia="仿宋_GB2312"/>
                <w:color w:val="000000"/>
                <w:szCs w:val="21"/>
              </w:rPr>
              <w:t>（签名）：</w:t>
            </w:r>
          </w:p>
          <w:p w14:paraId="173C99F8">
            <w:pPr>
              <w:spacing w:line="390" w:lineRule="atLeast"/>
              <w:jc w:val="center"/>
              <w:rPr>
                <w:rFonts w:ascii="仿宋_GB2312" w:eastAsia="仿宋_GB2312"/>
                <w:color w:val="000000"/>
                <w:szCs w:val="21"/>
              </w:rPr>
            </w:pPr>
          </w:p>
          <w:p w14:paraId="22B24A44">
            <w:pPr>
              <w:spacing w:line="390" w:lineRule="atLeast"/>
              <w:jc w:val="center"/>
              <w:rPr>
                <w:rFonts w:ascii="仿宋_GB2312" w:eastAsia="仿宋_GB2312"/>
                <w:color w:val="000000"/>
                <w:szCs w:val="21"/>
              </w:rPr>
            </w:pPr>
          </w:p>
          <w:p w14:paraId="27CE4C78">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28C23CB5">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D001885">
            <w:pPr>
              <w:spacing w:line="390" w:lineRule="atLeast"/>
              <w:jc w:val="center"/>
              <w:rPr>
                <w:rFonts w:ascii="仿宋_GB2312" w:eastAsia="仿宋_GB2312"/>
                <w:color w:val="000000"/>
                <w:szCs w:val="21"/>
              </w:rPr>
            </w:pPr>
            <w:r>
              <w:rPr>
                <w:rFonts w:ascii="仿宋_GB2312" w:eastAsia="仿宋_GB2312"/>
                <w:color w:val="000000"/>
                <w:szCs w:val="21"/>
              </w:rPr>
              <w:t>（签名）：</w:t>
            </w:r>
          </w:p>
          <w:p w14:paraId="62318D51">
            <w:pPr>
              <w:spacing w:line="390" w:lineRule="atLeast"/>
              <w:jc w:val="center"/>
              <w:rPr>
                <w:rFonts w:ascii="仿宋_GB2312" w:eastAsia="仿宋_GB2312"/>
                <w:color w:val="000000"/>
                <w:szCs w:val="21"/>
              </w:rPr>
            </w:pPr>
          </w:p>
          <w:p w14:paraId="0DA11D85">
            <w:pPr>
              <w:spacing w:line="390" w:lineRule="atLeast"/>
              <w:jc w:val="center"/>
              <w:rPr>
                <w:rFonts w:ascii="仿宋_GB2312" w:eastAsia="仿宋_GB2312"/>
                <w:color w:val="000000"/>
                <w:szCs w:val="21"/>
              </w:rPr>
            </w:pPr>
          </w:p>
          <w:p w14:paraId="4FA66AE3">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BDDF51E">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71CCA3B9">
            <w:pPr>
              <w:spacing w:line="390" w:lineRule="atLeast"/>
              <w:jc w:val="center"/>
              <w:rPr>
                <w:rFonts w:ascii="仿宋_GB2312" w:eastAsia="仿宋_GB2312"/>
                <w:color w:val="000000"/>
                <w:szCs w:val="21"/>
              </w:rPr>
            </w:pPr>
            <w:r>
              <w:rPr>
                <w:rFonts w:ascii="仿宋_GB2312" w:eastAsia="仿宋_GB2312"/>
                <w:color w:val="000000"/>
                <w:szCs w:val="21"/>
              </w:rPr>
              <w:t>（签名）：</w:t>
            </w:r>
          </w:p>
          <w:p w14:paraId="27F27775">
            <w:pPr>
              <w:spacing w:line="390" w:lineRule="atLeast"/>
              <w:jc w:val="center"/>
              <w:rPr>
                <w:rFonts w:ascii="仿宋_GB2312" w:eastAsia="仿宋_GB2312"/>
                <w:color w:val="000000"/>
                <w:szCs w:val="21"/>
              </w:rPr>
            </w:pPr>
          </w:p>
          <w:p w14:paraId="471C75C6">
            <w:pPr>
              <w:spacing w:line="390" w:lineRule="atLeast"/>
              <w:jc w:val="center"/>
              <w:rPr>
                <w:rFonts w:ascii="仿宋_GB2312" w:eastAsia="仿宋_GB2312"/>
                <w:color w:val="000000"/>
                <w:szCs w:val="21"/>
              </w:rPr>
            </w:pPr>
          </w:p>
          <w:p w14:paraId="4297306F">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52E59E4">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175246C">
            <w:pPr>
              <w:spacing w:line="390" w:lineRule="atLeast"/>
              <w:jc w:val="center"/>
              <w:rPr>
                <w:rFonts w:ascii="仿宋_GB2312" w:eastAsia="仿宋_GB2312"/>
                <w:color w:val="000000"/>
                <w:szCs w:val="21"/>
              </w:rPr>
            </w:pPr>
            <w:r>
              <w:rPr>
                <w:rFonts w:ascii="仿宋_GB2312" w:eastAsia="仿宋_GB2312"/>
                <w:color w:val="000000"/>
                <w:szCs w:val="21"/>
              </w:rPr>
              <w:t>（签名）：</w:t>
            </w:r>
          </w:p>
          <w:p w14:paraId="139911FF">
            <w:pPr>
              <w:spacing w:line="390" w:lineRule="atLeast"/>
              <w:jc w:val="center"/>
              <w:rPr>
                <w:rFonts w:ascii="仿宋_GB2312" w:eastAsia="仿宋_GB2312"/>
                <w:color w:val="000000"/>
                <w:szCs w:val="21"/>
              </w:rPr>
            </w:pPr>
          </w:p>
          <w:p w14:paraId="57F227AF">
            <w:pPr>
              <w:spacing w:line="390" w:lineRule="atLeast"/>
              <w:jc w:val="center"/>
              <w:rPr>
                <w:rFonts w:ascii="仿宋_GB2312" w:eastAsia="仿宋_GB2312"/>
                <w:color w:val="000000"/>
                <w:szCs w:val="21"/>
              </w:rPr>
            </w:pPr>
          </w:p>
          <w:p w14:paraId="1FB56254">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6F16642">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399064E6">
            <w:pPr>
              <w:spacing w:line="390" w:lineRule="atLeast"/>
              <w:jc w:val="center"/>
              <w:rPr>
                <w:rFonts w:ascii="仿宋_GB2312" w:eastAsia="仿宋_GB2312"/>
                <w:color w:val="000000"/>
                <w:szCs w:val="21"/>
              </w:rPr>
            </w:pPr>
            <w:r>
              <w:rPr>
                <w:rFonts w:ascii="仿宋_GB2312" w:eastAsia="仿宋_GB2312"/>
                <w:color w:val="000000"/>
                <w:szCs w:val="21"/>
              </w:rPr>
              <w:t>（签名）：</w:t>
            </w:r>
          </w:p>
          <w:p w14:paraId="793CC82D">
            <w:pPr>
              <w:spacing w:line="390" w:lineRule="atLeast"/>
              <w:jc w:val="center"/>
              <w:rPr>
                <w:rFonts w:ascii="仿宋_GB2312" w:eastAsia="仿宋_GB2312"/>
                <w:color w:val="000000"/>
                <w:szCs w:val="21"/>
              </w:rPr>
            </w:pPr>
          </w:p>
          <w:p w14:paraId="6ACC48C8">
            <w:pPr>
              <w:spacing w:line="390" w:lineRule="atLeast"/>
              <w:jc w:val="center"/>
              <w:rPr>
                <w:rFonts w:ascii="仿宋_GB2312" w:eastAsia="仿宋_GB2312"/>
                <w:color w:val="000000"/>
                <w:szCs w:val="21"/>
              </w:rPr>
            </w:pPr>
          </w:p>
          <w:p w14:paraId="7C73B08E">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718497D1"/>
    <w:p w14:paraId="23F12B3E"/>
    <w:p w14:paraId="50960597"/>
    <w:p w14:paraId="56C007EF"/>
    <w:p w14:paraId="41D60702"/>
    <w:p w14:paraId="0095B923"/>
    <w:p w14:paraId="00143E0E"/>
    <w:p w14:paraId="73EC3C7F"/>
    <w:p w14:paraId="442E8A77"/>
    <w:p w14:paraId="388CB75C"/>
    <w:p w14:paraId="0DFDE964"/>
    <w:p w14:paraId="4EA1F845"/>
    <w:p w14:paraId="27D7ED67"/>
    <w:p w14:paraId="7979AAE3">
      <w:pPr>
        <w:spacing w:line="360" w:lineRule="auto"/>
        <w:rPr>
          <w:rFonts w:ascii="仿宋" w:hAnsi="仿宋" w:eastAsia="仿宋"/>
          <w:bCs/>
          <w:color w:val="000000"/>
          <w:sz w:val="30"/>
          <w:szCs w:val="30"/>
        </w:rPr>
      </w:pPr>
      <w:r>
        <w:rPr>
          <w:rFonts w:hint="eastAsia" w:ascii="仿宋" w:hAnsi="仿宋" w:eastAsia="仿宋"/>
          <w:bCs/>
          <w:color w:val="000000"/>
          <w:sz w:val="30"/>
          <w:szCs w:val="30"/>
        </w:rPr>
        <w:t>附件3-5</w:t>
      </w:r>
    </w:p>
    <w:p w14:paraId="4A324A82">
      <w:pPr>
        <w:spacing w:line="580" w:lineRule="exact"/>
        <w:jc w:val="center"/>
        <w:rPr>
          <w:rFonts w:ascii="宋体" w:hAnsi="宋体"/>
          <w:b/>
          <w:bCs/>
          <w:sz w:val="36"/>
          <w:szCs w:val="28"/>
        </w:rPr>
      </w:pPr>
      <w:r>
        <w:rPr>
          <w:rFonts w:hint="eastAsia" w:ascii="宋体" w:hAnsi="宋体"/>
          <w:b/>
          <w:bCs/>
          <w:sz w:val="36"/>
          <w:szCs w:val="28"/>
        </w:rPr>
        <w:t>中山市优秀工程勘察设计奖</w:t>
      </w:r>
    </w:p>
    <w:p w14:paraId="7DC6B222">
      <w:pPr>
        <w:spacing w:line="580" w:lineRule="exact"/>
        <w:jc w:val="center"/>
        <w:rPr>
          <w:rFonts w:ascii="黑体" w:hAnsi="黑体" w:eastAsia="黑体"/>
          <w:b/>
          <w:bCs/>
          <w:sz w:val="36"/>
          <w:szCs w:val="56"/>
        </w:rPr>
      </w:pPr>
      <w:r>
        <w:rPr>
          <w:rFonts w:hint="eastAsia" w:ascii="宋体" w:hAnsi="宋体"/>
          <w:b/>
          <w:bCs/>
          <w:sz w:val="36"/>
          <w:szCs w:val="28"/>
        </w:rPr>
        <w:t>施工图审查专项申报细则</w:t>
      </w:r>
    </w:p>
    <w:p w14:paraId="2FAC2F83">
      <w:pPr>
        <w:jc w:val="center"/>
        <w:rPr>
          <w:rFonts w:ascii="宋体" w:hAnsi="宋体"/>
          <w:b/>
          <w:sz w:val="36"/>
          <w:szCs w:val="36"/>
        </w:rPr>
      </w:pPr>
    </w:p>
    <w:p w14:paraId="3760586E">
      <w:pPr>
        <w:adjustRightInd w:val="0"/>
        <w:snapToGrid w:val="0"/>
        <w:spacing w:line="540" w:lineRule="exact"/>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一、申报范围</w:t>
      </w:r>
    </w:p>
    <w:p w14:paraId="320C3BD1">
      <w:pPr>
        <w:adjustRightInd w:val="0"/>
        <w:snapToGrid w:val="0"/>
        <w:spacing w:line="540" w:lineRule="exact"/>
        <w:ind w:firstLine="600" w:firstLineChars="200"/>
        <w:rPr>
          <w:rFonts w:ascii="仿宋" w:hAnsi="仿宋" w:eastAsia="仿宋"/>
          <w:kern w:val="0"/>
          <w:sz w:val="30"/>
          <w:szCs w:val="30"/>
        </w:rPr>
      </w:pPr>
      <w:r>
        <w:rPr>
          <w:rFonts w:hint="eastAsia" w:ascii="仿宋" w:hAnsi="仿宋" w:eastAsia="仿宋"/>
          <w:kern w:val="0"/>
          <w:sz w:val="30"/>
          <w:szCs w:val="30"/>
        </w:rPr>
        <w:t>中山市施工图审查机构审查的房屋建筑和市政基础设施工程项目评价，评价内容包括施工图审查行为、施工图审查质量。其中包括房屋建筑审查、市政工程审查两个独立类别。每个施工图审查机构最多申报八个项目。</w:t>
      </w:r>
    </w:p>
    <w:p w14:paraId="1124C4B8">
      <w:pPr>
        <w:adjustRightInd w:val="0"/>
        <w:snapToGrid w:val="0"/>
        <w:spacing w:line="540" w:lineRule="exact"/>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二、申报条件</w:t>
      </w:r>
    </w:p>
    <w:p w14:paraId="335F9361">
      <w:pPr>
        <w:adjustRightInd w:val="0"/>
        <w:snapToGrid w:val="0"/>
        <w:spacing w:line="540" w:lineRule="exact"/>
        <w:ind w:firstLine="600" w:firstLineChars="200"/>
        <w:rPr>
          <w:rFonts w:ascii="仿宋" w:hAnsi="仿宋" w:eastAsia="仿宋"/>
          <w:sz w:val="30"/>
          <w:szCs w:val="30"/>
        </w:rPr>
      </w:pPr>
      <w:r>
        <w:rPr>
          <w:rFonts w:hint="eastAsia" w:ascii="仿宋" w:hAnsi="仿宋" w:eastAsia="仿宋" w:cs="黑体"/>
          <w:color w:val="000000"/>
          <w:kern w:val="0"/>
          <w:sz w:val="30"/>
          <w:szCs w:val="30"/>
        </w:rPr>
        <w:t>（一）</w:t>
      </w:r>
      <w:r>
        <w:rPr>
          <w:rFonts w:ascii="仿宋" w:hAnsi="仿宋" w:eastAsia="仿宋" w:cs="黑体"/>
          <w:color w:val="000000"/>
          <w:kern w:val="0"/>
          <w:sz w:val="30"/>
          <w:szCs w:val="30"/>
        </w:rPr>
        <w:t>申报单</w:t>
      </w:r>
      <w:r>
        <w:rPr>
          <w:rFonts w:ascii="仿宋" w:hAnsi="仿宋" w:eastAsia="仿宋"/>
          <w:sz w:val="30"/>
          <w:szCs w:val="30"/>
        </w:rPr>
        <w:t>位</w:t>
      </w:r>
      <w:r>
        <w:rPr>
          <w:rFonts w:hint="eastAsia" w:ascii="仿宋" w:hAnsi="仿宋" w:eastAsia="仿宋"/>
          <w:sz w:val="30"/>
          <w:szCs w:val="30"/>
        </w:rPr>
        <w:t>为</w:t>
      </w:r>
      <w:r>
        <w:rPr>
          <w:rFonts w:ascii="仿宋" w:hAnsi="仿宋" w:eastAsia="仿宋"/>
          <w:sz w:val="30"/>
          <w:szCs w:val="30"/>
        </w:rPr>
        <w:t>持有建设行政主管部门颁发的</w:t>
      </w:r>
      <w:r>
        <w:rPr>
          <w:rFonts w:hint="eastAsia" w:ascii="仿宋" w:hAnsi="仿宋" w:eastAsia="仿宋"/>
          <w:sz w:val="30"/>
          <w:szCs w:val="30"/>
        </w:rPr>
        <w:t>《房屋建筑和市政基础设施施工图审查文件审查机构备案证书》的审查机构</w:t>
      </w:r>
      <w:r>
        <w:rPr>
          <w:rFonts w:ascii="仿宋" w:hAnsi="仿宋" w:eastAsia="仿宋"/>
          <w:sz w:val="30"/>
          <w:szCs w:val="30"/>
        </w:rPr>
        <w:t>。</w:t>
      </w:r>
    </w:p>
    <w:p w14:paraId="1A58E1E7">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（二）取得竣工验收备案证书1年以上的项目。</w:t>
      </w:r>
    </w:p>
    <w:p w14:paraId="1CB0AE07">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所申报建设工程项目应由</w:t>
      </w:r>
      <w:r>
        <w:rPr>
          <w:rFonts w:hint="eastAsia" w:ascii="仿宋" w:hAnsi="仿宋" w:eastAsia="仿宋"/>
          <w:sz w:val="30"/>
          <w:szCs w:val="30"/>
        </w:rPr>
        <w:t>审查</w:t>
      </w:r>
      <w:r>
        <w:rPr>
          <w:rFonts w:ascii="仿宋" w:hAnsi="仿宋" w:eastAsia="仿宋"/>
          <w:sz w:val="30"/>
          <w:szCs w:val="30"/>
        </w:rPr>
        <w:t>单位独立</w:t>
      </w:r>
      <w:r>
        <w:rPr>
          <w:rFonts w:hint="eastAsia" w:ascii="仿宋" w:hAnsi="仿宋" w:eastAsia="仿宋"/>
          <w:sz w:val="30"/>
          <w:szCs w:val="30"/>
        </w:rPr>
        <w:t>完成审查。</w:t>
      </w:r>
    </w:p>
    <w:p w14:paraId="1DB8F4BE">
      <w:pPr>
        <w:adjustRightInd w:val="0"/>
        <w:snapToGrid w:val="0"/>
        <w:spacing w:line="540" w:lineRule="exact"/>
        <w:ind w:firstLine="600" w:firstLineChars="200"/>
        <w:jc w:val="left"/>
        <w:rPr>
          <w:rFonts w:ascii="黑体" w:hAnsi="仿宋" w:eastAsia="黑体"/>
          <w:sz w:val="30"/>
          <w:szCs w:val="30"/>
        </w:rPr>
      </w:pPr>
      <w:r>
        <w:rPr>
          <w:rFonts w:hint="eastAsia" w:ascii="黑体" w:hAnsi="黑体" w:eastAsia="黑体" w:cs="黑体"/>
          <w:color w:val="000000"/>
          <w:kern w:val="0"/>
          <w:sz w:val="30"/>
          <w:szCs w:val="30"/>
        </w:rPr>
        <w:t>三、申报材料要求</w:t>
      </w:r>
    </w:p>
    <w:p w14:paraId="1EDA4A2C">
      <w:pPr>
        <w:adjustRightInd w:val="0"/>
        <w:snapToGrid w:val="0"/>
        <w:spacing w:line="540" w:lineRule="exact"/>
        <w:ind w:firstLine="600" w:firstLineChars="200"/>
        <w:rPr>
          <w:rFonts w:ascii="仿宋" w:hAnsi="仿宋" w:eastAsia="仿宋"/>
          <w:sz w:val="30"/>
          <w:szCs w:val="30"/>
        </w:rPr>
      </w:pPr>
      <w:r>
        <w:rPr>
          <w:rFonts w:hint="eastAsia" w:ascii="仿宋" w:hAnsi="仿宋" w:eastAsia="仿宋" w:cs="黑体"/>
          <w:color w:val="000000"/>
          <w:kern w:val="0"/>
          <w:sz w:val="30"/>
          <w:szCs w:val="30"/>
        </w:rPr>
        <w:t>（一）</w:t>
      </w:r>
      <w:r>
        <w:rPr>
          <w:rFonts w:ascii="仿宋" w:hAnsi="仿宋" w:eastAsia="仿宋"/>
          <w:sz w:val="30"/>
          <w:szCs w:val="30"/>
        </w:rPr>
        <w:t>《申报表》</w:t>
      </w:r>
      <w:r>
        <w:rPr>
          <w:rFonts w:hint="eastAsia" w:ascii="仿宋" w:hAnsi="仿宋" w:eastAsia="仿宋"/>
          <w:sz w:val="30"/>
          <w:szCs w:val="30"/>
        </w:rPr>
        <w:t>一份，单独装订</w:t>
      </w:r>
      <w:r>
        <w:rPr>
          <w:rFonts w:ascii="仿宋" w:hAnsi="仿宋" w:eastAsia="仿宋"/>
          <w:sz w:val="30"/>
          <w:szCs w:val="30"/>
        </w:rPr>
        <w:t>。</w:t>
      </w:r>
    </w:p>
    <w:p w14:paraId="62ADAC4B">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项目业主与审查机构签订的《项目审查委托合同》复印件。</w:t>
      </w:r>
    </w:p>
    <w:p w14:paraId="135DA923">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审查机构各个专业出具的一审、二审等各审图阶段的原始审查技术记录单（含设计院原始回复单）复印件。</w:t>
      </w:r>
    </w:p>
    <w:p w14:paraId="2713EDB5">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（四）</w:t>
      </w:r>
      <w:r>
        <w:rPr>
          <w:rFonts w:ascii="仿宋" w:hAnsi="仿宋" w:eastAsia="仿宋"/>
          <w:sz w:val="30"/>
          <w:szCs w:val="30"/>
        </w:rPr>
        <w:t>审查机构最终出具的审查合格报告书复印件。</w:t>
      </w:r>
    </w:p>
    <w:p w14:paraId="3226C519">
      <w:pPr>
        <w:adjustRightInd w:val="0"/>
        <w:snapToGrid w:val="0"/>
        <w:spacing w:line="540" w:lineRule="exact"/>
        <w:ind w:firstLine="600" w:firstLineChars="200"/>
        <w:rPr>
          <w:rFonts w:ascii="仿宋" w:hAnsi="仿宋" w:eastAsia="仿宋"/>
          <w:sz w:val="30"/>
          <w:szCs w:val="30"/>
        </w:rPr>
      </w:pPr>
      <w:r>
        <w:rPr>
          <w:rFonts w:hint="eastAsia" w:ascii="仿宋" w:hAnsi="仿宋" w:eastAsia="仿宋"/>
          <w:sz w:val="30"/>
          <w:szCs w:val="30"/>
        </w:rPr>
        <w:t>（五）</w:t>
      </w:r>
      <w:r>
        <w:rPr>
          <w:rFonts w:ascii="仿宋" w:hAnsi="仿宋" w:eastAsia="仿宋"/>
          <w:sz w:val="30"/>
          <w:szCs w:val="30"/>
        </w:rPr>
        <w:t>能有效证明施工图审查质量的相关资料，如政府表彰、建设单位反馈意见证明等。</w:t>
      </w:r>
    </w:p>
    <w:p w14:paraId="5A34C3FB">
      <w:pPr>
        <w:widowControl/>
        <w:jc w:val="left"/>
      </w:pPr>
    </w:p>
    <w:p w14:paraId="09BDBE75">
      <w:pPr>
        <w:pStyle w:val="16"/>
        <w:jc w:val="center"/>
        <w:rPr>
          <w:rFonts w:ascii="黑体" w:hAnsi="黑体" w:eastAsia="黑体"/>
          <w:sz w:val="48"/>
          <w:szCs w:val="48"/>
        </w:rPr>
      </w:pPr>
      <w:r>
        <w:rPr>
          <w:rFonts w:ascii="黑体" w:hAnsi="黑体" w:eastAsia="黑体"/>
          <w:sz w:val="48"/>
          <w:szCs w:val="48"/>
        </w:rPr>
        <w:br w:type="page"/>
      </w:r>
    </w:p>
    <w:p w14:paraId="6DD348A7">
      <w:pPr>
        <w:pStyle w:val="16"/>
        <w:jc w:val="center"/>
        <w:rPr>
          <w:rFonts w:ascii="黑体" w:hAnsi="黑体" w:eastAsia="黑体"/>
          <w:sz w:val="48"/>
          <w:szCs w:val="48"/>
        </w:rPr>
      </w:pPr>
    </w:p>
    <w:p w14:paraId="07058BE1">
      <w:pPr>
        <w:pStyle w:val="16"/>
        <w:jc w:val="center"/>
        <w:rPr>
          <w:rFonts w:ascii="黑体" w:hAnsi="黑体" w:eastAsia="黑体"/>
          <w:sz w:val="48"/>
          <w:szCs w:val="48"/>
        </w:rPr>
      </w:pPr>
      <w:r>
        <w:rPr>
          <w:rFonts w:hint="eastAsia" w:ascii="黑体" w:hAnsi="黑体" w:eastAsia="黑体"/>
          <w:sz w:val="48"/>
          <w:szCs w:val="48"/>
        </w:rPr>
        <w:t>中山市优秀工程勘察设计奖</w:t>
      </w:r>
    </w:p>
    <w:p w14:paraId="0EBF99CF">
      <w:pPr>
        <w:pStyle w:val="16"/>
        <w:jc w:val="center"/>
        <w:rPr>
          <w:rFonts w:ascii="黑体" w:hAnsi="黑体" w:eastAsia="黑体"/>
          <w:sz w:val="48"/>
          <w:szCs w:val="48"/>
        </w:rPr>
      </w:pPr>
      <w:r>
        <w:rPr>
          <w:rFonts w:hint="eastAsia" w:ascii="黑体" w:hAnsi="黑体" w:eastAsia="黑体"/>
          <w:sz w:val="48"/>
          <w:szCs w:val="48"/>
        </w:rPr>
        <w:t>施工图审查专项</w:t>
      </w:r>
    </w:p>
    <w:p w14:paraId="4E2E6858">
      <w:pPr>
        <w:pStyle w:val="16"/>
        <w:jc w:val="center"/>
        <w:rPr>
          <w:rFonts w:ascii="黑体" w:hAnsi="黑体" w:eastAsia="黑体"/>
          <w:sz w:val="48"/>
          <w:szCs w:val="48"/>
        </w:rPr>
      </w:pPr>
      <w:r>
        <w:rPr>
          <w:rFonts w:hint="eastAsia" w:ascii="黑体" w:hAnsi="黑体" w:eastAsia="黑体"/>
          <w:sz w:val="48"/>
          <w:szCs w:val="48"/>
        </w:rPr>
        <w:t>申报表</w:t>
      </w:r>
    </w:p>
    <w:p w14:paraId="6D7FC502">
      <w:pPr>
        <w:pStyle w:val="16"/>
        <w:jc w:val="center"/>
        <w:rPr>
          <w:rFonts w:ascii="黑体" w:hAnsi="黑体" w:eastAsia="黑体"/>
          <w:sz w:val="48"/>
          <w:szCs w:val="48"/>
        </w:rPr>
      </w:pPr>
    </w:p>
    <w:p w14:paraId="471B46A8">
      <w:pPr>
        <w:spacing w:line="200" w:lineRule="exact"/>
      </w:pPr>
    </w:p>
    <w:p w14:paraId="504592ED">
      <w:pPr>
        <w:spacing w:line="200" w:lineRule="exact"/>
      </w:pPr>
    </w:p>
    <w:p w14:paraId="2818EE19">
      <w:pPr>
        <w:spacing w:line="200" w:lineRule="exact"/>
        <w:rPr>
          <w:rFonts w:eastAsia="Times New Roman"/>
        </w:rPr>
      </w:pPr>
    </w:p>
    <w:p w14:paraId="506763FA">
      <w:pPr>
        <w:spacing w:line="200" w:lineRule="exact"/>
        <w:rPr>
          <w:rFonts w:eastAsia="Times New Roman"/>
        </w:rPr>
      </w:pPr>
    </w:p>
    <w:p w14:paraId="68DDD2EA">
      <w:pPr>
        <w:spacing w:line="200" w:lineRule="exact"/>
        <w:rPr>
          <w:rFonts w:eastAsia="Times New Roman"/>
        </w:rPr>
      </w:pPr>
    </w:p>
    <w:p w14:paraId="20729BD6">
      <w:pPr>
        <w:spacing w:line="200" w:lineRule="exact"/>
        <w:rPr>
          <w:rFonts w:eastAsia="Times New Roman"/>
        </w:rPr>
      </w:pPr>
    </w:p>
    <w:p w14:paraId="1FE3C448">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13FED4F2">
      <w:pPr>
        <w:spacing w:line="360" w:lineRule="auto"/>
        <w:ind w:right="-340" w:rightChars="-162" w:firstLine="1042" w:firstLineChars="346"/>
        <w:rPr>
          <w:rStyle w:val="17"/>
          <w:rFonts w:ascii="仿宋_GB2312" w:eastAsia="仿宋_GB2312"/>
          <w:b/>
          <w:sz w:val="30"/>
          <w:szCs w:val="30"/>
        </w:rPr>
      </w:pPr>
      <w:r>
        <w:rPr>
          <w:rStyle w:val="17"/>
          <w:rFonts w:hint="eastAsia" w:ascii="仿宋_GB2312" w:eastAsia="仿宋_GB2312"/>
          <w:b/>
          <w:sz w:val="30"/>
          <w:szCs w:val="30"/>
        </w:rPr>
        <w:t>申报类别：</w:t>
      </w:r>
      <w:r>
        <w:rPr>
          <w:rStyle w:val="17"/>
          <w:rFonts w:hint="eastAsia" w:ascii="仿宋_GB2312" w:eastAsia="仿宋_GB2312"/>
          <w:b/>
          <w:sz w:val="30"/>
          <w:szCs w:val="30"/>
          <w:u w:val="single"/>
        </w:rPr>
        <w:t xml:space="preserve">                              </w:t>
      </w:r>
      <w:r>
        <w:rPr>
          <w:rStyle w:val="17"/>
          <w:rFonts w:hint="eastAsia" w:ascii="仿宋_GB2312" w:eastAsia="仿宋_GB2312"/>
          <w:b/>
          <w:sz w:val="30"/>
          <w:szCs w:val="30"/>
        </w:rPr>
        <w:t xml:space="preserve">                              </w:t>
      </w:r>
    </w:p>
    <w:p w14:paraId="0502CB66">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252150B3">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r>
        <w:rPr>
          <w:rStyle w:val="17"/>
          <w:rFonts w:ascii="仿宋_GB2312" w:eastAsia="仿宋_GB2312"/>
          <w:b/>
          <w:sz w:val="30"/>
          <w:szCs w:val="30"/>
        </w:rPr>
        <w:t xml:space="preserve">  </w:t>
      </w:r>
    </w:p>
    <w:p w14:paraId="7DE99892">
      <w:pPr>
        <w:jc w:val="center"/>
        <w:rPr>
          <w:rStyle w:val="18"/>
        </w:rPr>
      </w:pPr>
    </w:p>
    <w:p w14:paraId="50634015">
      <w:pPr>
        <w:jc w:val="center"/>
        <w:rPr>
          <w:rStyle w:val="18"/>
        </w:rPr>
      </w:pPr>
    </w:p>
    <w:p w14:paraId="3988A288">
      <w:pPr>
        <w:jc w:val="center"/>
        <w:rPr>
          <w:rStyle w:val="18"/>
        </w:rPr>
      </w:pPr>
    </w:p>
    <w:p w14:paraId="4008648E">
      <w:pPr>
        <w:jc w:val="center"/>
        <w:rPr>
          <w:rStyle w:val="18"/>
        </w:rPr>
      </w:pPr>
    </w:p>
    <w:p w14:paraId="13874F62">
      <w:pPr>
        <w:jc w:val="center"/>
        <w:rPr>
          <w:rStyle w:val="18"/>
        </w:rPr>
      </w:pPr>
    </w:p>
    <w:p w14:paraId="0B7E3D83">
      <w:pPr>
        <w:jc w:val="center"/>
        <w:rPr>
          <w:rStyle w:val="18"/>
        </w:rPr>
      </w:pPr>
    </w:p>
    <w:p w14:paraId="5FBDC5A4">
      <w:pPr>
        <w:jc w:val="center"/>
        <w:rPr>
          <w:rStyle w:val="18"/>
        </w:rPr>
      </w:pPr>
    </w:p>
    <w:p w14:paraId="19F526B5">
      <w:pPr>
        <w:jc w:val="center"/>
        <w:rPr>
          <w:rStyle w:val="18"/>
          <w:b/>
        </w:rPr>
      </w:pPr>
      <w:r>
        <w:rPr>
          <w:rStyle w:val="18"/>
          <w:rFonts w:hint="eastAsia"/>
          <w:b/>
        </w:rPr>
        <w:t>中山市工程勘察设计行业协会</w:t>
      </w:r>
      <w:r>
        <w:rPr>
          <w:rStyle w:val="18"/>
          <w:b/>
        </w:rPr>
        <w:t>监制</w:t>
      </w:r>
    </w:p>
    <w:p w14:paraId="57D24427">
      <w:pPr>
        <w:spacing w:line="200" w:lineRule="exact"/>
        <w:rPr>
          <w:rFonts w:eastAsia="Times New Roman"/>
        </w:rPr>
      </w:pPr>
    </w:p>
    <w:p w14:paraId="0DF65C04">
      <w:pPr>
        <w:spacing w:line="200" w:lineRule="exact"/>
        <w:rPr>
          <w:rFonts w:eastAsia="Times New Roman"/>
        </w:rPr>
      </w:pPr>
    </w:p>
    <w:p w14:paraId="4BCF9D86">
      <w:pPr>
        <w:spacing w:line="200" w:lineRule="exact"/>
        <w:rPr>
          <w:rFonts w:eastAsia="Times New Roman"/>
        </w:rPr>
      </w:pPr>
    </w:p>
    <w:p w14:paraId="5973DBFC">
      <w:pPr>
        <w:spacing w:line="200" w:lineRule="exact"/>
        <w:rPr>
          <w:rFonts w:eastAsia="Times New Roman"/>
        </w:rPr>
        <w:sectPr>
          <w:pgSz w:w="11900" w:h="16840"/>
          <w:pgMar w:top="1418" w:right="1304" w:bottom="1304" w:left="1304" w:header="0" w:footer="0" w:gutter="0"/>
          <w:cols w:space="720" w:num="1"/>
          <w:docGrid w:linePitch="360" w:charSpace="0"/>
        </w:sectPr>
      </w:pPr>
    </w:p>
    <w:p w14:paraId="1EEF2821">
      <w:pPr>
        <w:spacing w:line="200" w:lineRule="exact"/>
        <w:rPr>
          <w:rFonts w:eastAsia="Times New Roman"/>
        </w:rPr>
      </w:pPr>
    </w:p>
    <w:p w14:paraId="6EB0CB3B">
      <w:pPr>
        <w:spacing w:line="200" w:lineRule="exact"/>
        <w:rPr>
          <w:rFonts w:eastAsia="Times New Roman"/>
        </w:rPr>
      </w:pPr>
    </w:p>
    <w:p w14:paraId="599B96B1">
      <w:pPr>
        <w:spacing w:line="200" w:lineRule="exact"/>
        <w:rPr>
          <w:rFonts w:eastAsia="Times New Roman"/>
        </w:rPr>
      </w:pPr>
    </w:p>
    <w:p w14:paraId="5C8BD143">
      <w:pPr>
        <w:spacing w:line="342" w:lineRule="exact"/>
        <w:rPr>
          <w:rFonts w:eastAsia="Times New Roman"/>
        </w:rPr>
      </w:pPr>
    </w:p>
    <w:p w14:paraId="354E834E">
      <w:pPr>
        <w:spacing w:line="360" w:lineRule="auto"/>
        <w:ind w:right="340"/>
        <w:jc w:val="center"/>
        <w:rPr>
          <w:rFonts w:ascii="仿宋" w:hAnsi="仿宋" w:eastAsia="仿宋"/>
          <w:b/>
          <w:bCs/>
          <w:sz w:val="36"/>
        </w:rPr>
      </w:pPr>
      <w:bookmarkStart w:id="0" w:name="page6"/>
      <w:bookmarkEnd w:id="0"/>
      <w:r>
        <w:rPr>
          <w:rFonts w:hint="eastAsia" w:ascii="仿宋" w:hAnsi="仿宋" w:eastAsia="仿宋"/>
          <w:b/>
          <w:bCs/>
          <w:sz w:val="36"/>
        </w:rPr>
        <w:t>申报单位法定代表人声明</w:t>
      </w:r>
    </w:p>
    <w:p w14:paraId="7CE25F60">
      <w:pPr>
        <w:spacing w:line="360" w:lineRule="auto"/>
        <w:ind w:left="567" w:right="340"/>
        <w:rPr>
          <w:rFonts w:ascii="仿宋" w:hAnsi="仿宋" w:eastAsia="仿宋"/>
          <w:sz w:val="32"/>
        </w:rPr>
      </w:pPr>
    </w:p>
    <w:p w14:paraId="4556A3B4">
      <w:pPr>
        <w:spacing w:line="360" w:lineRule="auto"/>
        <w:ind w:firstLine="640" w:firstLineChars="200"/>
        <w:rPr>
          <w:rFonts w:ascii="仿宋" w:hAnsi="仿宋" w:eastAsia="仿宋"/>
          <w:sz w:val="32"/>
          <w:szCs w:val="32"/>
        </w:rPr>
      </w:pPr>
      <w:r>
        <w:rPr>
          <w:rFonts w:hint="eastAsia" w:ascii="仿宋" w:hAnsi="仿宋" w:eastAsia="仿宋"/>
          <w:sz w:val="32"/>
          <w:szCs w:val="32"/>
        </w:rPr>
        <w:t>本人</w:t>
      </w:r>
      <w:r>
        <w:rPr>
          <w:rFonts w:hint="eastAsia" w:ascii="仿宋" w:hAnsi="仿宋" w:eastAsia="仿宋"/>
          <w:sz w:val="32"/>
          <w:szCs w:val="32"/>
          <w:u w:val="single"/>
        </w:rPr>
        <w:t xml:space="preserve">       </w:t>
      </w:r>
      <w:r>
        <w:rPr>
          <w:rFonts w:hint="eastAsia" w:ascii="仿宋" w:hAnsi="仿宋" w:eastAsia="仿宋"/>
          <w:sz w:val="32"/>
          <w:szCs w:val="32"/>
        </w:rPr>
        <w:t>（法定代表人）</w:t>
      </w:r>
      <w:r>
        <w:rPr>
          <w:rFonts w:hint="eastAsia" w:ascii="仿宋" w:hAnsi="仿宋" w:eastAsia="仿宋"/>
          <w:sz w:val="32"/>
          <w:szCs w:val="32"/>
          <w:u w:val="single"/>
        </w:rPr>
        <w:t xml:space="preserve">                  </w:t>
      </w:r>
      <w:r>
        <w:rPr>
          <w:rFonts w:hint="eastAsia" w:ascii="仿宋" w:hAnsi="仿宋" w:eastAsia="仿宋"/>
          <w:sz w:val="32"/>
          <w:szCs w:val="32"/>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3BEA9147">
      <w:pPr>
        <w:spacing w:line="360" w:lineRule="auto"/>
        <w:ind w:firstLine="640" w:firstLineChars="200"/>
        <w:rPr>
          <w:rFonts w:ascii="仿宋" w:hAnsi="仿宋" w:eastAsia="仿宋"/>
          <w:sz w:val="32"/>
          <w:szCs w:val="32"/>
        </w:rPr>
      </w:pPr>
    </w:p>
    <w:p w14:paraId="221F9BB3">
      <w:pPr>
        <w:spacing w:line="360" w:lineRule="auto"/>
        <w:ind w:left="567" w:right="340"/>
        <w:rPr>
          <w:rFonts w:ascii="仿宋" w:hAnsi="仿宋" w:eastAsia="仿宋"/>
          <w:sz w:val="32"/>
          <w:szCs w:val="32"/>
        </w:rPr>
      </w:pPr>
    </w:p>
    <w:p w14:paraId="13918DC5">
      <w:pPr>
        <w:spacing w:line="360" w:lineRule="auto"/>
        <w:ind w:left="567" w:right="340"/>
        <w:rPr>
          <w:rFonts w:ascii="仿宋" w:hAnsi="仿宋" w:eastAsia="仿宋"/>
          <w:sz w:val="32"/>
          <w:szCs w:val="32"/>
        </w:rPr>
      </w:pPr>
    </w:p>
    <w:p w14:paraId="1734C9E7">
      <w:pPr>
        <w:spacing w:line="360" w:lineRule="auto"/>
        <w:ind w:left="567" w:right="340"/>
        <w:rPr>
          <w:rFonts w:ascii="仿宋" w:hAnsi="仿宋" w:eastAsia="仿宋"/>
          <w:sz w:val="32"/>
          <w:szCs w:val="32"/>
        </w:rPr>
      </w:pPr>
    </w:p>
    <w:p w14:paraId="4B9EE89A">
      <w:pPr>
        <w:spacing w:line="360" w:lineRule="auto"/>
        <w:ind w:left="567" w:right="340"/>
        <w:rPr>
          <w:rFonts w:ascii="仿宋" w:hAnsi="仿宋" w:eastAsia="仿宋"/>
          <w:sz w:val="32"/>
          <w:szCs w:val="32"/>
        </w:rPr>
      </w:pPr>
    </w:p>
    <w:p w14:paraId="73AC71FE">
      <w:pPr>
        <w:spacing w:line="360" w:lineRule="auto"/>
        <w:ind w:left="567" w:right="340"/>
        <w:rPr>
          <w:rFonts w:ascii="仿宋" w:hAnsi="仿宋" w:eastAsia="仿宋"/>
          <w:sz w:val="32"/>
          <w:szCs w:val="32"/>
        </w:rPr>
      </w:pPr>
    </w:p>
    <w:p w14:paraId="384BF2B6">
      <w:pPr>
        <w:ind w:firstLine="3776" w:firstLineChars="1180"/>
        <w:rPr>
          <w:rFonts w:ascii="仿宋" w:hAnsi="仿宋" w:eastAsia="仿宋"/>
          <w:sz w:val="32"/>
          <w:szCs w:val="32"/>
        </w:rPr>
      </w:pPr>
      <w:r>
        <w:rPr>
          <w:rFonts w:hint="eastAsia" w:ascii="仿宋" w:hAnsi="仿宋" w:eastAsia="仿宋"/>
          <w:sz w:val="32"/>
          <w:szCs w:val="32"/>
        </w:rPr>
        <w:t>单位法定代表人（签名）：</w:t>
      </w:r>
    </w:p>
    <w:p w14:paraId="72BE2470">
      <w:pPr>
        <w:ind w:firstLine="3776" w:firstLineChars="1180"/>
        <w:rPr>
          <w:rFonts w:ascii="仿宋" w:hAnsi="仿宋" w:eastAsia="仿宋"/>
          <w:sz w:val="32"/>
          <w:szCs w:val="32"/>
        </w:rPr>
      </w:pPr>
      <w:r>
        <w:rPr>
          <w:rFonts w:hint="eastAsia" w:ascii="仿宋" w:hAnsi="仿宋" w:eastAsia="仿宋"/>
          <w:sz w:val="32"/>
          <w:szCs w:val="32"/>
        </w:rPr>
        <w:t>单位公章：</w:t>
      </w:r>
    </w:p>
    <w:p w14:paraId="0D248368">
      <w:pPr>
        <w:ind w:firstLine="640" w:firstLineChars="200"/>
        <w:jc w:val="right"/>
        <w:rPr>
          <w:rFonts w:ascii="仿宋" w:hAnsi="仿宋" w:eastAsia="仿宋"/>
          <w:sz w:val="32"/>
          <w:szCs w:val="32"/>
        </w:rPr>
      </w:pPr>
      <w:r>
        <w:rPr>
          <w:rFonts w:hint="eastAsia" w:ascii="仿宋" w:hAnsi="仿宋" w:eastAsia="仿宋"/>
          <w:sz w:val="32"/>
          <w:szCs w:val="32"/>
        </w:rPr>
        <w:t xml:space="preserve">    年    月    日</w:t>
      </w:r>
    </w:p>
    <w:p w14:paraId="076595F2">
      <w:pPr>
        <w:spacing w:line="0" w:lineRule="atLeast"/>
        <w:ind w:left="2820"/>
        <w:rPr>
          <w:rFonts w:ascii="宋体" w:hAnsi="宋体"/>
          <w:b/>
          <w:sz w:val="32"/>
        </w:rPr>
      </w:pPr>
    </w:p>
    <w:p w14:paraId="09BC8DF2">
      <w:pPr>
        <w:spacing w:line="0" w:lineRule="atLeast"/>
        <w:ind w:left="2820"/>
        <w:rPr>
          <w:rFonts w:ascii="宋体" w:hAnsi="宋体"/>
          <w:b/>
          <w:sz w:val="32"/>
        </w:rPr>
      </w:pPr>
    </w:p>
    <w:p w14:paraId="48179E36">
      <w:pPr>
        <w:tabs>
          <w:tab w:val="left" w:pos="7045"/>
          <w:tab w:val="left" w:pos="7825"/>
        </w:tabs>
        <w:spacing w:line="0" w:lineRule="atLeast"/>
        <w:ind w:left="5376" w:leftChars="2560" w:firstLine="750" w:firstLineChars="250"/>
        <w:rPr>
          <w:rFonts w:ascii="宋体" w:hAnsi="宋体"/>
          <w:sz w:val="30"/>
        </w:rPr>
        <w:sectPr>
          <w:pgSz w:w="11900" w:h="16840"/>
          <w:pgMar w:top="1440" w:right="1240" w:bottom="727" w:left="1200" w:header="0" w:footer="0" w:gutter="0"/>
          <w:cols w:space="720" w:num="1"/>
          <w:docGrid w:linePitch="360" w:charSpace="0"/>
        </w:sectPr>
      </w:pPr>
    </w:p>
    <w:p w14:paraId="0C7306ED">
      <w:pPr>
        <w:spacing w:line="222" w:lineRule="exact"/>
        <w:rPr>
          <w:rFonts w:eastAsia="Times New Roman"/>
        </w:rPr>
      </w:pPr>
      <w:bookmarkStart w:id="1" w:name="page7"/>
      <w:bookmarkEnd w:id="1"/>
      <w:bookmarkStart w:id="2" w:name="page8"/>
      <w:bookmarkEnd w:id="2"/>
      <w:r>
        <w:rPr>
          <w:rFonts w:eastAsia="Times New Roman"/>
          <w:sz w:val="23"/>
        </w:rPr>
        <w:drawing>
          <wp:anchor distT="0" distB="0" distL="114300" distR="114300" simplePos="0" relativeHeight="251659264" behindDoc="1" locked="0" layoutInCell="0" allowOverlap="1">
            <wp:simplePos x="0" y="0"/>
            <wp:positionH relativeFrom="column">
              <wp:posOffset>-2540</wp:posOffset>
            </wp:positionH>
            <wp:positionV relativeFrom="paragraph">
              <wp:posOffset>-8198485</wp:posOffset>
            </wp:positionV>
            <wp:extent cx="6350" cy="6350"/>
            <wp:effectExtent l="0" t="0" r="0" b="0"/>
            <wp:wrapNone/>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0288" behindDoc="1" locked="0" layoutInCell="0" allowOverlap="1">
            <wp:simplePos x="0" y="0"/>
            <wp:positionH relativeFrom="column">
              <wp:posOffset>1210310</wp:posOffset>
            </wp:positionH>
            <wp:positionV relativeFrom="paragraph">
              <wp:posOffset>-8198485</wp:posOffset>
            </wp:positionV>
            <wp:extent cx="6350" cy="6350"/>
            <wp:effectExtent l="0" t="0" r="0" b="0"/>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1312" behindDoc="1" locked="0" layoutInCell="0" allowOverlap="1">
            <wp:simplePos x="0" y="0"/>
            <wp:positionH relativeFrom="column">
              <wp:posOffset>-2540</wp:posOffset>
            </wp:positionH>
            <wp:positionV relativeFrom="paragraph">
              <wp:posOffset>-7567295</wp:posOffset>
            </wp:positionV>
            <wp:extent cx="6350" cy="6350"/>
            <wp:effectExtent l="0" t="0" r="0" b="0"/>
            <wp:wrapNone/>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2336" behindDoc="1" locked="0" layoutInCell="0" allowOverlap="1">
            <wp:simplePos x="0" y="0"/>
            <wp:positionH relativeFrom="column">
              <wp:posOffset>1210310</wp:posOffset>
            </wp:positionH>
            <wp:positionV relativeFrom="paragraph">
              <wp:posOffset>-7567295</wp:posOffset>
            </wp:positionV>
            <wp:extent cx="6350" cy="6350"/>
            <wp:effectExtent l="0" t="0" r="0" b="0"/>
            <wp:wrapNone/>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3360" behindDoc="1" locked="0" layoutInCell="0" allowOverlap="1">
            <wp:simplePos x="0" y="0"/>
            <wp:positionH relativeFrom="column">
              <wp:posOffset>3471545</wp:posOffset>
            </wp:positionH>
            <wp:positionV relativeFrom="paragraph">
              <wp:posOffset>-7567295</wp:posOffset>
            </wp:positionV>
            <wp:extent cx="6350" cy="6350"/>
            <wp:effectExtent l="0" t="0" r="0" b="0"/>
            <wp:wrapNone/>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4384" behindDoc="1" locked="0" layoutInCell="0" allowOverlap="1">
            <wp:simplePos x="0" y="0"/>
            <wp:positionH relativeFrom="column">
              <wp:posOffset>4785360</wp:posOffset>
            </wp:positionH>
            <wp:positionV relativeFrom="paragraph">
              <wp:posOffset>-7567295</wp:posOffset>
            </wp:positionV>
            <wp:extent cx="6350" cy="6350"/>
            <wp:effectExtent l="0" t="0" r="0" b="0"/>
            <wp:wrapNone/>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5408" behindDoc="1" locked="0" layoutInCell="0" allowOverlap="1">
            <wp:simplePos x="0" y="0"/>
            <wp:positionH relativeFrom="column">
              <wp:posOffset>-2540</wp:posOffset>
            </wp:positionH>
            <wp:positionV relativeFrom="paragraph">
              <wp:posOffset>-6540500</wp:posOffset>
            </wp:positionV>
            <wp:extent cx="6350" cy="6350"/>
            <wp:effectExtent l="0" t="0" r="0" b="0"/>
            <wp:wrapNone/>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6432" behindDoc="1" locked="0" layoutInCell="0" allowOverlap="1">
            <wp:simplePos x="0" y="0"/>
            <wp:positionH relativeFrom="column">
              <wp:posOffset>1210310</wp:posOffset>
            </wp:positionH>
            <wp:positionV relativeFrom="paragraph">
              <wp:posOffset>-6540500</wp:posOffset>
            </wp:positionV>
            <wp:extent cx="6350" cy="6350"/>
            <wp:effectExtent l="0" t="0" r="0" b="0"/>
            <wp:wrapNone/>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7456" behindDoc="1" locked="0" layoutInCell="0" allowOverlap="1">
            <wp:simplePos x="0" y="0"/>
            <wp:positionH relativeFrom="column">
              <wp:posOffset>3471545</wp:posOffset>
            </wp:positionH>
            <wp:positionV relativeFrom="paragraph">
              <wp:posOffset>-6540500</wp:posOffset>
            </wp:positionV>
            <wp:extent cx="6350" cy="6350"/>
            <wp:effectExtent l="0" t="0" r="0" b="0"/>
            <wp:wrapNone/>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8480" behindDoc="1" locked="0" layoutInCell="0" allowOverlap="1">
            <wp:simplePos x="0" y="0"/>
            <wp:positionH relativeFrom="column">
              <wp:posOffset>4785360</wp:posOffset>
            </wp:positionH>
            <wp:positionV relativeFrom="paragraph">
              <wp:posOffset>-6540500</wp:posOffset>
            </wp:positionV>
            <wp:extent cx="6350" cy="6350"/>
            <wp:effectExtent l="0" t="0" r="0" b="0"/>
            <wp:wrapNone/>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69504" behindDoc="1" locked="0" layoutInCell="0" allowOverlap="1">
            <wp:simplePos x="0" y="0"/>
            <wp:positionH relativeFrom="column">
              <wp:posOffset>-2540</wp:posOffset>
            </wp:positionH>
            <wp:positionV relativeFrom="paragraph">
              <wp:posOffset>-5513070</wp:posOffset>
            </wp:positionV>
            <wp:extent cx="6350" cy="6350"/>
            <wp:effectExtent l="0" t="0" r="0" b="0"/>
            <wp:wrapNone/>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0528" behindDoc="1" locked="0" layoutInCell="0" allowOverlap="1">
            <wp:simplePos x="0" y="0"/>
            <wp:positionH relativeFrom="column">
              <wp:posOffset>1210310</wp:posOffset>
            </wp:positionH>
            <wp:positionV relativeFrom="paragraph">
              <wp:posOffset>-5513070</wp:posOffset>
            </wp:positionV>
            <wp:extent cx="6350" cy="6350"/>
            <wp:effectExtent l="0" t="0" r="0" b="0"/>
            <wp:wrapNone/>
            <wp:docPr id="2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1552" behindDoc="1" locked="0" layoutInCell="0" allowOverlap="1">
            <wp:simplePos x="0" y="0"/>
            <wp:positionH relativeFrom="column">
              <wp:posOffset>3471545</wp:posOffset>
            </wp:positionH>
            <wp:positionV relativeFrom="paragraph">
              <wp:posOffset>-5513070</wp:posOffset>
            </wp:positionV>
            <wp:extent cx="6350" cy="6350"/>
            <wp:effectExtent l="0" t="0" r="0" b="0"/>
            <wp:wrapNone/>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2576" behindDoc="1" locked="0" layoutInCell="0" allowOverlap="1">
            <wp:simplePos x="0" y="0"/>
            <wp:positionH relativeFrom="column">
              <wp:posOffset>4785360</wp:posOffset>
            </wp:positionH>
            <wp:positionV relativeFrom="paragraph">
              <wp:posOffset>-5513070</wp:posOffset>
            </wp:positionV>
            <wp:extent cx="6350" cy="6350"/>
            <wp:effectExtent l="0" t="0" r="0" b="0"/>
            <wp:wrapNone/>
            <wp:docPr id="3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3600" behindDoc="1" locked="0" layoutInCell="0" allowOverlap="1">
            <wp:simplePos x="0" y="0"/>
            <wp:positionH relativeFrom="column">
              <wp:posOffset>-2540</wp:posOffset>
            </wp:positionH>
            <wp:positionV relativeFrom="paragraph">
              <wp:posOffset>-4486275</wp:posOffset>
            </wp:positionV>
            <wp:extent cx="6350" cy="6350"/>
            <wp:effectExtent l="0" t="0" r="0" b="0"/>
            <wp:wrapNone/>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4624" behindDoc="1" locked="0" layoutInCell="0" allowOverlap="1">
            <wp:simplePos x="0" y="0"/>
            <wp:positionH relativeFrom="column">
              <wp:posOffset>1210310</wp:posOffset>
            </wp:positionH>
            <wp:positionV relativeFrom="paragraph">
              <wp:posOffset>-4486275</wp:posOffset>
            </wp:positionV>
            <wp:extent cx="6350" cy="6350"/>
            <wp:effectExtent l="0" t="0" r="0" b="0"/>
            <wp:wrapNone/>
            <wp:docPr id="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5648" behindDoc="1" locked="0" layoutInCell="0" allowOverlap="1">
            <wp:simplePos x="0" y="0"/>
            <wp:positionH relativeFrom="column">
              <wp:posOffset>3471545</wp:posOffset>
            </wp:positionH>
            <wp:positionV relativeFrom="paragraph">
              <wp:posOffset>-4486275</wp:posOffset>
            </wp:positionV>
            <wp:extent cx="6350" cy="6350"/>
            <wp:effectExtent l="0" t="0" r="0" b="0"/>
            <wp:wrapNone/>
            <wp:docPr id="3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6672" behindDoc="1" locked="0" layoutInCell="0" allowOverlap="1">
            <wp:simplePos x="0" y="0"/>
            <wp:positionH relativeFrom="column">
              <wp:posOffset>4785360</wp:posOffset>
            </wp:positionH>
            <wp:positionV relativeFrom="paragraph">
              <wp:posOffset>-4486275</wp:posOffset>
            </wp:positionV>
            <wp:extent cx="6350" cy="6350"/>
            <wp:effectExtent l="0" t="0" r="0" b="0"/>
            <wp:wrapNone/>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7696" behindDoc="1" locked="0" layoutInCell="0" allowOverlap="1">
            <wp:simplePos x="0" y="0"/>
            <wp:positionH relativeFrom="column">
              <wp:posOffset>-2540</wp:posOffset>
            </wp:positionH>
            <wp:positionV relativeFrom="paragraph">
              <wp:posOffset>-3458845</wp:posOffset>
            </wp:positionV>
            <wp:extent cx="6350" cy="6350"/>
            <wp:effectExtent l="0" t="0" r="0" b="0"/>
            <wp:wrapNone/>
            <wp:docPr id="3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8720" behindDoc="1" locked="0" layoutInCell="0" allowOverlap="1">
            <wp:simplePos x="0" y="0"/>
            <wp:positionH relativeFrom="column">
              <wp:posOffset>1210310</wp:posOffset>
            </wp:positionH>
            <wp:positionV relativeFrom="paragraph">
              <wp:posOffset>-3458845</wp:posOffset>
            </wp:positionV>
            <wp:extent cx="6350" cy="6350"/>
            <wp:effectExtent l="0" t="0" r="0" b="0"/>
            <wp:wrapNone/>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79744" behindDoc="1" locked="0" layoutInCell="0" allowOverlap="1">
            <wp:simplePos x="0" y="0"/>
            <wp:positionH relativeFrom="column">
              <wp:posOffset>3471545</wp:posOffset>
            </wp:positionH>
            <wp:positionV relativeFrom="paragraph">
              <wp:posOffset>-3458845</wp:posOffset>
            </wp:positionV>
            <wp:extent cx="6350" cy="6350"/>
            <wp:effectExtent l="0" t="0" r="0" b="0"/>
            <wp:wrapNone/>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0768" behindDoc="1" locked="0" layoutInCell="0" allowOverlap="1">
            <wp:simplePos x="0" y="0"/>
            <wp:positionH relativeFrom="column">
              <wp:posOffset>4785360</wp:posOffset>
            </wp:positionH>
            <wp:positionV relativeFrom="paragraph">
              <wp:posOffset>-3458845</wp:posOffset>
            </wp:positionV>
            <wp:extent cx="6350" cy="6350"/>
            <wp:effectExtent l="0" t="0" r="0" b="0"/>
            <wp:wrapNone/>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1792" behindDoc="1" locked="0" layoutInCell="0" allowOverlap="1">
            <wp:simplePos x="0" y="0"/>
            <wp:positionH relativeFrom="column">
              <wp:posOffset>-2540</wp:posOffset>
            </wp:positionH>
            <wp:positionV relativeFrom="paragraph">
              <wp:posOffset>-2315845</wp:posOffset>
            </wp:positionV>
            <wp:extent cx="6350" cy="6350"/>
            <wp:effectExtent l="0" t="0" r="0" b="0"/>
            <wp:wrapNone/>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2816" behindDoc="1" locked="0" layoutInCell="0" allowOverlap="1">
            <wp:simplePos x="0" y="0"/>
            <wp:positionH relativeFrom="column">
              <wp:posOffset>1210310</wp:posOffset>
            </wp:positionH>
            <wp:positionV relativeFrom="paragraph">
              <wp:posOffset>-2315845</wp:posOffset>
            </wp:positionV>
            <wp:extent cx="6350" cy="6350"/>
            <wp:effectExtent l="0" t="0" r="0" b="0"/>
            <wp:wrapNone/>
            <wp:docPr id="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3840" behindDoc="1" locked="0" layoutInCell="0" allowOverlap="1">
            <wp:simplePos x="0" y="0"/>
            <wp:positionH relativeFrom="column">
              <wp:posOffset>-2540</wp:posOffset>
            </wp:positionH>
            <wp:positionV relativeFrom="paragraph">
              <wp:posOffset>-5715</wp:posOffset>
            </wp:positionV>
            <wp:extent cx="6350" cy="6350"/>
            <wp:effectExtent l="0" t="0" r="0" b="0"/>
            <wp:wrapNone/>
            <wp:docPr id="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4864" behindDoc="1" locked="0" layoutInCell="0" allowOverlap="1">
            <wp:simplePos x="0" y="0"/>
            <wp:positionH relativeFrom="column">
              <wp:posOffset>1210310</wp:posOffset>
            </wp:positionH>
            <wp:positionV relativeFrom="paragraph">
              <wp:posOffset>-5715</wp:posOffset>
            </wp:positionV>
            <wp:extent cx="6350" cy="6350"/>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5888" behindDoc="1" locked="0" layoutInCell="0" allowOverlap="1">
            <wp:simplePos x="0" y="0"/>
            <wp:positionH relativeFrom="column">
              <wp:posOffset>2810510</wp:posOffset>
            </wp:positionH>
            <wp:positionV relativeFrom="paragraph">
              <wp:posOffset>-5715</wp:posOffset>
            </wp:positionV>
            <wp:extent cx="6350" cy="6350"/>
            <wp:effectExtent l="0" t="0" r="0" b="0"/>
            <wp:wrapNone/>
            <wp:docPr id="2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23"/>
        </w:rPr>
        <w:drawing>
          <wp:anchor distT="0" distB="0" distL="114300" distR="114300" simplePos="0" relativeHeight="251686912" behindDoc="1" locked="0" layoutInCell="0" allowOverlap="1">
            <wp:simplePos x="0" y="0"/>
            <wp:positionH relativeFrom="column">
              <wp:posOffset>3953510</wp:posOffset>
            </wp:positionH>
            <wp:positionV relativeFrom="paragraph">
              <wp:posOffset>-5715</wp:posOffset>
            </wp:positionV>
            <wp:extent cx="6350" cy="6350"/>
            <wp:effectExtent l="0" t="0" r="0" b="0"/>
            <wp:wrapNone/>
            <wp:docPr id="4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p>
    <w:p w14:paraId="56F8BA18">
      <w:pPr>
        <w:spacing w:line="360" w:lineRule="auto"/>
        <w:ind w:right="340"/>
        <w:jc w:val="center"/>
        <w:rPr>
          <w:rFonts w:ascii="仿宋" w:hAnsi="仿宋" w:eastAsia="仿宋"/>
          <w:b/>
          <w:bCs/>
          <w:sz w:val="36"/>
        </w:rPr>
      </w:pPr>
      <w:bookmarkStart w:id="3" w:name="page9"/>
      <w:bookmarkEnd w:id="3"/>
      <w:r>
        <w:rPr>
          <w:rFonts w:hint="eastAsia" w:ascii="仿宋" w:hAnsi="仿宋" w:eastAsia="仿宋"/>
          <w:b/>
          <w:bCs/>
          <w:sz w:val="36"/>
        </w:rPr>
        <w:t>基本情况</w:t>
      </w:r>
    </w:p>
    <w:tbl>
      <w:tblPr>
        <w:tblStyle w:val="10"/>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569"/>
        <w:gridCol w:w="2074"/>
        <w:gridCol w:w="2074"/>
      </w:tblGrid>
      <w:tr w14:paraId="7A4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09510CCD">
            <w:pPr>
              <w:rPr>
                <w:rFonts w:ascii="宋体" w:hAnsi="宋体"/>
                <w:b/>
                <w:szCs w:val="21"/>
              </w:rPr>
            </w:pPr>
            <w:r>
              <w:rPr>
                <w:rFonts w:hint="eastAsia" w:ascii="宋体" w:hAnsi="宋体"/>
                <w:b/>
                <w:sz w:val="28"/>
                <w:szCs w:val="28"/>
              </w:rPr>
              <w:t>项目名称</w:t>
            </w:r>
          </w:p>
        </w:tc>
        <w:tc>
          <w:tcPr>
            <w:tcW w:w="6717" w:type="dxa"/>
            <w:gridSpan w:val="3"/>
            <w:tcBorders>
              <w:top w:val="single" w:color="auto" w:sz="4" w:space="0"/>
              <w:left w:val="nil"/>
              <w:bottom w:val="single" w:color="auto" w:sz="4" w:space="0"/>
              <w:right w:val="single" w:color="auto" w:sz="4" w:space="0"/>
            </w:tcBorders>
            <w:noWrap w:val="0"/>
            <w:vAlign w:val="center"/>
          </w:tcPr>
          <w:p w14:paraId="1D8EA6B1">
            <w:pPr>
              <w:rPr>
                <w:rFonts w:ascii="宋体" w:hAnsi="宋体"/>
                <w:sz w:val="28"/>
                <w:szCs w:val="28"/>
              </w:rPr>
            </w:pPr>
          </w:p>
        </w:tc>
      </w:tr>
      <w:tr w14:paraId="65F5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376FF35E">
            <w:pPr>
              <w:rPr>
                <w:rFonts w:ascii="宋体" w:hAnsi="宋体"/>
                <w:b/>
                <w:szCs w:val="21"/>
              </w:rPr>
            </w:pPr>
            <w:r>
              <w:rPr>
                <w:rFonts w:hint="eastAsia" w:ascii="宋体" w:hAnsi="宋体"/>
                <w:b/>
                <w:sz w:val="28"/>
                <w:szCs w:val="28"/>
              </w:rPr>
              <w:t>勘察单位</w:t>
            </w:r>
          </w:p>
        </w:tc>
        <w:tc>
          <w:tcPr>
            <w:tcW w:w="2569" w:type="dxa"/>
            <w:tcBorders>
              <w:top w:val="single" w:color="auto" w:sz="4" w:space="0"/>
              <w:left w:val="nil"/>
              <w:bottom w:val="single" w:color="auto" w:sz="4" w:space="0"/>
              <w:right w:val="single" w:color="auto" w:sz="4" w:space="0"/>
            </w:tcBorders>
            <w:noWrap w:val="0"/>
            <w:vAlign w:val="center"/>
          </w:tcPr>
          <w:p w14:paraId="2A5AB757">
            <w:pPr>
              <w:rPr>
                <w:rFonts w:ascii="宋体" w:hAnsi="宋体"/>
                <w:sz w:val="28"/>
                <w:szCs w:val="28"/>
              </w:rPr>
            </w:pPr>
          </w:p>
        </w:tc>
        <w:tc>
          <w:tcPr>
            <w:tcW w:w="2074" w:type="dxa"/>
            <w:tcBorders>
              <w:top w:val="single" w:color="auto" w:sz="4" w:space="0"/>
              <w:left w:val="nil"/>
              <w:bottom w:val="single" w:color="auto" w:sz="4" w:space="0"/>
              <w:right w:val="single" w:color="auto" w:sz="4" w:space="0"/>
            </w:tcBorders>
            <w:noWrap w:val="0"/>
            <w:vAlign w:val="center"/>
          </w:tcPr>
          <w:p w14:paraId="123EF520">
            <w:pPr>
              <w:spacing w:line="0" w:lineRule="atLeast"/>
              <w:rPr>
                <w:rFonts w:ascii="宋体" w:hAnsi="宋体"/>
                <w:b/>
                <w:sz w:val="28"/>
                <w:szCs w:val="28"/>
              </w:rPr>
            </w:pPr>
            <w:r>
              <w:rPr>
                <w:rFonts w:hint="eastAsia" w:ascii="宋体" w:hAnsi="宋体"/>
                <w:b/>
                <w:sz w:val="28"/>
                <w:szCs w:val="28"/>
              </w:rPr>
              <w:t>完成本项目时的资质等级</w:t>
            </w:r>
          </w:p>
        </w:tc>
        <w:tc>
          <w:tcPr>
            <w:tcW w:w="2074" w:type="dxa"/>
            <w:tcBorders>
              <w:top w:val="single" w:color="auto" w:sz="4" w:space="0"/>
              <w:left w:val="nil"/>
              <w:bottom w:val="single" w:color="auto" w:sz="4" w:space="0"/>
              <w:right w:val="single" w:color="auto" w:sz="4" w:space="0"/>
            </w:tcBorders>
            <w:noWrap w:val="0"/>
            <w:vAlign w:val="center"/>
          </w:tcPr>
          <w:p w14:paraId="58666CE5">
            <w:pPr>
              <w:rPr>
                <w:rFonts w:ascii="宋体" w:hAnsi="宋体"/>
                <w:sz w:val="28"/>
                <w:szCs w:val="28"/>
              </w:rPr>
            </w:pPr>
          </w:p>
        </w:tc>
      </w:tr>
      <w:tr w14:paraId="1D49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5AE4B1EE">
            <w:pPr>
              <w:rPr>
                <w:rFonts w:ascii="宋体" w:hAnsi="宋体"/>
                <w:b/>
                <w:szCs w:val="21"/>
              </w:rPr>
            </w:pPr>
            <w:r>
              <w:rPr>
                <w:rFonts w:hint="eastAsia" w:ascii="宋体" w:hAnsi="宋体"/>
                <w:b/>
                <w:sz w:val="28"/>
                <w:szCs w:val="28"/>
              </w:rPr>
              <w:t>设计单位</w:t>
            </w:r>
          </w:p>
        </w:tc>
        <w:tc>
          <w:tcPr>
            <w:tcW w:w="2569" w:type="dxa"/>
            <w:tcBorders>
              <w:top w:val="single" w:color="auto" w:sz="4" w:space="0"/>
              <w:left w:val="nil"/>
              <w:bottom w:val="single" w:color="auto" w:sz="4" w:space="0"/>
              <w:right w:val="single" w:color="auto" w:sz="4" w:space="0"/>
            </w:tcBorders>
            <w:noWrap w:val="0"/>
            <w:vAlign w:val="center"/>
          </w:tcPr>
          <w:p w14:paraId="552135FC">
            <w:pPr>
              <w:rPr>
                <w:rFonts w:ascii="宋体" w:hAnsi="宋体"/>
                <w:sz w:val="28"/>
                <w:szCs w:val="28"/>
              </w:rPr>
            </w:pPr>
          </w:p>
        </w:tc>
        <w:tc>
          <w:tcPr>
            <w:tcW w:w="2074" w:type="dxa"/>
            <w:tcBorders>
              <w:top w:val="single" w:color="auto" w:sz="4" w:space="0"/>
              <w:left w:val="nil"/>
              <w:bottom w:val="single" w:color="auto" w:sz="4" w:space="0"/>
              <w:right w:val="single" w:color="auto" w:sz="4" w:space="0"/>
            </w:tcBorders>
            <w:noWrap w:val="0"/>
            <w:vAlign w:val="center"/>
          </w:tcPr>
          <w:p w14:paraId="0A236FE2">
            <w:pPr>
              <w:spacing w:line="0" w:lineRule="atLeast"/>
              <w:rPr>
                <w:rFonts w:ascii="宋体" w:hAnsi="宋体"/>
                <w:b/>
                <w:sz w:val="28"/>
                <w:szCs w:val="28"/>
              </w:rPr>
            </w:pPr>
            <w:r>
              <w:rPr>
                <w:rFonts w:hint="eastAsia" w:ascii="宋体" w:hAnsi="宋体"/>
                <w:b/>
                <w:sz w:val="28"/>
                <w:szCs w:val="28"/>
              </w:rPr>
              <w:t>完成本项目时的资质等级</w:t>
            </w:r>
          </w:p>
        </w:tc>
        <w:tc>
          <w:tcPr>
            <w:tcW w:w="2074" w:type="dxa"/>
            <w:tcBorders>
              <w:top w:val="single" w:color="auto" w:sz="4" w:space="0"/>
              <w:left w:val="nil"/>
              <w:bottom w:val="single" w:color="auto" w:sz="4" w:space="0"/>
              <w:right w:val="single" w:color="auto" w:sz="4" w:space="0"/>
            </w:tcBorders>
            <w:noWrap w:val="0"/>
            <w:vAlign w:val="center"/>
          </w:tcPr>
          <w:p w14:paraId="18D38F71">
            <w:pPr>
              <w:rPr>
                <w:rFonts w:ascii="宋体" w:hAnsi="宋体"/>
                <w:sz w:val="28"/>
                <w:szCs w:val="28"/>
              </w:rPr>
            </w:pPr>
          </w:p>
        </w:tc>
      </w:tr>
      <w:tr w14:paraId="1FEA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2AA3B5D7">
            <w:pPr>
              <w:spacing w:line="0" w:lineRule="atLeast"/>
              <w:rPr>
                <w:rFonts w:ascii="宋体" w:hAnsi="宋体"/>
                <w:b/>
                <w:sz w:val="28"/>
                <w:szCs w:val="28"/>
              </w:rPr>
            </w:pPr>
            <w:r>
              <w:rPr>
                <w:rFonts w:hint="eastAsia" w:ascii="宋体" w:hAnsi="宋体"/>
                <w:b/>
                <w:sz w:val="28"/>
                <w:szCs w:val="28"/>
              </w:rPr>
              <w:t>申报单位（审图机构）名称</w:t>
            </w:r>
          </w:p>
        </w:tc>
        <w:tc>
          <w:tcPr>
            <w:tcW w:w="2569" w:type="dxa"/>
            <w:tcBorders>
              <w:top w:val="single" w:color="auto" w:sz="4" w:space="0"/>
              <w:left w:val="nil"/>
              <w:bottom w:val="single" w:color="auto" w:sz="4" w:space="0"/>
              <w:right w:val="single" w:color="auto" w:sz="4" w:space="0"/>
            </w:tcBorders>
            <w:noWrap w:val="0"/>
            <w:vAlign w:val="center"/>
          </w:tcPr>
          <w:p w14:paraId="0BC35314">
            <w:pPr>
              <w:rPr>
                <w:rFonts w:ascii="宋体" w:hAnsi="宋体"/>
                <w:sz w:val="28"/>
                <w:szCs w:val="28"/>
              </w:rPr>
            </w:pPr>
          </w:p>
        </w:tc>
        <w:tc>
          <w:tcPr>
            <w:tcW w:w="2074" w:type="dxa"/>
            <w:tcBorders>
              <w:top w:val="single" w:color="auto" w:sz="4" w:space="0"/>
              <w:left w:val="nil"/>
              <w:bottom w:val="single" w:color="auto" w:sz="4" w:space="0"/>
              <w:right w:val="single" w:color="auto" w:sz="4" w:space="0"/>
            </w:tcBorders>
            <w:noWrap w:val="0"/>
            <w:vAlign w:val="center"/>
          </w:tcPr>
          <w:p w14:paraId="1F6773FD">
            <w:pPr>
              <w:spacing w:line="0" w:lineRule="atLeast"/>
              <w:rPr>
                <w:rFonts w:ascii="宋体" w:hAnsi="宋体"/>
                <w:b/>
                <w:sz w:val="28"/>
                <w:szCs w:val="28"/>
              </w:rPr>
            </w:pPr>
            <w:r>
              <w:rPr>
                <w:rFonts w:hint="eastAsia" w:ascii="宋体" w:hAnsi="宋体"/>
                <w:b/>
                <w:sz w:val="28"/>
                <w:szCs w:val="28"/>
              </w:rPr>
              <w:t>申报单位资质等级</w:t>
            </w:r>
          </w:p>
        </w:tc>
        <w:tc>
          <w:tcPr>
            <w:tcW w:w="2074" w:type="dxa"/>
            <w:tcBorders>
              <w:top w:val="single" w:color="auto" w:sz="4" w:space="0"/>
              <w:left w:val="nil"/>
              <w:bottom w:val="single" w:color="auto" w:sz="4" w:space="0"/>
              <w:right w:val="single" w:color="auto" w:sz="4" w:space="0"/>
            </w:tcBorders>
            <w:noWrap w:val="0"/>
            <w:vAlign w:val="center"/>
          </w:tcPr>
          <w:p w14:paraId="1A6ED7F8">
            <w:pPr>
              <w:rPr>
                <w:rFonts w:ascii="宋体" w:hAnsi="宋体"/>
                <w:sz w:val="28"/>
                <w:szCs w:val="28"/>
              </w:rPr>
            </w:pPr>
          </w:p>
        </w:tc>
      </w:tr>
      <w:tr w14:paraId="17C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25CC5350">
            <w:pPr>
              <w:rPr>
                <w:rFonts w:ascii="宋体" w:hAnsi="宋体"/>
                <w:b/>
                <w:sz w:val="28"/>
                <w:szCs w:val="28"/>
              </w:rPr>
            </w:pPr>
            <w:r>
              <w:rPr>
                <w:rFonts w:hint="eastAsia" w:ascii="宋体" w:hAnsi="宋体"/>
                <w:b/>
                <w:sz w:val="28"/>
                <w:szCs w:val="28"/>
              </w:rPr>
              <w:t>申报联系人</w:t>
            </w:r>
          </w:p>
          <w:p w14:paraId="3FD272CA">
            <w:pPr>
              <w:rPr>
                <w:rFonts w:ascii="宋体" w:hAnsi="宋体"/>
                <w:b/>
                <w:szCs w:val="21"/>
              </w:rPr>
            </w:pPr>
            <w:r>
              <w:rPr>
                <w:rFonts w:hint="eastAsia" w:ascii="宋体" w:hAnsi="宋体"/>
                <w:b/>
                <w:sz w:val="28"/>
                <w:szCs w:val="28"/>
              </w:rPr>
              <w:t>姓名</w:t>
            </w:r>
          </w:p>
        </w:tc>
        <w:tc>
          <w:tcPr>
            <w:tcW w:w="2569" w:type="dxa"/>
            <w:tcBorders>
              <w:top w:val="single" w:color="auto" w:sz="4" w:space="0"/>
              <w:left w:val="nil"/>
              <w:bottom w:val="single" w:color="auto" w:sz="4" w:space="0"/>
              <w:right w:val="single" w:color="auto" w:sz="4" w:space="0"/>
            </w:tcBorders>
            <w:noWrap w:val="0"/>
            <w:vAlign w:val="center"/>
          </w:tcPr>
          <w:p w14:paraId="3471382D">
            <w:pPr>
              <w:rPr>
                <w:rFonts w:ascii="宋体" w:hAnsi="宋体"/>
                <w:sz w:val="28"/>
                <w:szCs w:val="28"/>
              </w:rPr>
            </w:pPr>
          </w:p>
        </w:tc>
        <w:tc>
          <w:tcPr>
            <w:tcW w:w="2074" w:type="dxa"/>
            <w:tcBorders>
              <w:top w:val="single" w:color="auto" w:sz="4" w:space="0"/>
              <w:left w:val="nil"/>
              <w:bottom w:val="single" w:color="auto" w:sz="4" w:space="0"/>
              <w:right w:val="single" w:color="auto" w:sz="4" w:space="0"/>
            </w:tcBorders>
            <w:noWrap w:val="0"/>
            <w:vAlign w:val="center"/>
          </w:tcPr>
          <w:p w14:paraId="33773C32">
            <w:pPr>
              <w:rPr>
                <w:rFonts w:ascii="宋体" w:hAnsi="宋体"/>
                <w:b/>
                <w:sz w:val="28"/>
                <w:szCs w:val="28"/>
              </w:rPr>
            </w:pPr>
            <w:r>
              <w:rPr>
                <w:rFonts w:hint="eastAsia" w:ascii="宋体" w:hAnsi="宋体"/>
                <w:b/>
                <w:sz w:val="28"/>
                <w:szCs w:val="28"/>
              </w:rPr>
              <w:t>联系方式</w:t>
            </w:r>
          </w:p>
        </w:tc>
        <w:tc>
          <w:tcPr>
            <w:tcW w:w="2074" w:type="dxa"/>
            <w:tcBorders>
              <w:top w:val="single" w:color="auto" w:sz="4" w:space="0"/>
              <w:left w:val="nil"/>
              <w:bottom w:val="single" w:color="auto" w:sz="4" w:space="0"/>
              <w:right w:val="single" w:color="auto" w:sz="4" w:space="0"/>
            </w:tcBorders>
            <w:noWrap w:val="0"/>
            <w:vAlign w:val="center"/>
          </w:tcPr>
          <w:p w14:paraId="68AD1B10">
            <w:pPr>
              <w:rPr>
                <w:rFonts w:ascii="宋体" w:hAnsi="宋体"/>
                <w:sz w:val="28"/>
                <w:szCs w:val="28"/>
              </w:rPr>
            </w:pPr>
          </w:p>
        </w:tc>
      </w:tr>
      <w:tr w14:paraId="3E4F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524870D4">
            <w:pPr>
              <w:rPr>
                <w:rFonts w:ascii="宋体" w:hAnsi="宋体"/>
                <w:b/>
                <w:sz w:val="28"/>
                <w:szCs w:val="28"/>
              </w:rPr>
            </w:pPr>
            <w:r>
              <w:rPr>
                <w:rFonts w:hint="eastAsia" w:ascii="宋体" w:hAnsi="宋体"/>
                <w:b/>
                <w:sz w:val="28"/>
                <w:szCs w:val="28"/>
              </w:rPr>
              <w:t>建设单位</w:t>
            </w:r>
          </w:p>
        </w:tc>
        <w:tc>
          <w:tcPr>
            <w:tcW w:w="6717" w:type="dxa"/>
            <w:gridSpan w:val="3"/>
            <w:tcBorders>
              <w:top w:val="single" w:color="auto" w:sz="4" w:space="0"/>
              <w:left w:val="nil"/>
              <w:bottom w:val="single" w:color="auto" w:sz="4" w:space="0"/>
              <w:right w:val="single" w:color="auto" w:sz="4" w:space="0"/>
            </w:tcBorders>
            <w:noWrap w:val="0"/>
            <w:vAlign w:val="center"/>
          </w:tcPr>
          <w:p w14:paraId="282D5119">
            <w:pPr>
              <w:rPr>
                <w:rFonts w:ascii="宋体" w:hAnsi="宋体"/>
                <w:sz w:val="28"/>
                <w:szCs w:val="28"/>
              </w:rPr>
            </w:pPr>
          </w:p>
        </w:tc>
      </w:tr>
      <w:tr w14:paraId="2906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61B4568E">
            <w:pPr>
              <w:rPr>
                <w:rFonts w:ascii="宋体" w:hAnsi="宋体"/>
                <w:b/>
                <w:sz w:val="28"/>
                <w:szCs w:val="28"/>
              </w:rPr>
            </w:pPr>
            <w:r>
              <w:rPr>
                <w:rFonts w:hint="eastAsia" w:ascii="宋体" w:hAnsi="宋体"/>
                <w:b/>
                <w:sz w:val="28"/>
                <w:szCs w:val="28"/>
              </w:rPr>
              <w:t>建设地点</w:t>
            </w:r>
          </w:p>
        </w:tc>
        <w:tc>
          <w:tcPr>
            <w:tcW w:w="6717" w:type="dxa"/>
            <w:gridSpan w:val="3"/>
            <w:tcBorders>
              <w:top w:val="single" w:color="auto" w:sz="4" w:space="0"/>
              <w:left w:val="nil"/>
              <w:bottom w:val="single" w:color="auto" w:sz="4" w:space="0"/>
              <w:right w:val="single" w:color="auto" w:sz="4" w:space="0"/>
            </w:tcBorders>
            <w:noWrap w:val="0"/>
            <w:vAlign w:val="center"/>
          </w:tcPr>
          <w:p w14:paraId="6C2F374F">
            <w:pPr>
              <w:rPr>
                <w:rFonts w:ascii="宋体" w:hAnsi="宋体"/>
                <w:sz w:val="28"/>
                <w:szCs w:val="28"/>
              </w:rPr>
            </w:pPr>
          </w:p>
        </w:tc>
      </w:tr>
      <w:tr w14:paraId="6D3C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074" w:type="dxa"/>
            <w:tcBorders>
              <w:top w:val="single" w:color="auto" w:sz="4" w:space="0"/>
              <w:left w:val="single" w:color="auto" w:sz="4" w:space="0"/>
              <w:bottom w:val="single" w:color="auto" w:sz="4" w:space="0"/>
              <w:right w:val="single" w:color="auto" w:sz="4" w:space="0"/>
            </w:tcBorders>
            <w:noWrap w:val="0"/>
            <w:vAlign w:val="center"/>
          </w:tcPr>
          <w:p w14:paraId="04F09422">
            <w:pPr>
              <w:rPr>
                <w:rFonts w:ascii="宋体" w:hAnsi="宋体"/>
                <w:b/>
                <w:sz w:val="28"/>
                <w:szCs w:val="28"/>
              </w:rPr>
            </w:pPr>
            <w:r>
              <w:rPr>
                <w:rFonts w:hint="eastAsia" w:ascii="宋体" w:hAnsi="宋体"/>
                <w:b/>
                <w:sz w:val="28"/>
                <w:szCs w:val="28"/>
              </w:rPr>
              <w:t>施工图审查开始时间</w:t>
            </w:r>
          </w:p>
        </w:tc>
        <w:tc>
          <w:tcPr>
            <w:tcW w:w="2569" w:type="dxa"/>
            <w:tcBorders>
              <w:top w:val="single" w:color="auto" w:sz="4" w:space="0"/>
              <w:left w:val="nil"/>
              <w:bottom w:val="single" w:color="auto" w:sz="4" w:space="0"/>
              <w:right w:val="single" w:color="auto" w:sz="4" w:space="0"/>
            </w:tcBorders>
            <w:noWrap w:val="0"/>
            <w:vAlign w:val="center"/>
          </w:tcPr>
          <w:p w14:paraId="257412AA">
            <w:pPr>
              <w:rPr>
                <w:rFonts w:ascii="宋体" w:hAnsi="宋体"/>
                <w:sz w:val="28"/>
                <w:szCs w:val="28"/>
              </w:rPr>
            </w:pPr>
          </w:p>
        </w:tc>
        <w:tc>
          <w:tcPr>
            <w:tcW w:w="2074" w:type="dxa"/>
            <w:tcBorders>
              <w:top w:val="single" w:color="auto" w:sz="4" w:space="0"/>
              <w:left w:val="nil"/>
              <w:bottom w:val="single" w:color="auto" w:sz="4" w:space="0"/>
              <w:right w:val="single" w:color="auto" w:sz="4" w:space="0"/>
            </w:tcBorders>
            <w:noWrap w:val="0"/>
            <w:vAlign w:val="center"/>
          </w:tcPr>
          <w:p w14:paraId="3C196B00">
            <w:pPr>
              <w:rPr>
                <w:rFonts w:ascii="宋体" w:hAnsi="宋体"/>
                <w:b/>
                <w:sz w:val="28"/>
                <w:szCs w:val="28"/>
              </w:rPr>
            </w:pPr>
            <w:r>
              <w:rPr>
                <w:rFonts w:hint="eastAsia" w:ascii="宋体" w:hAnsi="宋体"/>
                <w:b/>
                <w:sz w:val="28"/>
                <w:szCs w:val="28"/>
              </w:rPr>
              <w:t>施工图审查终审通过时间</w:t>
            </w:r>
          </w:p>
        </w:tc>
        <w:tc>
          <w:tcPr>
            <w:tcW w:w="2074" w:type="dxa"/>
            <w:tcBorders>
              <w:top w:val="single" w:color="auto" w:sz="4" w:space="0"/>
              <w:left w:val="nil"/>
              <w:bottom w:val="single" w:color="auto" w:sz="4" w:space="0"/>
              <w:right w:val="single" w:color="auto" w:sz="4" w:space="0"/>
            </w:tcBorders>
            <w:noWrap w:val="0"/>
            <w:vAlign w:val="center"/>
          </w:tcPr>
          <w:p w14:paraId="24C2222E">
            <w:pPr>
              <w:rPr>
                <w:rFonts w:ascii="宋体" w:hAnsi="宋体"/>
                <w:sz w:val="28"/>
                <w:szCs w:val="28"/>
              </w:rPr>
            </w:pPr>
          </w:p>
        </w:tc>
      </w:tr>
    </w:tbl>
    <w:p w14:paraId="6F6F8406">
      <w:pPr>
        <w:rPr>
          <w:rFonts w:ascii="等线" w:hAnsi="等线" w:eastAsia="等线"/>
          <w:szCs w:val="21"/>
        </w:rPr>
      </w:pPr>
      <w:r>
        <w:rPr>
          <w:rFonts w:hint="eastAsia"/>
        </w:rPr>
        <w:t xml:space="preserve"> </w:t>
      </w:r>
    </w:p>
    <w:p w14:paraId="1C81FA6B">
      <w:pPr>
        <w:adjustRightInd w:val="0"/>
        <w:snapToGrid w:val="0"/>
        <w:spacing w:line="360" w:lineRule="auto"/>
        <w:jc w:val="center"/>
        <w:rPr>
          <w:rFonts w:ascii="宋体" w:hAnsi="宋体"/>
          <w:b/>
          <w:sz w:val="44"/>
          <w:szCs w:val="44"/>
        </w:rPr>
        <w:sectPr>
          <w:pgSz w:w="11900" w:h="16840"/>
          <w:pgMar w:top="1358" w:right="1520" w:bottom="727" w:left="1080" w:header="0" w:footer="0" w:gutter="0"/>
          <w:cols w:space="720" w:num="1"/>
          <w:docGrid w:linePitch="360" w:charSpace="0"/>
        </w:sectPr>
      </w:pPr>
    </w:p>
    <w:p w14:paraId="75D36678">
      <w:pPr>
        <w:spacing w:line="360" w:lineRule="auto"/>
        <w:ind w:right="340"/>
        <w:jc w:val="center"/>
        <w:rPr>
          <w:rFonts w:ascii="仿宋" w:hAnsi="仿宋" w:eastAsia="仿宋"/>
          <w:b/>
          <w:bCs/>
          <w:sz w:val="36"/>
        </w:rPr>
      </w:pPr>
      <w:r>
        <w:rPr>
          <w:rFonts w:ascii="仿宋" w:hAnsi="仿宋" w:eastAsia="仿宋"/>
          <w:b/>
          <w:bCs/>
          <w:sz w:val="36"/>
        </w:rPr>
        <w:t>在项目中做出贡献的主要人员情况</w:t>
      </w:r>
    </w:p>
    <w:p w14:paraId="0CDA7DDD">
      <w:pPr>
        <w:spacing w:line="133" w:lineRule="exact"/>
        <w:rPr>
          <w:rFonts w:ascii="宋体" w:hAnsi="宋体"/>
          <w:sz w:val="28"/>
        </w:rPr>
      </w:pPr>
      <w:r>
        <w:rPr>
          <w:rFonts w:eastAsia="Times New Roman"/>
          <w:sz w:val="6"/>
        </w:rPr>
        <w:drawing>
          <wp:anchor distT="0" distB="0" distL="114300" distR="114300" simplePos="0" relativeHeight="251687936" behindDoc="1" locked="0" layoutInCell="0" allowOverlap="1">
            <wp:simplePos x="0" y="0"/>
            <wp:positionH relativeFrom="column">
              <wp:posOffset>-2540</wp:posOffset>
            </wp:positionH>
            <wp:positionV relativeFrom="paragraph">
              <wp:posOffset>-2395220</wp:posOffset>
            </wp:positionV>
            <wp:extent cx="6350" cy="6350"/>
            <wp:effectExtent l="0" t="0" r="0" b="0"/>
            <wp:wrapNone/>
            <wp:docPr id="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88960" behindDoc="1" locked="0" layoutInCell="0" allowOverlap="1">
            <wp:simplePos x="0" y="0"/>
            <wp:positionH relativeFrom="column">
              <wp:posOffset>463550</wp:posOffset>
            </wp:positionH>
            <wp:positionV relativeFrom="paragraph">
              <wp:posOffset>-2395220</wp:posOffset>
            </wp:positionV>
            <wp:extent cx="6350" cy="6350"/>
            <wp:effectExtent l="0" t="0" r="0" b="0"/>
            <wp:wrapNone/>
            <wp:docPr id="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89984" behindDoc="1" locked="0" layoutInCell="0" allowOverlap="1">
            <wp:simplePos x="0" y="0"/>
            <wp:positionH relativeFrom="column">
              <wp:posOffset>1261745</wp:posOffset>
            </wp:positionH>
            <wp:positionV relativeFrom="paragraph">
              <wp:posOffset>-2395220</wp:posOffset>
            </wp:positionV>
            <wp:extent cx="6350" cy="6350"/>
            <wp:effectExtent l="0" t="0" r="0" b="0"/>
            <wp:wrapNone/>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1008" behindDoc="1" locked="0" layoutInCell="0" allowOverlap="1">
            <wp:simplePos x="0" y="0"/>
            <wp:positionH relativeFrom="column">
              <wp:posOffset>1667510</wp:posOffset>
            </wp:positionH>
            <wp:positionV relativeFrom="paragraph">
              <wp:posOffset>-2395220</wp:posOffset>
            </wp:positionV>
            <wp:extent cx="6350" cy="6350"/>
            <wp:effectExtent l="0" t="0" r="0" b="0"/>
            <wp:wrapNone/>
            <wp:docPr id="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2032" behindDoc="1" locked="0" layoutInCell="0" allowOverlap="1">
            <wp:simplePos x="0" y="0"/>
            <wp:positionH relativeFrom="column">
              <wp:posOffset>2045335</wp:posOffset>
            </wp:positionH>
            <wp:positionV relativeFrom="paragraph">
              <wp:posOffset>-2395220</wp:posOffset>
            </wp:positionV>
            <wp:extent cx="6350" cy="6350"/>
            <wp:effectExtent l="0" t="0" r="0" b="0"/>
            <wp:wrapNone/>
            <wp:docPr id="3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3056" behindDoc="1" locked="0" layoutInCell="0" allowOverlap="1">
            <wp:simplePos x="0" y="0"/>
            <wp:positionH relativeFrom="column">
              <wp:posOffset>2712720</wp:posOffset>
            </wp:positionH>
            <wp:positionV relativeFrom="paragraph">
              <wp:posOffset>-2395220</wp:posOffset>
            </wp:positionV>
            <wp:extent cx="6350" cy="6350"/>
            <wp:effectExtent l="0" t="0" r="0" b="0"/>
            <wp:wrapNone/>
            <wp:docPr id="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4080" behindDoc="1" locked="0" layoutInCell="0" allowOverlap="1">
            <wp:simplePos x="0" y="0"/>
            <wp:positionH relativeFrom="column">
              <wp:posOffset>3380105</wp:posOffset>
            </wp:positionH>
            <wp:positionV relativeFrom="paragraph">
              <wp:posOffset>-2395220</wp:posOffset>
            </wp:positionV>
            <wp:extent cx="6350" cy="6350"/>
            <wp:effectExtent l="0" t="0" r="0" b="0"/>
            <wp:wrapNone/>
            <wp:docPr id="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5104" behindDoc="1" locked="0" layoutInCell="0" allowOverlap="1">
            <wp:simplePos x="0" y="0"/>
            <wp:positionH relativeFrom="column">
              <wp:posOffset>4416425</wp:posOffset>
            </wp:positionH>
            <wp:positionV relativeFrom="paragraph">
              <wp:posOffset>-2395220</wp:posOffset>
            </wp:positionV>
            <wp:extent cx="6350" cy="6350"/>
            <wp:effectExtent l="0" t="0" r="0" b="0"/>
            <wp:wrapNone/>
            <wp:docPr id="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6128" behindDoc="1" locked="0" layoutInCell="0" allowOverlap="1">
            <wp:simplePos x="0" y="0"/>
            <wp:positionH relativeFrom="column">
              <wp:posOffset>-2540</wp:posOffset>
            </wp:positionH>
            <wp:positionV relativeFrom="paragraph">
              <wp:posOffset>-1499235</wp:posOffset>
            </wp:positionV>
            <wp:extent cx="6350" cy="6350"/>
            <wp:effectExtent l="0" t="0" r="0" b="0"/>
            <wp:wrapNone/>
            <wp:docPr id="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7152" behindDoc="1" locked="0" layoutInCell="0" allowOverlap="1">
            <wp:simplePos x="0" y="0"/>
            <wp:positionH relativeFrom="column">
              <wp:posOffset>463550</wp:posOffset>
            </wp:positionH>
            <wp:positionV relativeFrom="paragraph">
              <wp:posOffset>-1499235</wp:posOffset>
            </wp:positionV>
            <wp:extent cx="6350" cy="6350"/>
            <wp:effectExtent l="0" t="0" r="0" b="0"/>
            <wp:wrapNone/>
            <wp:docPr id="1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8176" behindDoc="1" locked="0" layoutInCell="0" allowOverlap="1">
            <wp:simplePos x="0" y="0"/>
            <wp:positionH relativeFrom="column">
              <wp:posOffset>1261745</wp:posOffset>
            </wp:positionH>
            <wp:positionV relativeFrom="paragraph">
              <wp:posOffset>-1499235</wp:posOffset>
            </wp:positionV>
            <wp:extent cx="6350" cy="6350"/>
            <wp:effectExtent l="0" t="0" r="0" b="0"/>
            <wp:wrapNone/>
            <wp:docPr id="1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699200" behindDoc="1" locked="0" layoutInCell="0" allowOverlap="1">
            <wp:simplePos x="0" y="0"/>
            <wp:positionH relativeFrom="column">
              <wp:posOffset>1667510</wp:posOffset>
            </wp:positionH>
            <wp:positionV relativeFrom="paragraph">
              <wp:posOffset>-1499235</wp:posOffset>
            </wp:positionV>
            <wp:extent cx="6350" cy="6350"/>
            <wp:effectExtent l="0" t="0" r="0" b="0"/>
            <wp:wrapNone/>
            <wp:docPr id="3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0224" behindDoc="1" locked="0" layoutInCell="0" allowOverlap="1">
            <wp:simplePos x="0" y="0"/>
            <wp:positionH relativeFrom="column">
              <wp:posOffset>2045335</wp:posOffset>
            </wp:positionH>
            <wp:positionV relativeFrom="paragraph">
              <wp:posOffset>-1499235</wp:posOffset>
            </wp:positionV>
            <wp:extent cx="6350" cy="6350"/>
            <wp:effectExtent l="0" t="0" r="0" b="0"/>
            <wp:wrapNone/>
            <wp:docPr id="2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1248" behindDoc="1" locked="0" layoutInCell="0" allowOverlap="1">
            <wp:simplePos x="0" y="0"/>
            <wp:positionH relativeFrom="column">
              <wp:posOffset>2712720</wp:posOffset>
            </wp:positionH>
            <wp:positionV relativeFrom="paragraph">
              <wp:posOffset>-1499235</wp:posOffset>
            </wp:positionV>
            <wp:extent cx="6350" cy="6350"/>
            <wp:effectExtent l="0" t="0" r="0" b="0"/>
            <wp:wrapNone/>
            <wp:docPr id="4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2272" behindDoc="1" locked="0" layoutInCell="0" allowOverlap="1">
            <wp:simplePos x="0" y="0"/>
            <wp:positionH relativeFrom="column">
              <wp:posOffset>3380105</wp:posOffset>
            </wp:positionH>
            <wp:positionV relativeFrom="paragraph">
              <wp:posOffset>-1499235</wp:posOffset>
            </wp:positionV>
            <wp:extent cx="6350" cy="6350"/>
            <wp:effectExtent l="0" t="0" r="0" b="0"/>
            <wp:wrapNone/>
            <wp:docPr id="4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3296" behindDoc="1" locked="0" layoutInCell="0" allowOverlap="1">
            <wp:simplePos x="0" y="0"/>
            <wp:positionH relativeFrom="column">
              <wp:posOffset>4416425</wp:posOffset>
            </wp:positionH>
            <wp:positionV relativeFrom="paragraph">
              <wp:posOffset>-1499235</wp:posOffset>
            </wp:positionV>
            <wp:extent cx="6350" cy="6350"/>
            <wp:effectExtent l="0" t="0" r="0" b="0"/>
            <wp:wrapNone/>
            <wp:docPr id="4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4320" behindDoc="1" locked="0" layoutInCell="0" allowOverlap="1">
            <wp:simplePos x="0" y="0"/>
            <wp:positionH relativeFrom="column">
              <wp:posOffset>-2540</wp:posOffset>
            </wp:positionH>
            <wp:positionV relativeFrom="paragraph">
              <wp:posOffset>-602615</wp:posOffset>
            </wp:positionV>
            <wp:extent cx="6350" cy="6350"/>
            <wp:effectExtent l="0" t="0" r="0" b="0"/>
            <wp:wrapNone/>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5344" behindDoc="1" locked="0" layoutInCell="0" allowOverlap="1">
            <wp:simplePos x="0" y="0"/>
            <wp:positionH relativeFrom="column">
              <wp:posOffset>463550</wp:posOffset>
            </wp:positionH>
            <wp:positionV relativeFrom="paragraph">
              <wp:posOffset>-602615</wp:posOffset>
            </wp:positionV>
            <wp:extent cx="6350" cy="6350"/>
            <wp:effectExtent l="0" t="0" r="0" b="0"/>
            <wp:wrapNone/>
            <wp:docPr id="4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6368" behindDoc="1" locked="0" layoutInCell="0" allowOverlap="1">
            <wp:simplePos x="0" y="0"/>
            <wp:positionH relativeFrom="column">
              <wp:posOffset>1261745</wp:posOffset>
            </wp:positionH>
            <wp:positionV relativeFrom="paragraph">
              <wp:posOffset>-602615</wp:posOffset>
            </wp:positionV>
            <wp:extent cx="6350" cy="6350"/>
            <wp:effectExtent l="0" t="0" r="0" b="0"/>
            <wp:wrapNone/>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7392" behindDoc="1" locked="0" layoutInCell="0" allowOverlap="1">
            <wp:simplePos x="0" y="0"/>
            <wp:positionH relativeFrom="column">
              <wp:posOffset>1667510</wp:posOffset>
            </wp:positionH>
            <wp:positionV relativeFrom="paragraph">
              <wp:posOffset>-602615</wp:posOffset>
            </wp:positionV>
            <wp:extent cx="6350" cy="6350"/>
            <wp:effectExtent l="0" t="0" r="0" b="0"/>
            <wp:wrapNone/>
            <wp:docPr id="4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8416" behindDoc="1" locked="0" layoutInCell="0" allowOverlap="1">
            <wp:simplePos x="0" y="0"/>
            <wp:positionH relativeFrom="column">
              <wp:posOffset>2045335</wp:posOffset>
            </wp:positionH>
            <wp:positionV relativeFrom="paragraph">
              <wp:posOffset>-602615</wp:posOffset>
            </wp:positionV>
            <wp:extent cx="6350" cy="6350"/>
            <wp:effectExtent l="0" t="0" r="0" b="0"/>
            <wp:wrapNone/>
            <wp:docPr id="4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09440" behindDoc="1" locked="0" layoutInCell="0" allowOverlap="1">
            <wp:simplePos x="0" y="0"/>
            <wp:positionH relativeFrom="column">
              <wp:posOffset>2712720</wp:posOffset>
            </wp:positionH>
            <wp:positionV relativeFrom="paragraph">
              <wp:posOffset>-602615</wp:posOffset>
            </wp:positionV>
            <wp:extent cx="6350" cy="6350"/>
            <wp:effectExtent l="0" t="0" r="0" b="0"/>
            <wp:wrapNone/>
            <wp:docPr id="5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0464" behindDoc="1" locked="0" layoutInCell="0" allowOverlap="1">
            <wp:simplePos x="0" y="0"/>
            <wp:positionH relativeFrom="column">
              <wp:posOffset>3380105</wp:posOffset>
            </wp:positionH>
            <wp:positionV relativeFrom="paragraph">
              <wp:posOffset>-602615</wp:posOffset>
            </wp:positionV>
            <wp:extent cx="6350" cy="6350"/>
            <wp:effectExtent l="0" t="0" r="0" b="0"/>
            <wp:wrapNone/>
            <wp:docPr id="5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2"/>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1488" behindDoc="1" locked="0" layoutInCell="0" allowOverlap="1">
            <wp:simplePos x="0" y="0"/>
            <wp:positionH relativeFrom="column">
              <wp:posOffset>4416425</wp:posOffset>
            </wp:positionH>
            <wp:positionV relativeFrom="paragraph">
              <wp:posOffset>-602615</wp:posOffset>
            </wp:positionV>
            <wp:extent cx="6350" cy="6350"/>
            <wp:effectExtent l="0" t="0" r="0" b="0"/>
            <wp:wrapNone/>
            <wp:docPr id="52"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3"/>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2512" behindDoc="1" locked="0" layoutInCell="0" allowOverlap="1">
            <wp:simplePos x="0" y="0"/>
            <wp:positionH relativeFrom="column">
              <wp:posOffset>-2540</wp:posOffset>
            </wp:positionH>
            <wp:positionV relativeFrom="paragraph">
              <wp:posOffset>-5715</wp:posOffset>
            </wp:positionV>
            <wp:extent cx="6350" cy="6350"/>
            <wp:effectExtent l="0" t="0" r="0" b="0"/>
            <wp:wrapNone/>
            <wp:docPr id="53"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4"/>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3536" behindDoc="1" locked="0" layoutInCell="0" allowOverlap="1">
            <wp:simplePos x="0" y="0"/>
            <wp:positionH relativeFrom="column">
              <wp:posOffset>463550</wp:posOffset>
            </wp:positionH>
            <wp:positionV relativeFrom="paragraph">
              <wp:posOffset>-5715</wp:posOffset>
            </wp:positionV>
            <wp:extent cx="6350" cy="6350"/>
            <wp:effectExtent l="0" t="0" r="0" b="0"/>
            <wp:wrapNone/>
            <wp:docPr id="54"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5"/>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4560" behindDoc="1" locked="0" layoutInCell="0" allowOverlap="1">
            <wp:simplePos x="0" y="0"/>
            <wp:positionH relativeFrom="column">
              <wp:posOffset>1261745</wp:posOffset>
            </wp:positionH>
            <wp:positionV relativeFrom="paragraph">
              <wp:posOffset>-5715</wp:posOffset>
            </wp:positionV>
            <wp:extent cx="6350" cy="6350"/>
            <wp:effectExtent l="0" t="0" r="0" b="0"/>
            <wp:wrapNone/>
            <wp:docPr id="5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6"/>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5584" behindDoc="1" locked="0" layoutInCell="0" allowOverlap="1">
            <wp:simplePos x="0" y="0"/>
            <wp:positionH relativeFrom="column">
              <wp:posOffset>1667510</wp:posOffset>
            </wp:positionH>
            <wp:positionV relativeFrom="paragraph">
              <wp:posOffset>-5715</wp:posOffset>
            </wp:positionV>
            <wp:extent cx="6350" cy="6350"/>
            <wp:effectExtent l="0" t="0" r="0" b="0"/>
            <wp:wrapNone/>
            <wp:docPr id="56"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7"/>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6608" behindDoc="1" locked="0" layoutInCell="0" allowOverlap="1">
            <wp:simplePos x="0" y="0"/>
            <wp:positionH relativeFrom="column">
              <wp:posOffset>2045335</wp:posOffset>
            </wp:positionH>
            <wp:positionV relativeFrom="paragraph">
              <wp:posOffset>-5715</wp:posOffset>
            </wp:positionV>
            <wp:extent cx="6350" cy="6350"/>
            <wp:effectExtent l="0" t="0" r="0" b="0"/>
            <wp:wrapNone/>
            <wp:docPr id="5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8"/>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7632" behindDoc="1" locked="0" layoutInCell="0" allowOverlap="1">
            <wp:simplePos x="0" y="0"/>
            <wp:positionH relativeFrom="column">
              <wp:posOffset>2712720</wp:posOffset>
            </wp:positionH>
            <wp:positionV relativeFrom="paragraph">
              <wp:posOffset>-5715</wp:posOffset>
            </wp:positionV>
            <wp:extent cx="6350" cy="6350"/>
            <wp:effectExtent l="0" t="0" r="0" b="0"/>
            <wp:wrapNone/>
            <wp:docPr id="58"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9"/>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8656" behindDoc="1" locked="0" layoutInCell="0" allowOverlap="1">
            <wp:simplePos x="0" y="0"/>
            <wp:positionH relativeFrom="column">
              <wp:posOffset>3380105</wp:posOffset>
            </wp:positionH>
            <wp:positionV relativeFrom="paragraph">
              <wp:posOffset>-5715</wp:posOffset>
            </wp:positionV>
            <wp:extent cx="6350" cy="6350"/>
            <wp:effectExtent l="0" t="0" r="0" b="0"/>
            <wp:wrapNone/>
            <wp:docPr id="59"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0"/>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r>
        <w:rPr>
          <w:rFonts w:eastAsia="Times New Roman"/>
          <w:sz w:val="6"/>
        </w:rPr>
        <w:drawing>
          <wp:anchor distT="0" distB="0" distL="114300" distR="114300" simplePos="0" relativeHeight="251719680" behindDoc="1" locked="0" layoutInCell="0" allowOverlap="1">
            <wp:simplePos x="0" y="0"/>
            <wp:positionH relativeFrom="column">
              <wp:posOffset>4416425</wp:posOffset>
            </wp:positionH>
            <wp:positionV relativeFrom="paragraph">
              <wp:posOffset>-5715</wp:posOffset>
            </wp:positionV>
            <wp:extent cx="6350" cy="6350"/>
            <wp:effectExtent l="0" t="0" r="0" b="0"/>
            <wp:wrapNone/>
            <wp:docPr id="60"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1"/>
                    <pic:cNvPicPr>
                      <a:picLocks noChangeAspect="1"/>
                    </pic:cNvPicPr>
                  </pic:nvPicPr>
                  <pic:blipFill>
                    <a:blip r:embed="rId18"/>
                    <a:stretch>
                      <a:fillRect/>
                    </a:stretch>
                  </pic:blipFill>
                  <pic:spPr>
                    <a:xfrm>
                      <a:off x="0" y="0"/>
                      <a:ext cx="6350" cy="6350"/>
                    </a:xfrm>
                    <a:prstGeom prst="rect">
                      <a:avLst/>
                    </a:prstGeom>
                    <a:noFill/>
                    <a:ln>
                      <a:noFill/>
                    </a:ln>
                  </pic:spPr>
                </pic:pic>
              </a:graphicData>
            </a:graphic>
          </wp:anchor>
        </w:drawing>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395"/>
        <w:gridCol w:w="1111"/>
        <w:gridCol w:w="948"/>
        <w:gridCol w:w="1390"/>
        <w:gridCol w:w="1009"/>
        <w:gridCol w:w="1112"/>
        <w:gridCol w:w="1112"/>
      </w:tblGrid>
      <w:tr w14:paraId="2ACB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noWrap w:val="0"/>
            <w:vAlign w:val="center"/>
          </w:tcPr>
          <w:p w14:paraId="55C0A1E5">
            <w:pPr>
              <w:spacing w:line="0" w:lineRule="atLeast"/>
              <w:jc w:val="center"/>
              <w:rPr>
                <w:rFonts w:ascii="宋体" w:hAnsi="宋体"/>
                <w:b/>
                <w:kern w:val="0"/>
                <w:sz w:val="28"/>
              </w:rPr>
            </w:pPr>
            <w:r>
              <w:rPr>
                <w:rFonts w:hint="eastAsia" w:ascii="宋体" w:hAnsi="宋体"/>
                <w:b/>
                <w:kern w:val="0"/>
                <w:sz w:val="28"/>
              </w:rPr>
              <w:t>序号</w:t>
            </w:r>
          </w:p>
        </w:tc>
        <w:tc>
          <w:tcPr>
            <w:tcW w:w="1395" w:type="dxa"/>
            <w:noWrap w:val="0"/>
            <w:vAlign w:val="center"/>
          </w:tcPr>
          <w:p w14:paraId="200A650A">
            <w:pPr>
              <w:spacing w:line="0" w:lineRule="atLeast"/>
              <w:jc w:val="center"/>
              <w:rPr>
                <w:rFonts w:ascii="宋体" w:hAnsi="宋体"/>
                <w:b/>
                <w:kern w:val="0"/>
                <w:sz w:val="28"/>
              </w:rPr>
            </w:pPr>
            <w:r>
              <w:rPr>
                <w:rFonts w:hint="eastAsia" w:ascii="宋体" w:hAnsi="宋体"/>
                <w:b/>
                <w:kern w:val="0"/>
                <w:sz w:val="28"/>
              </w:rPr>
              <w:t>姓名</w:t>
            </w:r>
          </w:p>
        </w:tc>
        <w:tc>
          <w:tcPr>
            <w:tcW w:w="1111" w:type="dxa"/>
            <w:noWrap w:val="0"/>
            <w:vAlign w:val="center"/>
          </w:tcPr>
          <w:p w14:paraId="3372436D">
            <w:pPr>
              <w:spacing w:line="0" w:lineRule="atLeast"/>
              <w:jc w:val="center"/>
              <w:rPr>
                <w:rFonts w:ascii="宋体" w:hAnsi="宋体"/>
                <w:b/>
                <w:kern w:val="0"/>
                <w:sz w:val="28"/>
              </w:rPr>
            </w:pPr>
            <w:r>
              <w:rPr>
                <w:rFonts w:hint="eastAsia" w:ascii="宋体" w:hAnsi="宋体"/>
                <w:b/>
                <w:kern w:val="0"/>
                <w:sz w:val="28"/>
              </w:rPr>
              <w:t>性别</w:t>
            </w:r>
          </w:p>
        </w:tc>
        <w:tc>
          <w:tcPr>
            <w:tcW w:w="948" w:type="dxa"/>
            <w:noWrap w:val="0"/>
            <w:vAlign w:val="center"/>
          </w:tcPr>
          <w:p w14:paraId="054A53F1">
            <w:pPr>
              <w:spacing w:line="0" w:lineRule="atLeast"/>
              <w:jc w:val="center"/>
              <w:rPr>
                <w:rFonts w:ascii="宋体" w:hAnsi="宋体"/>
                <w:b/>
                <w:kern w:val="0"/>
                <w:sz w:val="28"/>
              </w:rPr>
            </w:pPr>
            <w:r>
              <w:rPr>
                <w:rFonts w:hint="eastAsia" w:ascii="宋体" w:hAnsi="宋体"/>
                <w:b/>
                <w:kern w:val="0"/>
                <w:sz w:val="28"/>
              </w:rPr>
              <w:t>年龄</w:t>
            </w:r>
          </w:p>
        </w:tc>
        <w:tc>
          <w:tcPr>
            <w:tcW w:w="1390" w:type="dxa"/>
            <w:noWrap w:val="0"/>
            <w:vAlign w:val="center"/>
          </w:tcPr>
          <w:p w14:paraId="5B851B76">
            <w:pPr>
              <w:spacing w:line="0" w:lineRule="atLeast"/>
              <w:jc w:val="center"/>
              <w:rPr>
                <w:rFonts w:ascii="宋体" w:hAnsi="宋体"/>
                <w:b/>
                <w:kern w:val="0"/>
                <w:sz w:val="28"/>
              </w:rPr>
            </w:pPr>
            <w:r>
              <w:rPr>
                <w:rFonts w:hint="eastAsia" w:ascii="宋体" w:hAnsi="宋体"/>
                <w:b/>
                <w:kern w:val="0"/>
                <w:sz w:val="28"/>
              </w:rPr>
              <w:t>注册</w:t>
            </w:r>
          </w:p>
          <w:p w14:paraId="49197BAD">
            <w:pPr>
              <w:spacing w:line="0" w:lineRule="atLeast"/>
              <w:jc w:val="center"/>
              <w:rPr>
                <w:rFonts w:ascii="宋体" w:hAnsi="宋体"/>
                <w:b/>
                <w:kern w:val="0"/>
                <w:sz w:val="28"/>
              </w:rPr>
            </w:pPr>
            <w:r>
              <w:rPr>
                <w:rFonts w:hint="eastAsia" w:ascii="宋体" w:hAnsi="宋体"/>
                <w:b/>
                <w:kern w:val="0"/>
                <w:sz w:val="28"/>
              </w:rPr>
              <w:t>（职称）</w:t>
            </w:r>
          </w:p>
          <w:p w14:paraId="0A5CDBFF">
            <w:pPr>
              <w:spacing w:line="0" w:lineRule="atLeast"/>
              <w:jc w:val="center"/>
              <w:rPr>
                <w:rFonts w:ascii="宋体" w:hAnsi="宋体"/>
                <w:b/>
                <w:kern w:val="0"/>
                <w:sz w:val="28"/>
              </w:rPr>
            </w:pPr>
            <w:r>
              <w:rPr>
                <w:rFonts w:hint="eastAsia" w:ascii="宋体" w:hAnsi="宋体"/>
                <w:b/>
                <w:kern w:val="0"/>
                <w:sz w:val="28"/>
              </w:rPr>
              <w:t>专业</w:t>
            </w:r>
          </w:p>
        </w:tc>
        <w:tc>
          <w:tcPr>
            <w:tcW w:w="1009" w:type="dxa"/>
            <w:noWrap w:val="0"/>
            <w:vAlign w:val="center"/>
          </w:tcPr>
          <w:p w14:paraId="55B667E2">
            <w:pPr>
              <w:spacing w:line="0" w:lineRule="atLeast"/>
              <w:jc w:val="center"/>
              <w:rPr>
                <w:rFonts w:ascii="宋体" w:hAnsi="宋体"/>
                <w:b/>
                <w:kern w:val="0"/>
                <w:sz w:val="28"/>
              </w:rPr>
            </w:pPr>
            <w:r>
              <w:rPr>
                <w:rFonts w:hint="eastAsia" w:ascii="宋体" w:hAnsi="宋体"/>
                <w:b/>
                <w:kern w:val="0"/>
                <w:sz w:val="28"/>
              </w:rPr>
              <w:t>职称等级</w:t>
            </w:r>
          </w:p>
        </w:tc>
        <w:tc>
          <w:tcPr>
            <w:tcW w:w="1112" w:type="dxa"/>
            <w:noWrap w:val="0"/>
            <w:vAlign w:val="center"/>
          </w:tcPr>
          <w:p w14:paraId="448B2B4C">
            <w:pPr>
              <w:spacing w:line="0" w:lineRule="atLeast"/>
              <w:jc w:val="center"/>
              <w:rPr>
                <w:rFonts w:ascii="宋体" w:hAnsi="宋体"/>
                <w:b/>
                <w:kern w:val="0"/>
                <w:sz w:val="28"/>
              </w:rPr>
            </w:pPr>
            <w:r>
              <w:rPr>
                <w:rFonts w:hint="eastAsia" w:ascii="宋体" w:hAnsi="宋体"/>
                <w:b/>
                <w:kern w:val="0"/>
                <w:sz w:val="28"/>
              </w:rPr>
              <w:t>参加本项目起止时间</w:t>
            </w:r>
          </w:p>
        </w:tc>
        <w:tc>
          <w:tcPr>
            <w:tcW w:w="1112" w:type="dxa"/>
            <w:noWrap w:val="0"/>
            <w:vAlign w:val="center"/>
          </w:tcPr>
          <w:p w14:paraId="2D9BDB90">
            <w:pPr>
              <w:spacing w:line="0" w:lineRule="atLeast"/>
              <w:jc w:val="center"/>
              <w:rPr>
                <w:rFonts w:ascii="宋体" w:hAnsi="宋体"/>
                <w:b/>
                <w:kern w:val="0"/>
                <w:sz w:val="28"/>
              </w:rPr>
            </w:pPr>
            <w:r>
              <w:rPr>
                <w:rFonts w:hint="eastAsia" w:ascii="宋体" w:hAnsi="宋体"/>
                <w:b/>
                <w:kern w:val="0"/>
                <w:sz w:val="28"/>
              </w:rPr>
              <w:t>本人审查中所起作用</w:t>
            </w:r>
          </w:p>
        </w:tc>
      </w:tr>
      <w:tr w14:paraId="3BA7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0B744B1B">
            <w:pPr>
              <w:spacing w:line="0" w:lineRule="atLeast"/>
              <w:jc w:val="center"/>
              <w:rPr>
                <w:rFonts w:ascii="宋体" w:hAnsi="宋体"/>
                <w:kern w:val="0"/>
                <w:sz w:val="24"/>
              </w:rPr>
            </w:pPr>
            <w:r>
              <w:rPr>
                <w:rFonts w:hint="eastAsia" w:ascii="宋体" w:hAnsi="宋体"/>
                <w:kern w:val="0"/>
                <w:sz w:val="24"/>
              </w:rPr>
              <w:t>1</w:t>
            </w:r>
          </w:p>
        </w:tc>
        <w:tc>
          <w:tcPr>
            <w:tcW w:w="1395" w:type="dxa"/>
            <w:noWrap w:val="0"/>
            <w:vAlign w:val="center"/>
          </w:tcPr>
          <w:p w14:paraId="40D18032">
            <w:pPr>
              <w:spacing w:line="0" w:lineRule="atLeast"/>
              <w:jc w:val="center"/>
              <w:rPr>
                <w:rFonts w:ascii="宋体" w:hAnsi="宋体"/>
                <w:kern w:val="0"/>
                <w:sz w:val="24"/>
              </w:rPr>
            </w:pPr>
          </w:p>
        </w:tc>
        <w:tc>
          <w:tcPr>
            <w:tcW w:w="1111" w:type="dxa"/>
            <w:noWrap w:val="0"/>
            <w:vAlign w:val="center"/>
          </w:tcPr>
          <w:p w14:paraId="17A30CC9">
            <w:pPr>
              <w:spacing w:line="0" w:lineRule="atLeast"/>
              <w:jc w:val="center"/>
              <w:rPr>
                <w:rFonts w:ascii="宋体" w:hAnsi="宋体"/>
                <w:kern w:val="0"/>
                <w:sz w:val="24"/>
              </w:rPr>
            </w:pPr>
          </w:p>
        </w:tc>
        <w:tc>
          <w:tcPr>
            <w:tcW w:w="948" w:type="dxa"/>
            <w:noWrap w:val="0"/>
            <w:vAlign w:val="center"/>
          </w:tcPr>
          <w:p w14:paraId="2947241B">
            <w:pPr>
              <w:spacing w:line="0" w:lineRule="atLeast"/>
              <w:jc w:val="center"/>
              <w:rPr>
                <w:rFonts w:ascii="宋体" w:hAnsi="宋体"/>
                <w:kern w:val="0"/>
                <w:sz w:val="24"/>
              </w:rPr>
            </w:pPr>
          </w:p>
        </w:tc>
        <w:tc>
          <w:tcPr>
            <w:tcW w:w="1390" w:type="dxa"/>
            <w:noWrap w:val="0"/>
            <w:vAlign w:val="center"/>
          </w:tcPr>
          <w:p w14:paraId="30ADDD05">
            <w:pPr>
              <w:spacing w:line="0" w:lineRule="atLeast"/>
              <w:jc w:val="center"/>
              <w:rPr>
                <w:rFonts w:ascii="宋体" w:hAnsi="宋体"/>
                <w:kern w:val="0"/>
                <w:sz w:val="24"/>
              </w:rPr>
            </w:pPr>
          </w:p>
        </w:tc>
        <w:tc>
          <w:tcPr>
            <w:tcW w:w="1009" w:type="dxa"/>
            <w:noWrap w:val="0"/>
            <w:vAlign w:val="center"/>
          </w:tcPr>
          <w:p w14:paraId="03735A29">
            <w:pPr>
              <w:spacing w:line="0" w:lineRule="atLeast"/>
              <w:jc w:val="center"/>
              <w:rPr>
                <w:rFonts w:ascii="宋体" w:hAnsi="宋体"/>
                <w:kern w:val="0"/>
                <w:sz w:val="24"/>
              </w:rPr>
            </w:pPr>
          </w:p>
        </w:tc>
        <w:tc>
          <w:tcPr>
            <w:tcW w:w="1112" w:type="dxa"/>
            <w:noWrap w:val="0"/>
            <w:vAlign w:val="center"/>
          </w:tcPr>
          <w:p w14:paraId="7E138911">
            <w:pPr>
              <w:spacing w:line="0" w:lineRule="atLeast"/>
              <w:jc w:val="center"/>
              <w:rPr>
                <w:rFonts w:ascii="宋体" w:hAnsi="宋体"/>
                <w:kern w:val="0"/>
                <w:sz w:val="24"/>
              </w:rPr>
            </w:pPr>
          </w:p>
        </w:tc>
        <w:tc>
          <w:tcPr>
            <w:tcW w:w="1112" w:type="dxa"/>
            <w:noWrap w:val="0"/>
            <w:vAlign w:val="center"/>
          </w:tcPr>
          <w:p w14:paraId="5F70CB81">
            <w:pPr>
              <w:spacing w:line="0" w:lineRule="atLeast"/>
              <w:jc w:val="center"/>
              <w:rPr>
                <w:rFonts w:ascii="宋体" w:hAnsi="宋体"/>
                <w:kern w:val="0"/>
                <w:sz w:val="24"/>
              </w:rPr>
            </w:pPr>
          </w:p>
        </w:tc>
      </w:tr>
      <w:tr w14:paraId="3CB7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0408FA5E">
            <w:pPr>
              <w:spacing w:line="0" w:lineRule="atLeast"/>
              <w:jc w:val="center"/>
              <w:rPr>
                <w:rFonts w:ascii="宋体" w:hAnsi="宋体"/>
                <w:kern w:val="0"/>
                <w:sz w:val="24"/>
              </w:rPr>
            </w:pPr>
            <w:r>
              <w:rPr>
                <w:rFonts w:hint="eastAsia" w:ascii="宋体" w:hAnsi="宋体"/>
                <w:kern w:val="0"/>
                <w:sz w:val="24"/>
              </w:rPr>
              <w:t>2</w:t>
            </w:r>
          </w:p>
        </w:tc>
        <w:tc>
          <w:tcPr>
            <w:tcW w:w="1395" w:type="dxa"/>
            <w:noWrap w:val="0"/>
            <w:vAlign w:val="center"/>
          </w:tcPr>
          <w:p w14:paraId="06BF792B">
            <w:pPr>
              <w:spacing w:line="0" w:lineRule="atLeast"/>
              <w:jc w:val="center"/>
              <w:rPr>
                <w:rFonts w:ascii="宋体" w:hAnsi="宋体"/>
                <w:kern w:val="0"/>
                <w:sz w:val="24"/>
              </w:rPr>
            </w:pPr>
          </w:p>
        </w:tc>
        <w:tc>
          <w:tcPr>
            <w:tcW w:w="1111" w:type="dxa"/>
            <w:noWrap w:val="0"/>
            <w:vAlign w:val="center"/>
          </w:tcPr>
          <w:p w14:paraId="370C30E0">
            <w:pPr>
              <w:spacing w:line="0" w:lineRule="atLeast"/>
              <w:jc w:val="center"/>
              <w:rPr>
                <w:rFonts w:ascii="宋体" w:hAnsi="宋体"/>
                <w:kern w:val="0"/>
                <w:sz w:val="24"/>
              </w:rPr>
            </w:pPr>
          </w:p>
        </w:tc>
        <w:tc>
          <w:tcPr>
            <w:tcW w:w="948" w:type="dxa"/>
            <w:noWrap w:val="0"/>
            <w:vAlign w:val="center"/>
          </w:tcPr>
          <w:p w14:paraId="77CCF27A">
            <w:pPr>
              <w:spacing w:line="0" w:lineRule="atLeast"/>
              <w:jc w:val="center"/>
              <w:rPr>
                <w:rFonts w:ascii="宋体" w:hAnsi="宋体"/>
                <w:kern w:val="0"/>
                <w:sz w:val="24"/>
              </w:rPr>
            </w:pPr>
          </w:p>
        </w:tc>
        <w:tc>
          <w:tcPr>
            <w:tcW w:w="1390" w:type="dxa"/>
            <w:noWrap w:val="0"/>
            <w:vAlign w:val="center"/>
          </w:tcPr>
          <w:p w14:paraId="05B04371">
            <w:pPr>
              <w:spacing w:line="0" w:lineRule="atLeast"/>
              <w:jc w:val="center"/>
              <w:rPr>
                <w:rFonts w:ascii="宋体" w:hAnsi="宋体"/>
                <w:kern w:val="0"/>
                <w:sz w:val="24"/>
              </w:rPr>
            </w:pPr>
          </w:p>
        </w:tc>
        <w:tc>
          <w:tcPr>
            <w:tcW w:w="1009" w:type="dxa"/>
            <w:noWrap w:val="0"/>
            <w:vAlign w:val="center"/>
          </w:tcPr>
          <w:p w14:paraId="7668948F">
            <w:pPr>
              <w:spacing w:line="0" w:lineRule="atLeast"/>
              <w:jc w:val="center"/>
              <w:rPr>
                <w:rFonts w:ascii="宋体" w:hAnsi="宋体"/>
                <w:kern w:val="0"/>
                <w:sz w:val="24"/>
              </w:rPr>
            </w:pPr>
          </w:p>
        </w:tc>
        <w:tc>
          <w:tcPr>
            <w:tcW w:w="1112" w:type="dxa"/>
            <w:noWrap w:val="0"/>
            <w:vAlign w:val="center"/>
          </w:tcPr>
          <w:p w14:paraId="0A52A9CC">
            <w:pPr>
              <w:spacing w:line="0" w:lineRule="atLeast"/>
              <w:jc w:val="center"/>
              <w:rPr>
                <w:rFonts w:ascii="宋体" w:hAnsi="宋体"/>
                <w:kern w:val="0"/>
                <w:sz w:val="24"/>
              </w:rPr>
            </w:pPr>
          </w:p>
        </w:tc>
        <w:tc>
          <w:tcPr>
            <w:tcW w:w="1112" w:type="dxa"/>
            <w:noWrap w:val="0"/>
            <w:vAlign w:val="center"/>
          </w:tcPr>
          <w:p w14:paraId="4E301362">
            <w:pPr>
              <w:spacing w:line="0" w:lineRule="atLeast"/>
              <w:jc w:val="center"/>
              <w:rPr>
                <w:rFonts w:ascii="宋体" w:hAnsi="宋体"/>
                <w:kern w:val="0"/>
                <w:sz w:val="24"/>
              </w:rPr>
            </w:pPr>
          </w:p>
        </w:tc>
      </w:tr>
      <w:tr w14:paraId="6DD3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7F631A4A">
            <w:pPr>
              <w:spacing w:line="0" w:lineRule="atLeast"/>
              <w:jc w:val="center"/>
              <w:rPr>
                <w:rFonts w:ascii="宋体" w:hAnsi="宋体"/>
                <w:kern w:val="0"/>
                <w:sz w:val="24"/>
              </w:rPr>
            </w:pPr>
            <w:r>
              <w:rPr>
                <w:rFonts w:hint="eastAsia" w:ascii="宋体" w:hAnsi="宋体"/>
                <w:kern w:val="0"/>
                <w:sz w:val="24"/>
              </w:rPr>
              <w:t>3</w:t>
            </w:r>
          </w:p>
        </w:tc>
        <w:tc>
          <w:tcPr>
            <w:tcW w:w="1395" w:type="dxa"/>
            <w:noWrap w:val="0"/>
            <w:vAlign w:val="center"/>
          </w:tcPr>
          <w:p w14:paraId="01BDA634">
            <w:pPr>
              <w:spacing w:line="0" w:lineRule="atLeast"/>
              <w:jc w:val="center"/>
              <w:rPr>
                <w:rFonts w:ascii="宋体" w:hAnsi="宋体"/>
                <w:kern w:val="0"/>
                <w:sz w:val="24"/>
              </w:rPr>
            </w:pPr>
          </w:p>
        </w:tc>
        <w:tc>
          <w:tcPr>
            <w:tcW w:w="1111" w:type="dxa"/>
            <w:noWrap w:val="0"/>
            <w:vAlign w:val="center"/>
          </w:tcPr>
          <w:p w14:paraId="06BF3558">
            <w:pPr>
              <w:spacing w:line="0" w:lineRule="atLeast"/>
              <w:jc w:val="center"/>
              <w:rPr>
                <w:rFonts w:ascii="宋体" w:hAnsi="宋体"/>
                <w:kern w:val="0"/>
                <w:sz w:val="24"/>
              </w:rPr>
            </w:pPr>
          </w:p>
        </w:tc>
        <w:tc>
          <w:tcPr>
            <w:tcW w:w="948" w:type="dxa"/>
            <w:noWrap w:val="0"/>
            <w:vAlign w:val="center"/>
          </w:tcPr>
          <w:p w14:paraId="1BEE5450">
            <w:pPr>
              <w:spacing w:line="0" w:lineRule="atLeast"/>
              <w:jc w:val="center"/>
              <w:rPr>
                <w:rFonts w:ascii="宋体" w:hAnsi="宋体"/>
                <w:kern w:val="0"/>
                <w:sz w:val="24"/>
              </w:rPr>
            </w:pPr>
          </w:p>
        </w:tc>
        <w:tc>
          <w:tcPr>
            <w:tcW w:w="1390" w:type="dxa"/>
            <w:noWrap w:val="0"/>
            <w:vAlign w:val="center"/>
          </w:tcPr>
          <w:p w14:paraId="67BE1A19">
            <w:pPr>
              <w:spacing w:line="0" w:lineRule="atLeast"/>
              <w:jc w:val="center"/>
              <w:rPr>
                <w:rFonts w:ascii="宋体" w:hAnsi="宋体"/>
                <w:kern w:val="0"/>
                <w:sz w:val="24"/>
              </w:rPr>
            </w:pPr>
          </w:p>
        </w:tc>
        <w:tc>
          <w:tcPr>
            <w:tcW w:w="1009" w:type="dxa"/>
            <w:noWrap w:val="0"/>
            <w:vAlign w:val="center"/>
          </w:tcPr>
          <w:p w14:paraId="38831C39">
            <w:pPr>
              <w:spacing w:line="0" w:lineRule="atLeast"/>
              <w:jc w:val="center"/>
              <w:rPr>
                <w:rFonts w:ascii="宋体" w:hAnsi="宋体"/>
                <w:kern w:val="0"/>
                <w:sz w:val="24"/>
              </w:rPr>
            </w:pPr>
          </w:p>
        </w:tc>
        <w:tc>
          <w:tcPr>
            <w:tcW w:w="1112" w:type="dxa"/>
            <w:noWrap w:val="0"/>
            <w:vAlign w:val="center"/>
          </w:tcPr>
          <w:p w14:paraId="06318E50">
            <w:pPr>
              <w:spacing w:line="0" w:lineRule="atLeast"/>
              <w:jc w:val="center"/>
              <w:rPr>
                <w:rFonts w:ascii="宋体" w:hAnsi="宋体"/>
                <w:kern w:val="0"/>
                <w:sz w:val="24"/>
              </w:rPr>
            </w:pPr>
          </w:p>
        </w:tc>
        <w:tc>
          <w:tcPr>
            <w:tcW w:w="1112" w:type="dxa"/>
            <w:noWrap w:val="0"/>
            <w:vAlign w:val="center"/>
          </w:tcPr>
          <w:p w14:paraId="2E6D8874">
            <w:pPr>
              <w:spacing w:line="0" w:lineRule="atLeast"/>
              <w:jc w:val="center"/>
              <w:rPr>
                <w:rFonts w:ascii="宋体" w:hAnsi="宋体"/>
                <w:kern w:val="0"/>
                <w:sz w:val="24"/>
              </w:rPr>
            </w:pPr>
          </w:p>
        </w:tc>
      </w:tr>
      <w:tr w14:paraId="51DC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70A4DE8B">
            <w:pPr>
              <w:spacing w:line="0" w:lineRule="atLeast"/>
              <w:jc w:val="center"/>
              <w:rPr>
                <w:rFonts w:ascii="宋体" w:hAnsi="宋体"/>
                <w:kern w:val="0"/>
                <w:sz w:val="24"/>
              </w:rPr>
            </w:pPr>
            <w:r>
              <w:rPr>
                <w:rFonts w:hint="eastAsia" w:ascii="宋体" w:hAnsi="宋体"/>
                <w:kern w:val="0"/>
                <w:sz w:val="24"/>
              </w:rPr>
              <w:t>4</w:t>
            </w:r>
          </w:p>
        </w:tc>
        <w:tc>
          <w:tcPr>
            <w:tcW w:w="1395" w:type="dxa"/>
            <w:noWrap w:val="0"/>
            <w:vAlign w:val="center"/>
          </w:tcPr>
          <w:p w14:paraId="3B0B9AE1">
            <w:pPr>
              <w:spacing w:line="0" w:lineRule="atLeast"/>
              <w:jc w:val="center"/>
              <w:rPr>
                <w:rFonts w:ascii="宋体" w:hAnsi="宋体"/>
                <w:kern w:val="0"/>
                <w:sz w:val="24"/>
              </w:rPr>
            </w:pPr>
          </w:p>
        </w:tc>
        <w:tc>
          <w:tcPr>
            <w:tcW w:w="1111" w:type="dxa"/>
            <w:noWrap w:val="0"/>
            <w:vAlign w:val="center"/>
          </w:tcPr>
          <w:p w14:paraId="7363023F">
            <w:pPr>
              <w:spacing w:line="0" w:lineRule="atLeast"/>
              <w:jc w:val="center"/>
              <w:rPr>
                <w:rFonts w:ascii="宋体" w:hAnsi="宋体"/>
                <w:kern w:val="0"/>
                <w:sz w:val="24"/>
              </w:rPr>
            </w:pPr>
          </w:p>
        </w:tc>
        <w:tc>
          <w:tcPr>
            <w:tcW w:w="948" w:type="dxa"/>
            <w:noWrap w:val="0"/>
            <w:vAlign w:val="center"/>
          </w:tcPr>
          <w:p w14:paraId="45AAB270">
            <w:pPr>
              <w:spacing w:line="0" w:lineRule="atLeast"/>
              <w:jc w:val="center"/>
              <w:rPr>
                <w:rFonts w:ascii="宋体" w:hAnsi="宋体"/>
                <w:kern w:val="0"/>
                <w:sz w:val="24"/>
              </w:rPr>
            </w:pPr>
          </w:p>
        </w:tc>
        <w:tc>
          <w:tcPr>
            <w:tcW w:w="1390" w:type="dxa"/>
            <w:noWrap w:val="0"/>
            <w:vAlign w:val="center"/>
          </w:tcPr>
          <w:p w14:paraId="68D8D0FF">
            <w:pPr>
              <w:spacing w:line="0" w:lineRule="atLeast"/>
              <w:jc w:val="center"/>
              <w:rPr>
                <w:rFonts w:ascii="宋体" w:hAnsi="宋体"/>
                <w:kern w:val="0"/>
                <w:sz w:val="24"/>
              </w:rPr>
            </w:pPr>
          </w:p>
        </w:tc>
        <w:tc>
          <w:tcPr>
            <w:tcW w:w="1009" w:type="dxa"/>
            <w:noWrap w:val="0"/>
            <w:vAlign w:val="center"/>
          </w:tcPr>
          <w:p w14:paraId="63528B4A">
            <w:pPr>
              <w:spacing w:line="0" w:lineRule="atLeast"/>
              <w:jc w:val="center"/>
              <w:rPr>
                <w:rFonts w:ascii="宋体" w:hAnsi="宋体"/>
                <w:kern w:val="0"/>
                <w:sz w:val="24"/>
              </w:rPr>
            </w:pPr>
          </w:p>
        </w:tc>
        <w:tc>
          <w:tcPr>
            <w:tcW w:w="1112" w:type="dxa"/>
            <w:noWrap w:val="0"/>
            <w:vAlign w:val="center"/>
          </w:tcPr>
          <w:p w14:paraId="523BCD25">
            <w:pPr>
              <w:spacing w:line="0" w:lineRule="atLeast"/>
              <w:jc w:val="center"/>
              <w:rPr>
                <w:rFonts w:ascii="宋体" w:hAnsi="宋体"/>
                <w:kern w:val="0"/>
                <w:sz w:val="24"/>
              </w:rPr>
            </w:pPr>
          </w:p>
        </w:tc>
        <w:tc>
          <w:tcPr>
            <w:tcW w:w="1112" w:type="dxa"/>
            <w:noWrap w:val="0"/>
            <w:vAlign w:val="center"/>
          </w:tcPr>
          <w:p w14:paraId="0C61A8E0">
            <w:pPr>
              <w:spacing w:line="0" w:lineRule="atLeast"/>
              <w:jc w:val="center"/>
              <w:rPr>
                <w:rFonts w:ascii="宋体" w:hAnsi="宋体"/>
                <w:kern w:val="0"/>
                <w:sz w:val="24"/>
              </w:rPr>
            </w:pPr>
          </w:p>
        </w:tc>
      </w:tr>
      <w:tr w14:paraId="622A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1036EB93">
            <w:pPr>
              <w:spacing w:line="0" w:lineRule="atLeast"/>
              <w:jc w:val="center"/>
              <w:rPr>
                <w:rFonts w:ascii="宋体" w:hAnsi="宋体"/>
                <w:kern w:val="0"/>
                <w:sz w:val="24"/>
              </w:rPr>
            </w:pPr>
            <w:r>
              <w:rPr>
                <w:rFonts w:hint="eastAsia" w:ascii="宋体" w:hAnsi="宋体"/>
                <w:kern w:val="0"/>
                <w:sz w:val="24"/>
              </w:rPr>
              <w:t>5</w:t>
            </w:r>
          </w:p>
        </w:tc>
        <w:tc>
          <w:tcPr>
            <w:tcW w:w="1395" w:type="dxa"/>
            <w:noWrap w:val="0"/>
            <w:vAlign w:val="center"/>
          </w:tcPr>
          <w:p w14:paraId="61C8CFFB">
            <w:pPr>
              <w:spacing w:line="0" w:lineRule="atLeast"/>
              <w:jc w:val="center"/>
              <w:rPr>
                <w:rFonts w:ascii="宋体" w:hAnsi="宋体"/>
                <w:kern w:val="0"/>
                <w:sz w:val="24"/>
              </w:rPr>
            </w:pPr>
          </w:p>
        </w:tc>
        <w:tc>
          <w:tcPr>
            <w:tcW w:w="1111" w:type="dxa"/>
            <w:noWrap w:val="0"/>
            <w:vAlign w:val="center"/>
          </w:tcPr>
          <w:p w14:paraId="7D8F6000">
            <w:pPr>
              <w:spacing w:line="0" w:lineRule="atLeast"/>
              <w:jc w:val="center"/>
              <w:rPr>
                <w:rFonts w:ascii="宋体" w:hAnsi="宋体"/>
                <w:kern w:val="0"/>
                <w:sz w:val="24"/>
              </w:rPr>
            </w:pPr>
          </w:p>
        </w:tc>
        <w:tc>
          <w:tcPr>
            <w:tcW w:w="948" w:type="dxa"/>
            <w:noWrap w:val="0"/>
            <w:vAlign w:val="center"/>
          </w:tcPr>
          <w:p w14:paraId="2DA7846A">
            <w:pPr>
              <w:spacing w:line="0" w:lineRule="atLeast"/>
              <w:jc w:val="center"/>
              <w:rPr>
                <w:rFonts w:ascii="宋体" w:hAnsi="宋体"/>
                <w:kern w:val="0"/>
                <w:sz w:val="24"/>
              </w:rPr>
            </w:pPr>
          </w:p>
        </w:tc>
        <w:tc>
          <w:tcPr>
            <w:tcW w:w="1390" w:type="dxa"/>
            <w:noWrap w:val="0"/>
            <w:vAlign w:val="center"/>
          </w:tcPr>
          <w:p w14:paraId="7ACA0520">
            <w:pPr>
              <w:spacing w:line="0" w:lineRule="atLeast"/>
              <w:jc w:val="center"/>
              <w:rPr>
                <w:rFonts w:ascii="宋体" w:hAnsi="宋体"/>
                <w:kern w:val="0"/>
                <w:sz w:val="24"/>
              </w:rPr>
            </w:pPr>
          </w:p>
        </w:tc>
        <w:tc>
          <w:tcPr>
            <w:tcW w:w="1009" w:type="dxa"/>
            <w:noWrap w:val="0"/>
            <w:vAlign w:val="center"/>
          </w:tcPr>
          <w:p w14:paraId="3BAD93D1">
            <w:pPr>
              <w:spacing w:line="0" w:lineRule="atLeast"/>
              <w:jc w:val="center"/>
              <w:rPr>
                <w:rFonts w:ascii="宋体" w:hAnsi="宋体"/>
                <w:kern w:val="0"/>
                <w:sz w:val="24"/>
              </w:rPr>
            </w:pPr>
          </w:p>
        </w:tc>
        <w:tc>
          <w:tcPr>
            <w:tcW w:w="1112" w:type="dxa"/>
            <w:noWrap w:val="0"/>
            <w:vAlign w:val="center"/>
          </w:tcPr>
          <w:p w14:paraId="6A9F85DC">
            <w:pPr>
              <w:spacing w:line="0" w:lineRule="atLeast"/>
              <w:jc w:val="center"/>
              <w:rPr>
                <w:rFonts w:ascii="宋体" w:hAnsi="宋体"/>
                <w:kern w:val="0"/>
                <w:sz w:val="24"/>
              </w:rPr>
            </w:pPr>
          </w:p>
        </w:tc>
        <w:tc>
          <w:tcPr>
            <w:tcW w:w="1112" w:type="dxa"/>
            <w:noWrap w:val="0"/>
            <w:vAlign w:val="center"/>
          </w:tcPr>
          <w:p w14:paraId="1B0822B8">
            <w:pPr>
              <w:spacing w:line="0" w:lineRule="atLeast"/>
              <w:jc w:val="center"/>
              <w:rPr>
                <w:rFonts w:ascii="宋体" w:hAnsi="宋体"/>
                <w:kern w:val="0"/>
                <w:sz w:val="24"/>
              </w:rPr>
            </w:pPr>
          </w:p>
        </w:tc>
      </w:tr>
      <w:tr w14:paraId="14EC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445378CB">
            <w:pPr>
              <w:spacing w:line="0" w:lineRule="atLeast"/>
              <w:jc w:val="center"/>
              <w:rPr>
                <w:rFonts w:ascii="宋体" w:hAnsi="宋体"/>
                <w:kern w:val="0"/>
                <w:sz w:val="24"/>
              </w:rPr>
            </w:pPr>
            <w:r>
              <w:rPr>
                <w:rFonts w:hint="eastAsia" w:ascii="宋体" w:hAnsi="宋体"/>
                <w:kern w:val="0"/>
                <w:sz w:val="24"/>
              </w:rPr>
              <w:t>6</w:t>
            </w:r>
          </w:p>
        </w:tc>
        <w:tc>
          <w:tcPr>
            <w:tcW w:w="1395" w:type="dxa"/>
            <w:noWrap w:val="0"/>
            <w:vAlign w:val="center"/>
          </w:tcPr>
          <w:p w14:paraId="0A605AEF">
            <w:pPr>
              <w:spacing w:line="0" w:lineRule="atLeast"/>
              <w:jc w:val="center"/>
              <w:rPr>
                <w:rFonts w:ascii="宋体" w:hAnsi="宋体"/>
                <w:kern w:val="0"/>
                <w:sz w:val="24"/>
              </w:rPr>
            </w:pPr>
          </w:p>
        </w:tc>
        <w:tc>
          <w:tcPr>
            <w:tcW w:w="1111" w:type="dxa"/>
            <w:noWrap w:val="0"/>
            <w:vAlign w:val="center"/>
          </w:tcPr>
          <w:p w14:paraId="0AEDFD2A">
            <w:pPr>
              <w:spacing w:line="0" w:lineRule="atLeast"/>
              <w:jc w:val="center"/>
              <w:rPr>
                <w:rFonts w:ascii="宋体" w:hAnsi="宋体"/>
                <w:kern w:val="0"/>
                <w:sz w:val="24"/>
              </w:rPr>
            </w:pPr>
          </w:p>
        </w:tc>
        <w:tc>
          <w:tcPr>
            <w:tcW w:w="948" w:type="dxa"/>
            <w:noWrap w:val="0"/>
            <w:vAlign w:val="center"/>
          </w:tcPr>
          <w:p w14:paraId="467258DA">
            <w:pPr>
              <w:spacing w:line="0" w:lineRule="atLeast"/>
              <w:jc w:val="center"/>
              <w:rPr>
                <w:rFonts w:ascii="宋体" w:hAnsi="宋体"/>
                <w:kern w:val="0"/>
                <w:sz w:val="24"/>
              </w:rPr>
            </w:pPr>
          </w:p>
        </w:tc>
        <w:tc>
          <w:tcPr>
            <w:tcW w:w="1390" w:type="dxa"/>
            <w:noWrap w:val="0"/>
            <w:vAlign w:val="center"/>
          </w:tcPr>
          <w:p w14:paraId="5405CC7B">
            <w:pPr>
              <w:spacing w:line="0" w:lineRule="atLeast"/>
              <w:jc w:val="center"/>
              <w:rPr>
                <w:rFonts w:ascii="宋体" w:hAnsi="宋体"/>
                <w:kern w:val="0"/>
                <w:sz w:val="24"/>
              </w:rPr>
            </w:pPr>
          </w:p>
        </w:tc>
        <w:tc>
          <w:tcPr>
            <w:tcW w:w="1009" w:type="dxa"/>
            <w:noWrap w:val="0"/>
            <w:vAlign w:val="center"/>
          </w:tcPr>
          <w:p w14:paraId="7A24BA80">
            <w:pPr>
              <w:spacing w:line="0" w:lineRule="atLeast"/>
              <w:jc w:val="center"/>
              <w:rPr>
                <w:rFonts w:ascii="宋体" w:hAnsi="宋体"/>
                <w:kern w:val="0"/>
                <w:sz w:val="24"/>
              </w:rPr>
            </w:pPr>
          </w:p>
        </w:tc>
        <w:tc>
          <w:tcPr>
            <w:tcW w:w="1112" w:type="dxa"/>
            <w:noWrap w:val="0"/>
            <w:vAlign w:val="center"/>
          </w:tcPr>
          <w:p w14:paraId="4C2C80A2">
            <w:pPr>
              <w:spacing w:line="0" w:lineRule="atLeast"/>
              <w:jc w:val="center"/>
              <w:rPr>
                <w:rFonts w:ascii="宋体" w:hAnsi="宋体"/>
                <w:kern w:val="0"/>
                <w:sz w:val="24"/>
              </w:rPr>
            </w:pPr>
          </w:p>
        </w:tc>
        <w:tc>
          <w:tcPr>
            <w:tcW w:w="1112" w:type="dxa"/>
            <w:noWrap w:val="0"/>
            <w:vAlign w:val="center"/>
          </w:tcPr>
          <w:p w14:paraId="399A0CEB">
            <w:pPr>
              <w:spacing w:line="0" w:lineRule="atLeast"/>
              <w:jc w:val="center"/>
              <w:rPr>
                <w:rFonts w:ascii="宋体" w:hAnsi="宋体"/>
                <w:kern w:val="0"/>
                <w:sz w:val="24"/>
              </w:rPr>
            </w:pPr>
          </w:p>
        </w:tc>
      </w:tr>
      <w:tr w14:paraId="4522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486136F2">
            <w:pPr>
              <w:spacing w:line="0" w:lineRule="atLeast"/>
              <w:jc w:val="center"/>
              <w:rPr>
                <w:rFonts w:ascii="宋体" w:hAnsi="宋体"/>
                <w:kern w:val="0"/>
                <w:sz w:val="24"/>
              </w:rPr>
            </w:pPr>
            <w:r>
              <w:rPr>
                <w:rFonts w:hint="eastAsia" w:ascii="宋体" w:hAnsi="宋体"/>
                <w:kern w:val="0"/>
                <w:sz w:val="24"/>
              </w:rPr>
              <w:t>7</w:t>
            </w:r>
          </w:p>
        </w:tc>
        <w:tc>
          <w:tcPr>
            <w:tcW w:w="1395" w:type="dxa"/>
            <w:noWrap w:val="0"/>
            <w:vAlign w:val="center"/>
          </w:tcPr>
          <w:p w14:paraId="0E76CA5F">
            <w:pPr>
              <w:spacing w:line="0" w:lineRule="atLeast"/>
              <w:jc w:val="center"/>
              <w:rPr>
                <w:rFonts w:ascii="宋体" w:hAnsi="宋体"/>
                <w:kern w:val="0"/>
                <w:sz w:val="24"/>
              </w:rPr>
            </w:pPr>
          </w:p>
        </w:tc>
        <w:tc>
          <w:tcPr>
            <w:tcW w:w="1111" w:type="dxa"/>
            <w:noWrap w:val="0"/>
            <w:vAlign w:val="center"/>
          </w:tcPr>
          <w:p w14:paraId="47072A6D">
            <w:pPr>
              <w:spacing w:line="0" w:lineRule="atLeast"/>
              <w:jc w:val="center"/>
              <w:rPr>
                <w:rFonts w:ascii="宋体" w:hAnsi="宋体"/>
                <w:kern w:val="0"/>
                <w:sz w:val="24"/>
              </w:rPr>
            </w:pPr>
          </w:p>
        </w:tc>
        <w:tc>
          <w:tcPr>
            <w:tcW w:w="948" w:type="dxa"/>
            <w:noWrap w:val="0"/>
            <w:vAlign w:val="center"/>
          </w:tcPr>
          <w:p w14:paraId="646D6B0C">
            <w:pPr>
              <w:spacing w:line="0" w:lineRule="atLeast"/>
              <w:jc w:val="center"/>
              <w:rPr>
                <w:rFonts w:ascii="宋体" w:hAnsi="宋体"/>
                <w:kern w:val="0"/>
                <w:sz w:val="24"/>
              </w:rPr>
            </w:pPr>
          </w:p>
        </w:tc>
        <w:tc>
          <w:tcPr>
            <w:tcW w:w="1390" w:type="dxa"/>
            <w:noWrap w:val="0"/>
            <w:vAlign w:val="center"/>
          </w:tcPr>
          <w:p w14:paraId="3C3539E5">
            <w:pPr>
              <w:spacing w:line="0" w:lineRule="atLeast"/>
              <w:jc w:val="center"/>
              <w:rPr>
                <w:rFonts w:ascii="宋体" w:hAnsi="宋体"/>
                <w:kern w:val="0"/>
                <w:sz w:val="24"/>
              </w:rPr>
            </w:pPr>
          </w:p>
        </w:tc>
        <w:tc>
          <w:tcPr>
            <w:tcW w:w="1009" w:type="dxa"/>
            <w:noWrap w:val="0"/>
            <w:vAlign w:val="center"/>
          </w:tcPr>
          <w:p w14:paraId="6650697B">
            <w:pPr>
              <w:spacing w:line="0" w:lineRule="atLeast"/>
              <w:jc w:val="center"/>
              <w:rPr>
                <w:rFonts w:ascii="宋体" w:hAnsi="宋体"/>
                <w:kern w:val="0"/>
                <w:sz w:val="24"/>
              </w:rPr>
            </w:pPr>
          </w:p>
        </w:tc>
        <w:tc>
          <w:tcPr>
            <w:tcW w:w="1112" w:type="dxa"/>
            <w:noWrap w:val="0"/>
            <w:vAlign w:val="center"/>
          </w:tcPr>
          <w:p w14:paraId="6CE5B503">
            <w:pPr>
              <w:spacing w:line="0" w:lineRule="atLeast"/>
              <w:jc w:val="center"/>
              <w:rPr>
                <w:rFonts w:ascii="宋体" w:hAnsi="宋体"/>
                <w:kern w:val="0"/>
                <w:sz w:val="24"/>
              </w:rPr>
            </w:pPr>
          </w:p>
        </w:tc>
        <w:tc>
          <w:tcPr>
            <w:tcW w:w="1112" w:type="dxa"/>
            <w:noWrap w:val="0"/>
            <w:vAlign w:val="center"/>
          </w:tcPr>
          <w:p w14:paraId="4C1C74BC">
            <w:pPr>
              <w:spacing w:line="0" w:lineRule="atLeast"/>
              <w:jc w:val="center"/>
              <w:rPr>
                <w:rFonts w:ascii="宋体" w:hAnsi="宋体"/>
                <w:kern w:val="0"/>
                <w:sz w:val="24"/>
              </w:rPr>
            </w:pPr>
          </w:p>
        </w:tc>
      </w:tr>
      <w:tr w14:paraId="4CF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5" w:type="dxa"/>
            <w:noWrap w:val="0"/>
            <w:vAlign w:val="center"/>
          </w:tcPr>
          <w:p w14:paraId="3D06011B">
            <w:pPr>
              <w:spacing w:line="0" w:lineRule="atLeast"/>
              <w:jc w:val="center"/>
              <w:rPr>
                <w:rFonts w:ascii="宋体" w:hAnsi="宋体"/>
                <w:kern w:val="0"/>
                <w:sz w:val="24"/>
              </w:rPr>
            </w:pPr>
            <w:r>
              <w:rPr>
                <w:rFonts w:hint="eastAsia" w:ascii="宋体" w:hAnsi="宋体"/>
                <w:kern w:val="0"/>
                <w:sz w:val="24"/>
              </w:rPr>
              <w:t>8</w:t>
            </w:r>
          </w:p>
        </w:tc>
        <w:tc>
          <w:tcPr>
            <w:tcW w:w="1395" w:type="dxa"/>
            <w:noWrap w:val="0"/>
            <w:vAlign w:val="center"/>
          </w:tcPr>
          <w:p w14:paraId="6F206E9C">
            <w:pPr>
              <w:spacing w:line="0" w:lineRule="atLeast"/>
              <w:jc w:val="center"/>
              <w:rPr>
                <w:rFonts w:ascii="宋体" w:hAnsi="宋体"/>
                <w:kern w:val="0"/>
                <w:sz w:val="24"/>
              </w:rPr>
            </w:pPr>
          </w:p>
        </w:tc>
        <w:tc>
          <w:tcPr>
            <w:tcW w:w="1111" w:type="dxa"/>
            <w:noWrap w:val="0"/>
            <w:vAlign w:val="center"/>
          </w:tcPr>
          <w:p w14:paraId="0692811A">
            <w:pPr>
              <w:spacing w:line="0" w:lineRule="atLeast"/>
              <w:jc w:val="center"/>
              <w:rPr>
                <w:rFonts w:ascii="宋体" w:hAnsi="宋体"/>
                <w:kern w:val="0"/>
                <w:sz w:val="24"/>
              </w:rPr>
            </w:pPr>
          </w:p>
        </w:tc>
        <w:tc>
          <w:tcPr>
            <w:tcW w:w="948" w:type="dxa"/>
            <w:noWrap w:val="0"/>
            <w:vAlign w:val="center"/>
          </w:tcPr>
          <w:p w14:paraId="4089A6CE">
            <w:pPr>
              <w:spacing w:line="0" w:lineRule="atLeast"/>
              <w:jc w:val="center"/>
              <w:rPr>
                <w:rFonts w:ascii="宋体" w:hAnsi="宋体"/>
                <w:kern w:val="0"/>
                <w:sz w:val="24"/>
              </w:rPr>
            </w:pPr>
          </w:p>
        </w:tc>
        <w:tc>
          <w:tcPr>
            <w:tcW w:w="1390" w:type="dxa"/>
            <w:noWrap w:val="0"/>
            <w:vAlign w:val="center"/>
          </w:tcPr>
          <w:p w14:paraId="4060E6F6">
            <w:pPr>
              <w:spacing w:line="0" w:lineRule="atLeast"/>
              <w:jc w:val="center"/>
              <w:rPr>
                <w:rFonts w:ascii="宋体" w:hAnsi="宋体"/>
                <w:kern w:val="0"/>
                <w:sz w:val="24"/>
              </w:rPr>
            </w:pPr>
          </w:p>
        </w:tc>
        <w:tc>
          <w:tcPr>
            <w:tcW w:w="1009" w:type="dxa"/>
            <w:noWrap w:val="0"/>
            <w:vAlign w:val="center"/>
          </w:tcPr>
          <w:p w14:paraId="6163AA1F">
            <w:pPr>
              <w:spacing w:line="0" w:lineRule="atLeast"/>
              <w:jc w:val="center"/>
              <w:rPr>
                <w:rFonts w:ascii="宋体" w:hAnsi="宋体"/>
                <w:kern w:val="0"/>
                <w:sz w:val="24"/>
              </w:rPr>
            </w:pPr>
          </w:p>
        </w:tc>
        <w:tc>
          <w:tcPr>
            <w:tcW w:w="1112" w:type="dxa"/>
            <w:noWrap w:val="0"/>
            <w:vAlign w:val="center"/>
          </w:tcPr>
          <w:p w14:paraId="01EA86E7">
            <w:pPr>
              <w:spacing w:line="0" w:lineRule="atLeast"/>
              <w:jc w:val="center"/>
              <w:rPr>
                <w:rFonts w:ascii="宋体" w:hAnsi="宋体"/>
                <w:kern w:val="0"/>
                <w:sz w:val="24"/>
              </w:rPr>
            </w:pPr>
          </w:p>
        </w:tc>
        <w:tc>
          <w:tcPr>
            <w:tcW w:w="1112" w:type="dxa"/>
            <w:noWrap w:val="0"/>
            <w:vAlign w:val="center"/>
          </w:tcPr>
          <w:p w14:paraId="6532A4DC">
            <w:pPr>
              <w:spacing w:line="0" w:lineRule="atLeast"/>
              <w:jc w:val="center"/>
              <w:rPr>
                <w:rFonts w:ascii="宋体" w:hAnsi="宋体"/>
                <w:kern w:val="0"/>
                <w:sz w:val="24"/>
              </w:rPr>
            </w:pPr>
          </w:p>
        </w:tc>
      </w:tr>
    </w:tbl>
    <w:p w14:paraId="1080083A">
      <w:pPr>
        <w:spacing w:line="0" w:lineRule="atLeast"/>
        <w:ind w:left="400"/>
        <w:rPr>
          <w:rFonts w:ascii="宋体" w:hAnsi="宋体"/>
          <w:sz w:val="28"/>
        </w:rPr>
      </w:pPr>
      <w:r>
        <w:rPr>
          <w:rFonts w:ascii="宋体" w:hAnsi="宋体"/>
          <w:sz w:val="28"/>
        </w:rPr>
        <w:t>注：</w:t>
      </w:r>
      <w:r>
        <w:rPr>
          <w:rFonts w:hint="eastAsia" w:ascii="宋体" w:hAnsi="宋体"/>
          <w:sz w:val="28"/>
        </w:rPr>
        <w:t>1.房屋建筑和市政基础设施不超过8人。</w:t>
      </w:r>
    </w:p>
    <w:p w14:paraId="2A727F13">
      <w:pPr>
        <w:spacing w:line="0" w:lineRule="atLeast"/>
        <w:ind w:left="400" w:firstLine="560" w:firstLineChars="200"/>
        <w:rPr>
          <w:rFonts w:ascii="宋体" w:hAnsi="宋体"/>
          <w:sz w:val="28"/>
        </w:rPr>
      </w:pPr>
      <w:r>
        <w:rPr>
          <w:rFonts w:hint="eastAsia" w:ascii="宋体" w:hAnsi="宋体"/>
          <w:sz w:val="28"/>
        </w:rPr>
        <w:t>2.</w:t>
      </w:r>
      <w:r>
        <w:rPr>
          <w:rFonts w:ascii="宋体" w:hAnsi="宋体"/>
          <w:sz w:val="28"/>
        </w:rPr>
        <w:t>此表必须加盖申报单位公章（否则无效）。</w:t>
      </w:r>
    </w:p>
    <w:p w14:paraId="5CFFDE06">
      <w:pPr>
        <w:spacing w:line="0" w:lineRule="atLeast"/>
        <w:ind w:left="400"/>
        <w:rPr>
          <w:rFonts w:ascii="宋体" w:hAnsi="宋体"/>
          <w:sz w:val="28"/>
        </w:rPr>
      </w:pPr>
    </w:p>
    <w:p w14:paraId="5043F359">
      <w:pPr>
        <w:spacing w:line="0" w:lineRule="atLeast"/>
        <w:ind w:left="400"/>
        <w:rPr>
          <w:rFonts w:ascii="宋体" w:hAnsi="宋体"/>
          <w:sz w:val="28"/>
        </w:rPr>
      </w:pPr>
    </w:p>
    <w:p w14:paraId="692BDAE2">
      <w:pPr>
        <w:spacing w:line="0" w:lineRule="atLeast"/>
        <w:ind w:left="400"/>
        <w:rPr>
          <w:rFonts w:ascii="宋体" w:hAnsi="宋体"/>
          <w:sz w:val="28"/>
        </w:rPr>
      </w:pPr>
    </w:p>
    <w:p w14:paraId="5D809C64">
      <w:pPr>
        <w:spacing w:line="0" w:lineRule="atLeast"/>
        <w:ind w:left="400"/>
        <w:rPr>
          <w:rFonts w:ascii="宋体" w:hAnsi="宋体"/>
          <w:sz w:val="28"/>
        </w:rPr>
      </w:pPr>
    </w:p>
    <w:p w14:paraId="79A4782B">
      <w:pPr>
        <w:spacing w:line="0" w:lineRule="atLeast"/>
        <w:rPr>
          <w:rFonts w:ascii="宋体" w:hAnsi="宋体"/>
          <w:sz w:val="28"/>
        </w:rPr>
        <w:sectPr>
          <w:pgSz w:w="11900" w:h="16840"/>
          <w:pgMar w:top="1358" w:right="1520" w:bottom="727" w:left="1080" w:header="0" w:footer="0" w:gutter="0"/>
          <w:cols w:space="720" w:num="1"/>
          <w:docGrid w:linePitch="360" w:charSpace="0"/>
        </w:sectPr>
      </w:pPr>
    </w:p>
    <w:p w14:paraId="416E09BC">
      <w:pPr>
        <w:adjustRightInd w:val="0"/>
        <w:snapToGrid w:val="0"/>
        <w:spacing w:line="360" w:lineRule="auto"/>
        <w:rPr>
          <w:rFonts w:eastAsia="Times New Roman"/>
        </w:rPr>
      </w:pPr>
    </w:p>
    <w:p w14:paraId="02754865">
      <w:pPr>
        <w:spacing w:line="360" w:lineRule="auto"/>
        <w:ind w:right="340"/>
        <w:jc w:val="center"/>
        <w:rPr>
          <w:rFonts w:ascii="仿宋" w:hAnsi="仿宋" w:eastAsia="仿宋"/>
          <w:b/>
          <w:bCs/>
          <w:sz w:val="36"/>
        </w:rPr>
      </w:pPr>
      <w:bookmarkStart w:id="4" w:name="page10"/>
      <w:bookmarkEnd w:id="4"/>
      <w:r>
        <w:rPr>
          <w:rFonts w:ascii="仿宋" w:hAnsi="仿宋" w:eastAsia="仿宋"/>
          <w:b/>
          <w:bCs/>
          <w:sz w:val="36"/>
        </w:rPr>
        <w:t>项目概况及施工图审查把关主要技术亮点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5147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4" w:hRule="atLeast"/>
        </w:trPr>
        <w:tc>
          <w:tcPr>
            <w:tcW w:w="9458" w:type="dxa"/>
            <w:noWrap w:val="0"/>
            <w:vAlign w:val="top"/>
          </w:tcPr>
          <w:p w14:paraId="60151E2C">
            <w:pPr>
              <w:adjustRightInd w:val="0"/>
              <w:snapToGrid w:val="0"/>
              <w:spacing w:line="360" w:lineRule="auto"/>
              <w:rPr>
                <w:rFonts w:ascii="宋体" w:hAnsi="宋体"/>
                <w:kern w:val="0"/>
                <w:sz w:val="32"/>
              </w:rPr>
            </w:pPr>
            <w:r>
              <w:rPr>
                <w:rFonts w:ascii="宋体" w:hAnsi="宋体"/>
                <w:kern w:val="0"/>
                <w:sz w:val="32"/>
              </w:rPr>
              <w:t>（限 1500 字以内）</w:t>
            </w:r>
          </w:p>
          <w:p w14:paraId="36BE3A43">
            <w:pPr>
              <w:adjustRightInd w:val="0"/>
              <w:snapToGrid w:val="0"/>
              <w:spacing w:line="360" w:lineRule="auto"/>
              <w:rPr>
                <w:rFonts w:ascii="宋体" w:hAnsi="宋体"/>
                <w:kern w:val="0"/>
                <w:sz w:val="32"/>
              </w:rPr>
            </w:pPr>
          </w:p>
          <w:p w14:paraId="78F32735">
            <w:pPr>
              <w:adjustRightInd w:val="0"/>
              <w:snapToGrid w:val="0"/>
              <w:spacing w:line="360" w:lineRule="auto"/>
              <w:rPr>
                <w:rFonts w:ascii="宋体" w:hAnsi="宋体"/>
                <w:kern w:val="0"/>
                <w:sz w:val="32"/>
              </w:rPr>
            </w:pPr>
          </w:p>
          <w:p w14:paraId="7BA97E42">
            <w:pPr>
              <w:adjustRightInd w:val="0"/>
              <w:snapToGrid w:val="0"/>
              <w:spacing w:line="360" w:lineRule="auto"/>
              <w:rPr>
                <w:rFonts w:ascii="宋体" w:hAnsi="宋体"/>
                <w:kern w:val="0"/>
                <w:sz w:val="32"/>
              </w:rPr>
            </w:pPr>
          </w:p>
          <w:p w14:paraId="0D7FA761">
            <w:pPr>
              <w:adjustRightInd w:val="0"/>
              <w:snapToGrid w:val="0"/>
              <w:spacing w:line="360" w:lineRule="auto"/>
              <w:rPr>
                <w:rFonts w:ascii="宋体" w:hAnsi="宋体"/>
                <w:kern w:val="0"/>
                <w:sz w:val="32"/>
              </w:rPr>
            </w:pPr>
          </w:p>
          <w:p w14:paraId="455EEA24">
            <w:pPr>
              <w:adjustRightInd w:val="0"/>
              <w:snapToGrid w:val="0"/>
              <w:spacing w:line="360" w:lineRule="auto"/>
              <w:rPr>
                <w:rFonts w:ascii="宋体" w:hAnsi="宋体"/>
                <w:kern w:val="0"/>
                <w:sz w:val="32"/>
              </w:rPr>
            </w:pPr>
          </w:p>
          <w:p w14:paraId="469749C4">
            <w:pPr>
              <w:adjustRightInd w:val="0"/>
              <w:snapToGrid w:val="0"/>
              <w:spacing w:line="360" w:lineRule="auto"/>
              <w:rPr>
                <w:rFonts w:ascii="宋体" w:hAnsi="宋体"/>
                <w:kern w:val="0"/>
                <w:sz w:val="32"/>
              </w:rPr>
            </w:pPr>
          </w:p>
          <w:p w14:paraId="3603A8A5">
            <w:pPr>
              <w:adjustRightInd w:val="0"/>
              <w:snapToGrid w:val="0"/>
              <w:spacing w:line="360" w:lineRule="auto"/>
              <w:rPr>
                <w:rFonts w:ascii="宋体" w:hAnsi="宋体"/>
                <w:kern w:val="0"/>
                <w:sz w:val="32"/>
              </w:rPr>
            </w:pPr>
          </w:p>
          <w:p w14:paraId="65686CD7">
            <w:pPr>
              <w:adjustRightInd w:val="0"/>
              <w:snapToGrid w:val="0"/>
              <w:spacing w:line="360" w:lineRule="auto"/>
              <w:rPr>
                <w:rFonts w:ascii="宋体" w:hAnsi="宋体"/>
                <w:kern w:val="0"/>
                <w:sz w:val="32"/>
              </w:rPr>
            </w:pPr>
          </w:p>
          <w:p w14:paraId="2E474C91">
            <w:pPr>
              <w:adjustRightInd w:val="0"/>
              <w:snapToGrid w:val="0"/>
              <w:spacing w:line="360" w:lineRule="auto"/>
              <w:rPr>
                <w:rFonts w:ascii="宋体" w:hAnsi="宋体"/>
                <w:kern w:val="0"/>
                <w:sz w:val="32"/>
              </w:rPr>
            </w:pPr>
          </w:p>
          <w:p w14:paraId="6043A641">
            <w:pPr>
              <w:adjustRightInd w:val="0"/>
              <w:snapToGrid w:val="0"/>
              <w:spacing w:line="360" w:lineRule="auto"/>
              <w:rPr>
                <w:rFonts w:ascii="宋体" w:hAnsi="宋体"/>
                <w:kern w:val="0"/>
                <w:sz w:val="32"/>
              </w:rPr>
            </w:pPr>
          </w:p>
          <w:p w14:paraId="234F9F4F">
            <w:pPr>
              <w:adjustRightInd w:val="0"/>
              <w:snapToGrid w:val="0"/>
              <w:spacing w:line="360" w:lineRule="auto"/>
              <w:rPr>
                <w:rFonts w:ascii="宋体" w:hAnsi="宋体"/>
                <w:kern w:val="0"/>
                <w:sz w:val="32"/>
              </w:rPr>
            </w:pPr>
          </w:p>
          <w:p w14:paraId="69FCD08F">
            <w:pPr>
              <w:adjustRightInd w:val="0"/>
              <w:snapToGrid w:val="0"/>
              <w:spacing w:line="360" w:lineRule="auto"/>
              <w:rPr>
                <w:rFonts w:ascii="宋体" w:hAnsi="宋体"/>
                <w:kern w:val="0"/>
                <w:sz w:val="32"/>
              </w:rPr>
            </w:pPr>
          </w:p>
          <w:p w14:paraId="4624821C">
            <w:pPr>
              <w:adjustRightInd w:val="0"/>
              <w:snapToGrid w:val="0"/>
              <w:spacing w:line="360" w:lineRule="auto"/>
              <w:rPr>
                <w:rFonts w:ascii="宋体" w:hAnsi="宋体"/>
                <w:kern w:val="0"/>
                <w:sz w:val="32"/>
              </w:rPr>
            </w:pPr>
          </w:p>
          <w:p w14:paraId="0781C1B5">
            <w:pPr>
              <w:adjustRightInd w:val="0"/>
              <w:snapToGrid w:val="0"/>
              <w:spacing w:line="360" w:lineRule="auto"/>
              <w:rPr>
                <w:rFonts w:ascii="宋体" w:hAnsi="宋体"/>
                <w:kern w:val="0"/>
                <w:sz w:val="32"/>
              </w:rPr>
            </w:pPr>
          </w:p>
          <w:p w14:paraId="2012E9FA">
            <w:pPr>
              <w:adjustRightInd w:val="0"/>
              <w:snapToGrid w:val="0"/>
              <w:spacing w:line="360" w:lineRule="auto"/>
              <w:rPr>
                <w:rFonts w:ascii="宋体" w:hAnsi="宋体"/>
                <w:kern w:val="0"/>
                <w:sz w:val="32"/>
              </w:rPr>
            </w:pPr>
          </w:p>
          <w:p w14:paraId="4CFD7C9B">
            <w:pPr>
              <w:adjustRightInd w:val="0"/>
              <w:snapToGrid w:val="0"/>
              <w:spacing w:line="360" w:lineRule="auto"/>
              <w:rPr>
                <w:rFonts w:ascii="宋体" w:hAnsi="宋体"/>
                <w:kern w:val="0"/>
                <w:sz w:val="32"/>
              </w:rPr>
            </w:pPr>
          </w:p>
          <w:p w14:paraId="5EBE7269">
            <w:pPr>
              <w:adjustRightInd w:val="0"/>
              <w:snapToGrid w:val="0"/>
              <w:spacing w:line="360" w:lineRule="auto"/>
              <w:rPr>
                <w:rFonts w:ascii="宋体" w:hAnsi="宋体"/>
                <w:kern w:val="0"/>
                <w:sz w:val="32"/>
              </w:rPr>
            </w:pPr>
          </w:p>
        </w:tc>
      </w:tr>
    </w:tbl>
    <w:p w14:paraId="7731BD16">
      <w:pPr>
        <w:sectPr>
          <w:footerReference r:id="rId11" w:type="default"/>
          <w:footerReference r:id="rId12" w:type="even"/>
          <w:pgSz w:w="11906" w:h="16838"/>
          <w:pgMar w:top="1247" w:right="1247" w:bottom="1247" w:left="1191" w:header="851" w:footer="992" w:gutter="0"/>
          <w:cols w:space="720" w:num="1"/>
          <w:docGrid w:type="lines" w:linePitch="312" w:charSpace="0"/>
        </w:sectPr>
      </w:pPr>
    </w:p>
    <w:p w14:paraId="554B743C">
      <w:pPr>
        <w:spacing w:line="360" w:lineRule="auto"/>
        <w:ind w:right="340"/>
        <w:jc w:val="center"/>
        <w:rPr>
          <w:rFonts w:ascii="仿宋" w:hAnsi="仿宋" w:eastAsia="仿宋"/>
          <w:b/>
          <w:bCs/>
          <w:sz w:val="36"/>
        </w:rPr>
      </w:pPr>
      <w:r>
        <w:rPr>
          <w:rFonts w:hint="eastAsia" w:ascii="仿宋" w:hAnsi="仿宋" w:eastAsia="仿宋"/>
          <w:b/>
          <w:bCs/>
          <w:sz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0"/>
        <w:gridCol w:w="6712"/>
      </w:tblGrid>
      <w:tr w14:paraId="6D0BF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360" w:type="dxa"/>
            <w:noWrap w:val="0"/>
            <w:vAlign w:val="center"/>
          </w:tcPr>
          <w:p w14:paraId="1522BCF3">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712" w:type="dxa"/>
            <w:noWrap w:val="0"/>
            <w:vAlign w:val="top"/>
          </w:tcPr>
          <w:p w14:paraId="5F5C02CB">
            <w:pPr>
              <w:spacing w:line="360" w:lineRule="auto"/>
              <w:rPr>
                <w:rFonts w:ascii="仿宋_GB2312" w:eastAsia="仿宋_GB2312"/>
                <w:color w:val="000000"/>
                <w:sz w:val="28"/>
                <w:szCs w:val="28"/>
              </w:rPr>
            </w:pPr>
          </w:p>
        </w:tc>
      </w:tr>
      <w:tr w14:paraId="7E7C44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0" w:type="dxa"/>
            <w:noWrap w:val="0"/>
            <w:vAlign w:val="center"/>
          </w:tcPr>
          <w:p w14:paraId="423FA6C6">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5CC6450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712" w:type="dxa"/>
            <w:noWrap w:val="0"/>
            <w:vAlign w:val="top"/>
          </w:tcPr>
          <w:p w14:paraId="446348B6">
            <w:pPr>
              <w:spacing w:line="360" w:lineRule="auto"/>
              <w:rPr>
                <w:rFonts w:ascii="仿宋_GB2312" w:eastAsia="仿宋_GB2312"/>
                <w:color w:val="000000"/>
                <w:sz w:val="28"/>
                <w:szCs w:val="28"/>
              </w:rPr>
            </w:pPr>
          </w:p>
          <w:p w14:paraId="53BC5300">
            <w:pPr>
              <w:spacing w:line="360" w:lineRule="auto"/>
              <w:rPr>
                <w:rFonts w:ascii="仿宋_GB2312" w:eastAsia="仿宋_GB2312"/>
                <w:color w:val="000000"/>
                <w:sz w:val="28"/>
                <w:szCs w:val="28"/>
              </w:rPr>
            </w:pPr>
          </w:p>
          <w:p w14:paraId="1523B90F">
            <w:pPr>
              <w:spacing w:line="360" w:lineRule="auto"/>
              <w:rPr>
                <w:rFonts w:ascii="仿宋_GB2312" w:eastAsia="仿宋_GB2312"/>
                <w:color w:val="000000"/>
                <w:sz w:val="28"/>
                <w:szCs w:val="28"/>
              </w:rPr>
            </w:pPr>
          </w:p>
          <w:p w14:paraId="51922877">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7B8CFAA8">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2D24D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360" w:type="dxa"/>
            <w:noWrap w:val="0"/>
            <w:vAlign w:val="center"/>
          </w:tcPr>
          <w:p w14:paraId="6A54F25E">
            <w:pPr>
              <w:spacing w:line="360" w:lineRule="auto"/>
              <w:jc w:val="center"/>
              <w:rPr>
                <w:rFonts w:ascii="仿宋_GB2312" w:eastAsia="仿宋_GB2312"/>
                <w:sz w:val="28"/>
                <w:szCs w:val="28"/>
              </w:rPr>
            </w:pPr>
            <w:r>
              <w:rPr>
                <w:rFonts w:hint="eastAsia" w:ascii="仿宋_GB2312" w:eastAsia="仿宋_GB2312"/>
                <w:sz w:val="28"/>
                <w:szCs w:val="28"/>
              </w:rPr>
              <w:t>专家组</w:t>
            </w:r>
          </w:p>
          <w:p w14:paraId="502B885D">
            <w:pPr>
              <w:spacing w:line="360" w:lineRule="auto"/>
              <w:jc w:val="center"/>
              <w:rPr>
                <w:rFonts w:ascii="仿宋_GB2312" w:eastAsia="仿宋_GB2312"/>
                <w:sz w:val="28"/>
                <w:szCs w:val="28"/>
              </w:rPr>
            </w:pPr>
            <w:r>
              <w:rPr>
                <w:rFonts w:hint="eastAsia" w:ascii="仿宋_GB2312" w:eastAsia="仿宋_GB2312"/>
                <w:sz w:val="28"/>
                <w:szCs w:val="28"/>
              </w:rPr>
              <w:t>评审意见</w:t>
            </w:r>
          </w:p>
        </w:tc>
        <w:tc>
          <w:tcPr>
            <w:tcW w:w="6712" w:type="dxa"/>
            <w:noWrap w:val="0"/>
            <w:vAlign w:val="top"/>
          </w:tcPr>
          <w:p w14:paraId="1EED59EB">
            <w:pPr>
              <w:spacing w:line="360" w:lineRule="auto"/>
              <w:rPr>
                <w:rFonts w:ascii="仿宋_GB2312" w:eastAsia="仿宋_GB2312"/>
                <w:color w:val="000000"/>
                <w:sz w:val="28"/>
                <w:szCs w:val="28"/>
              </w:rPr>
            </w:pPr>
          </w:p>
          <w:p w14:paraId="02B3F36D">
            <w:pPr>
              <w:spacing w:line="360" w:lineRule="auto"/>
              <w:rPr>
                <w:rFonts w:ascii="仿宋_GB2312" w:eastAsia="仿宋_GB2312"/>
                <w:color w:val="000000"/>
                <w:sz w:val="28"/>
                <w:szCs w:val="28"/>
              </w:rPr>
            </w:pPr>
          </w:p>
          <w:p w14:paraId="2C95F54D">
            <w:pPr>
              <w:spacing w:line="360" w:lineRule="auto"/>
              <w:rPr>
                <w:rFonts w:ascii="仿宋_GB2312" w:eastAsia="仿宋_GB2312"/>
                <w:color w:val="000000"/>
                <w:sz w:val="28"/>
                <w:szCs w:val="28"/>
              </w:rPr>
            </w:pPr>
          </w:p>
          <w:p w14:paraId="17C4CAB9">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5A46A831">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6FA24A27">
      <w:pPr>
        <w:jc w:val="center"/>
        <w:rPr>
          <w:rStyle w:val="12"/>
          <w:rFonts w:ascii="ˎ̥" w:hAnsi="ˎ̥"/>
          <w:sz w:val="30"/>
          <w:szCs w:val="30"/>
        </w:rPr>
      </w:pPr>
    </w:p>
    <w:p w14:paraId="04A1C7EB">
      <w:pPr>
        <w:jc w:val="center"/>
        <w:rPr>
          <w:rStyle w:val="12"/>
          <w:rFonts w:ascii="ˎ̥" w:hAnsi="ˎ̥"/>
          <w:sz w:val="30"/>
          <w:szCs w:val="30"/>
        </w:rPr>
      </w:pPr>
    </w:p>
    <w:p w14:paraId="70CBD3BE">
      <w:pPr>
        <w:spacing w:line="360" w:lineRule="auto"/>
        <w:rPr>
          <w:rFonts w:ascii="仿宋" w:hAnsi="仿宋" w:eastAsia="仿宋" w:cs="仿宋"/>
          <w:bCs/>
          <w:color w:val="000000"/>
          <w:sz w:val="30"/>
          <w:szCs w:val="30"/>
        </w:rPr>
      </w:pPr>
      <w:r>
        <w:rPr>
          <w:rFonts w:hint="eastAsia" w:ascii="仿宋" w:hAnsi="仿宋" w:eastAsia="仿宋" w:cs="仿宋"/>
          <w:bCs/>
          <w:color w:val="000000"/>
          <w:sz w:val="30"/>
          <w:szCs w:val="30"/>
        </w:rPr>
        <w:t>附件3-6</w:t>
      </w:r>
    </w:p>
    <w:p w14:paraId="3B2EA763">
      <w:pPr>
        <w:jc w:val="center"/>
        <w:rPr>
          <w:rFonts w:ascii="宋体" w:hAnsi="宋体"/>
          <w:b/>
          <w:bCs/>
          <w:sz w:val="36"/>
          <w:szCs w:val="28"/>
        </w:rPr>
      </w:pPr>
      <w:r>
        <w:rPr>
          <w:rFonts w:hint="eastAsia" w:ascii="宋体" w:hAnsi="宋体"/>
          <w:b/>
          <w:bCs/>
          <w:sz w:val="36"/>
          <w:szCs w:val="28"/>
        </w:rPr>
        <w:t>中山市优秀工程勘察设计奖</w:t>
      </w:r>
    </w:p>
    <w:p w14:paraId="7415BB43">
      <w:pPr>
        <w:jc w:val="center"/>
        <w:rPr>
          <w:rFonts w:ascii="宋体" w:hAnsi="宋体"/>
          <w:b/>
          <w:bCs/>
          <w:sz w:val="36"/>
          <w:szCs w:val="56"/>
        </w:rPr>
      </w:pPr>
      <w:r>
        <w:rPr>
          <w:rFonts w:hint="eastAsia" w:ascii="宋体" w:hAnsi="宋体"/>
          <w:b/>
          <w:bCs/>
          <w:sz w:val="36"/>
          <w:szCs w:val="56"/>
        </w:rPr>
        <w:t>建筑装饰设计专项</w:t>
      </w:r>
      <w:r>
        <w:rPr>
          <w:rFonts w:hint="eastAsia" w:ascii="宋体" w:hAnsi="宋体"/>
          <w:b/>
          <w:bCs/>
          <w:color w:val="000000"/>
          <w:sz w:val="36"/>
          <w:szCs w:val="32"/>
        </w:rPr>
        <w:t>申报</w:t>
      </w:r>
      <w:r>
        <w:rPr>
          <w:rFonts w:hint="eastAsia" w:ascii="宋体" w:hAnsi="宋体" w:cs="Arial"/>
          <w:b/>
          <w:color w:val="000000"/>
          <w:w w:val="90"/>
          <w:sz w:val="36"/>
          <w:szCs w:val="32"/>
        </w:rPr>
        <w:t>细则</w:t>
      </w:r>
    </w:p>
    <w:p w14:paraId="2A54A1C7">
      <w:pPr>
        <w:spacing w:before="312" w:beforeLines="100"/>
        <w:ind w:firstLine="600" w:firstLineChars="200"/>
        <w:rPr>
          <w:rFonts w:ascii="黑体" w:hAnsi="黑体" w:eastAsia="黑体" w:cs="宋体"/>
          <w:color w:val="000000"/>
          <w:kern w:val="0"/>
          <w:sz w:val="30"/>
          <w:szCs w:val="30"/>
        </w:rPr>
      </w:pPr>
      <w:r>
        <w:rPr>
          <w:rFonts w:hint="eastAsia" w:ascii="黑体" w:hAnsi="黑体" w:eastAsia="黑体" w:cs="宋体"/>
          <w:color w:val="000000"/>
          <w:kern w:val="0"/>
          <w:sz w:val="30"/>
          <w:szCs w:val="30"/>
        </w:rPr>
        <w:t>一、申报范围</w:t>
      </w:r>
    </w:p>
    <w:p w14:paraId="6FDED371">
      <w:pPr>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新建、扩建、改建的室内外建筑装饰设计项目</w:t>
      </w:r>
    </w:p>
    <w:p w14:paraId="3D1FF84E">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（一）公共建筑类</w:t>
      </w:r>
    </w:p>
    <w:p w14:paraId="2906C60C">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包括办公、科研、文教、医疗、交通、体育、餐饮、酒店、购物、休闲、旅游等建筑室内外装饰设计。</w:t>
      </w:r>
    </w:p>
    <w:p w14:paraId="5D56EDCC">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（二）居住建筑类</w:t>
      </w:r>
    </w:p>
    <w:p w14:paraId="254E0DF8">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包括住宅、别墅、公寓、宿舍等以居住为主的建筑室内外装饰设计。</w:t>
      </w:r>
    </w:p>
    <w:p w14:paraId="00C7ABF9">
      <w:pPr>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二、申报条件</w:t>
      </w:r>
    </w:p>
    <w:p w14:paraId="24106369">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（一）参与申报的单位必须是中山市工程勘察设计行业协会会员单位。</w:t>
      </w:r>
    </w:p>
    <w:p w14:paraId="21DE495E">
      <w:pPr>
        <w:ind w:firstLine="600" w:firstLineChars="200"/>
        <w:rPr>
          <w:rFonts w:ascii="仿宋" w:hAnsi="仿宋" w:eastAsia="仿宋" w:cs="仿宋"/>
          <w:color w:val="231915"/>
          <w:sz w:val="30"/>
          <w:szCs w:val="30"/>
        </w:rPr>
      </w:pPr>
      <w:r>
        <w:rPr>
          <w:rFonts w:hint="eastAsia" w:ascii="仿宋" w:hAnsi="仿宋" w:eastAsia="仿宋" w:cs="仿宋"/>
          <w:color w:val="231915"/>
          <w:sz w:val="30"/>
          <w:szCs w:val="30"/>
        </w:rPr>
        <w:t>（二）参与申报的项目需已验收交付使用，满足建筑使用功能要求，并符合现行的消防规范。</w:t>
      </w:r>
    </w:p>
    <w:p w14:paraId="694E9C9A">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（三）参与申报的项目应取得</w:t>
      </w:r>
      <w:r>
        <w:rPr>
          <w:rFonts w:hint="eastAsia" w:ascii="仿宋" w:hAnsi="仿宋" w:eastAsia="仿宋" w:cs="仿宋"/>
          <w:color w:val="231915"/>
          <w:sz w:val="30"/>
          <w:szCs w:val="30"/>
        </w:rPr>
        <w:t>良好的设计效果，</w:t>
      </w:r>
      <w:r>
        <w:rPr>
          <w:rFonts w:hint="eastAsia" w:ascii="仿宋" w:hAnsi="仿宋" w:eastAsia="仿宋" w:cs="宋体"/>
          <w:color w:val="000000"/>
          <w:kern w:val="0"/>
          <w:sz w:val="30"/>
          <w:szCs w:val="30"/>
        </w:rPr>
        <w:t>在建筑装饰设计方面有所创新，对提升</w:t>
      </w:r>
      <w:r>
        <w:rPr>
          <w:rFonts w:hint="eastAsia" w:ascii="仿宋" w:hAnsi="仿宋" w:eastAsia="仿宋" w:cs="仿宋"/>
          <w:color w:val="231915"/>
          <w:sz w:val="30"/>
          <w:szCs w:val="30"/>
        </w:rPr>
        <w:t>建筑装饰</w:t>
      </w:r>
      <w:r>
        <w:rPr>
          <w:rFonts w:hint="eastAsia" w:ascii="仿宋" w:hAnsi="仿宋" w:eastAsia="仿宋" w:cs="宋体"/>
          <w:color w:val="000000"/>
          <w:kern w:val="0"/>
          <w:sz w:val="30"/>
          <w:szCs w:val="30"/>
        </w:rPr>
        <w:t>设计行业水平有指导意义。</w:t>
      </w:r>
    </w:p>
    <w:p w14:paraId="5D6BCF67">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（四）中外设计单位在国内合作完成的项目，国内设计单位须为方案设计主要完成方之一。</w:t>
      </w:r>
    </w:p>
    <w:p w14:paraId="7698640E">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（五）申报项目应为近五年完工的项目。</w:t>
      </w:r>
    </w:p>
    <w:p w14:paraId="34EF4D9D">
      <w:pPr>
        <w:ind w:firstLine="600" w:firstLineChars="200"/>
        <w:rPr>
          <w:rFonts w:ascii="黑体" w:hAnsi="仿宋" w:eastAsia="黑体" w:cs="宋体"/>
          <w:color w:val="000000"/>
          <w:kern w:val="0"/>
          <w:sz w:val="30"/>
          <w:szCs w:val="30"/>
        </w:rPr>
      </w:pPr>
      <w:r>
        <w:rPr>
          <w:rFonts w:hint="eastAsia" w:ascii="黑体" w:hAnsi="仿宋" w:eastAsia="黑体" w:cs="宋体"/>
          <w:color w:val="000000"/>
          <w:kern w:val="0"/>
          <w:sz w:val="30"/>
          <w:szCs w:val="30"/>
        </w:rPr>
        <w:t>三、申报材料</w:t>
      </w:r>
    </w:p>
    <w:p w14:paraId="35B50581">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（一）《申报表》一份。</w:t>
      </w:r>
    </w:p>
    <w:p w14:paraId="4A058E1C">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（二）反映</w:t>
      </w:r>
      <w:r>
        <w:rPr>
          <w:rFonts w:hint="eastAsia" w:ascii="仿宋" w:hAnsi="仿宋" w:eastAsia="仿宋" w:cs="仿宋"/>
          <w:color w:val="231915"/>
          <w:sz w:val="30"/>
          <w:szCs w:val="30"/>
        </w:rPr>
        <w:t>建筑装饰</w:t>
      </w:r>
      <w:r>
        <w:rPr>
          <w:rFonts w:hint="eastAsia" w:ascii="仿宋" w:hAnsi="仿宋" w:eastAsia="仿宋" w:cs="宋体"/>
          <w:color w:val="000000"/>
          <w:kern w:val="0"/>
          <w:sz w:val="30"/>
          <w:szCs w:val="30"/>
        </w:rPr>
        <w:t>设计意图的主要图纸(总平面、平面、立面、剖面)（*.jpg或*.pdf格式，分辨率不低于350dpi）。</w:t>
      </w:r>
    </w:p>
    <w:p w14:paraId="0248718B">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（三）实景照片（8张以内，jpg或pdf格式，分辨率不低于350dpi）</w:t>
      </w:r>
    </w:p>
    <w:p w14:paraId="4D737604">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（四）A0展板大小的电子文件1-2张，jpg格式（详情参考PSD模板）。展板文字区域固定，不得修改格式和字体大小；图片展示区域可自行排版，同时展示主要图纸+实景图。</w:t>
      </w:r>
    </w:p>
    <w:p w14:paraId="58DE6419">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（五）可提供8页以内的PPT（尺寸为16:9）文件作为辅助材料。</w:t>
      </w:r>
    </w:p>
    <w:p w14:paraId="2F852C11">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（六）原则上要提供项目竣工验收及消防验收等证明文件。</w:t>
      </w:r>
    </w:p>
    <w:p w14:paraId="7F287328">
      <w:pPr>
        <w:ind w:firstLine="600" w:firstLineChars="200"/>
        <w:rPr>
          <w:rFonts w:ascii="仿宋" w:hAnsi="仿宋" w:eastAsia="仿宋" w:cs="宋体"/>
          <w:color w:val="000000"/>
          <w:kern w:val="0"/>
          <w:sz w:val="30"/>
          <w:szCs w:val="30"/>
        </w:rPr>
      </w:pPr>
      <w:r>
        <w:rPr>
          <w:rFonts w:hint="eastAsia" w:ascii="仿宋" w:hAnsi="仿宋" w:eastAsia="仿宋" w:cs="宋体"/>
          <w:color w:val="000000"/>
          <w:kern w:val="0"/>
          <w:sz w:val="30"/>
          <w:szCs w:val="30"/>
        </w:rPr>
        <w:t>（七）申报表中材料目录中的相关证明文件。</w:t>
      </w:r>
    </w:p>
    <w:p w14:paraId="5C8D8084">
      <w:pPr>
        <w:ind w:firstLine="600" w:firstLineChars="200"/>
        <w:rPr>
          <w:rFonts w:ascii="仿宋" w:hAnsi="仿宋" w:eastAsia="仿宋" w:cs="宋体"/>
          <w:color w:val="000000"/>
          <w:kern w:val="0"/>
          <w:sz w:val="30"/>
          <w:szCs w:val="30"/>
        </w:rPr>
      </w:pPr>
    </w:p>
    <w:p w14:paraId="1558E916">
      <w:pPr>
        <w:ind w:firstLine="600" w:firstLineChars="200"/>
        <w:rPr>
          <w:rFonts w:ascii="仿宋" w:hAnsi="仿宋" w:eastAsia="仿宋" w:cs="宋体"/>
          <w:color w:val="000000"/>
          <w:kern w:val="0"/>
          <w:sz w:val="30"/>
          <w:szCs w:val="30"/>
        </w:rPr>
      </w:pPr>
    </w:p>
    <w:p w14:paraId="5CEA5C77">
      <w:pPr>
        <w:ind w:firstLine="600" w:firstLineChars="200"/>
        <w:rPr>
          <w:rFonts w:ascii="仿宋" w:hAnsi="仿宋" w:eastAsia="仿宋" w:cs="宋体"/>
          <w:color w:val="000000"/>
          <w:kern w:val="0"/>
          <w:sz w:val="30"/>
          <w:szCs w:val="30"/>
        </w:rPr>
        <w:sectPr>
          <w:headerReference r:id="rId13" w:type="default"/>
          <w:footerReference r:id="rId14" w:type="default"/>
          <w:pgSz w:w="11906" w:h="16838"/>
          <w:pgMar w:top="1304" w:right="1701" w:bottom="1134" w:left="1701" w:header="851" w:footer="992" w:gutter="0"/>
          <w:cols w:space="720" w:num="1"/>
          <w:docGrid w:type="lines" w:linePitch="312" w:charSpace="0"/>
        </w:sectPr>
      </w:pPr>
    </w:p>
    <w:p w14:paraId="6C7439EA">
      <w:pPr>
        <w:spacing w:line="360" w:lineRule="auto"/>
        <w:rPr>
          <w:sz w:val="32"/>
          <w:szCs w:val="32"/>
        </w:rPr>
      </w:pPr>
    </w:p>
    <w:p w14:paraId="71B82750">
      <w:pPr>
        <w:pStyle w:val="16"/>
        <w:spacing w:line="480" w:lineRule="auto"/>
        <w:jc w:val="center"/>
        <w:rPr>
          <w:rFonts w:ascii="黑体" w:hAnsi="黑体" w:eastAsia="黑体"/>
          <w:sz w:val="48"/>
          <w:szCs w:val="48"/>
        </w:rPr>
      </w:pPr>
      <w:r>
        <w:rPr>
          <w:rFonts w:hint="eastAsia" w:ascii="黑体" w:hAnsi="黑体" w:eastAsia="黑体"/>
          <w:sz w:val="48"/>
          <w:szCs w:val="48"/>
        </w:rPr>
        <w:t>中山市优秀工程勘察设计奖</w:t>
      </w:r>
    </w:p>
    <w:p w14:paraId="1DD8C14F">
      <w:pPr>
        <w:pStyle w:val="16"/>
        <w:spacing w:line="480" w:lineRule="auto"/>
        <w:jc w:val="center"/>
        <w:rPr>
          <w:rFonts w:ascii="黑体" w:hAnsi="黑体" w:eastAsia="黑体" w:cs="黑体"/>
          <w:bCs w:val="0"/>
          <w:sz w:val="48"/>
          <w:szCs w:val="48"/>
        </w:rPr>
      </w:pPr>
      <w:r>
        <w:rPr>
          <w:rFonts w:hint="eastAsia" w:ascii="黑体" w:hAnsi="黑体" w:eastAsia="黑体" w:cs="黑体"/>
          <w:bCs w:val="0"/>
          <w:sz w:val="48"/>
          <w:szCs w:val="48"/>
        </w:rPr>
        <w:t>建筑装饰设计专项</w:t>
      </w:r>
    </w:p>
    <w:p w14:paraId="7E9D5DDD">
      <w:pPr>
        <w:pStyle w:val="8"/>
        <w:spacing w:line="480" w:lineRule="auto"/>
        <w:rPr>
          <w:rFonts w:hint="default"/>
          <w:b/>
          <w:bCs/>
          <w:sz w:val="48"/>
          <w:szCs w:val="48"/>
        </w:rPr>
      </w:pPr>
      <w:r>
        <w:rPr>
          <w:rFonts w:hAnsi="华文细黑"/>
          <w:b/>
          <w:bCs/>
          <w:sz w:val="48"/>
          <w:szCs w:val="48"/>
        </w:rPr>
        <w:t>申报表</w:t>
      </w:r>
    </w:p>
    <w:p w14:paraId="180C16BA">
      <w:pPr>
        <w:pStyle w:val="4"/>
        <w:spacing w:line="300" w:lineRule="auto"/>
        <w:jc w:val="center"/>
        <w:rPr>
          <w:b/>
          <w:bCs/>
          <w:sz w:val="28"/>
        </w:rPr>
      </w:pPr>
    </w:p>
    <w:p w14:paraId="50A7538C">
      <w:pPr>
        <w:pStyle w:val="4"/>
        <w:spacing w:line="300" w:lineRule="auto"/>
        <w:jc w:val="center"/>
        <w:rPr>
          <w:b/>
          <w:bCs/>
          <w:sz w:val="28"/>
        </w:rPr>
      </w:pPr>
    </w:p>
    <w:p w14:paraId="7554D607">
      <w:pPr>
        <w:pStyle w:val="4"/>
        <w:spacing w:line="300" w:lineRule="auto"/>
        <w:jc w:val="center"/>
        <w:rPr>
          <w:b/>
          <w:bCs/>
          <w:sz w:val="28"/>
        </w:rPr>
      </w:pPr>
    </w:p>
    <w:p w14:paraId="4835AF9F">
      <w:pPr>
        <w:pStyle w:val="4"/>
        <w:spacing w:line="300" w:lineRule="auto"/>
        <w:jc w:val="center"/>
        <w:rPr>
          <w:b/>
          <w:bCs/>
          <w:spacing w:val="58"/>
          <w:sz w:val="32"/>
        </w:rPr>
      </w:pPr>
    </w:p>
    <w:p w14:paraId="05266896">
      <w:pPr>
        <w:pStyle w:val="4"/>
        <w:spacing w:line="300" w:lineRule="auto"/>
        <w:jc w:val="center"/>
        <w:rPr>
          <w:b/>
          <w:bCs/>
          <w:spacing w:val="58"/>
          <w:sz w:val="32"/>
        </w:rPr>
      </w:pPr>
    </w:p>
    <w:p w14:paraId="3BAD7931">
      <w:pPr>
        <w:spacing w:line="360" w:lineRule="auto"/>
        <w:ind w:right="-340" w:rightChars="-162" w:firstLine="1042" w:firstLineChars="346"/>
        <w:rPr>
          <w:rStyle w:val="17"/>
          <w:rFonts w:ascii="仿宋_GB2312" w:eastAsia="仿宋_GB2312"/>
          <w:b/>
          <w:sz w:val="30"/>
          <w:szCs w:val="30"/>
          <w:u w:val="single"/>
        </w:rPr>
      </w:pPr>
      <w:r>
        <w:rPr>
          <w:rStyle w:val="17"/>
          <w:rFonts w:hint="eastAsia" w:ascii="仿宋_GB2312" w:eastAsia="仿宋_GB2312"/>
          <w:b/>
          <w:sz w:val="30"/>
          <w:szCs w:val="30"/>
        </w:rPr>
        <w:t>项目名称：</w:t>
      </w:r>
      <w:r>
        <w:rPr>
          <w:rStyle w:val="17"/>
          <w:rFonts w:ascii="仿宋_GB2312" w:eastAsia="仿宋_GB2312"/>
          <w:b/>
          <w:sz w:val="30"/>
          <w:szCs w:val="30"/>
          <w:u w:val="single"/>
        </w:rPr>
        <w:t xml:space="preserve">                              </w:t>
      </w:r>
    </w:p>
    <w:p w14:paraId="30FE7DB1">
      <w:pPr>
        <w:spacing w:line="360" w:lineRule="auto"/>
        <w:ind w:right="-340" w:rightChars="-162" w:firstLine="1042" w:firstLineChars="346"/>
        <w:rPr>
          <w:rStyle w:val="17"/>
          <w:rFonts w:ascii="仿宋_GB2312" w:eastAsia="仿宋_GB2312"/>
          <w:b/>
          <w:sz w:val="30"/>
          <w:szCs w:val="30"/>
        </w:rPr>
      </w:pPr>
      <w:r>
        <w:rPr>
          <w:rStyle w:val="17"/>
          <w:rFonts w:hint="eastAsia" w:ascii="仿宋_GB2312" w:eastAsia="仿宋_GB2312"/>
          <w:b/>
          <w:sz w:val="30"/>
          <w:szCs w:val="30"/>
        </w:rPr>
        <w:t>申报类型：</w:t>
      </w:r>
      <w:r>
        <w:rPr>
          <w:rStyle w:val="17"/>
          <w:rFonts w:hint="eastAsia" w:ascii="仿宋_GB2312" w:eastAsia="仿宋_GB2312"/>
          <w:b/>
          <w:sz w:val="30"/>
          <w:szCs w:val="30"/>
          <w:u w:val="single"/>
        </w:rPr>
        <w:t xml:space="preserve">                              </w:t>
      </w:r>
      <w:r>
        <w:rPr>
          <w:rStyle w:val="17"/>
          <w:rFonts w:hint="eastAsia" w:ascii="仿宋_GB2312" w:eastAsia="仿宋_GB2312"/>
          <w:b/>
          <w:sz w:val="30"/>
          <w:szCs w:val="30"/>
        </w:rPr>
        <w:t xml:space="preserve">                              </w:t>
      </w:r>
    </w:p>
    <w:p w14:paraId="0CEFCEDC">
      <w:pPr>
        <w:spacing w:line="360" w:lineRule="auto"/>
        <w:ind w:right="-340" w:rightChars="-162" w:firstLine="1042" w:firstLineChars="346"/>
        <w:rPr>
          <w:rFonts w:ascii="宋体" w:hAnsi="宋体"/>
          <w:sz w:val="28"/>
          <w:szCs w:val="28"/>
        </w:rPr>
      </w:pPr>
      <w:r>
        <w:rPr>
          <w:rStyle w:val="17"/>
          <w:rFonts w:hint="eastAsia" w:ascii="仿宋_GB2312" w:eastAsia="仿宋_GB2312"/>
          <w:b/>
          <w:sz w:val="30"/>
          <w:szCs w:val="30"/>
        </w:rPr>
        <w:t>申报单位：</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u w:val="single"/>
        </w:rPr>
        <w:t xml:space="preserve">  </w:t>
      </w:r>
      <w:r>
        <w:rPr>
          <w:rStyle w:val="17"/>
          <w:rFonts w:ascii="仿宋_GB2312" w:eastAsia="仿宋_GB2312"/>
          <w:b/>
          <w:sz w:val="30"/>
          <w:szCs w:val="30"/>
          <w:u w:val="single"/>
        </w:rPr>
        <w:t xml:space="preserve"> </w:t>
      </w:r>
      <w:r>
        <w:rPr>
          <w:rStyle w:val="17"/>
          <w:rFonts w:hint="eastAsia" w:ascii="仿宋_GB2312" w:eastAsia="仿宋_GB2312"/>
          <w:b/>
          <w:sz w:val="30"/>
          <w:szCs w:val="30"/>
        </w:rPr>
        <w:t>（公章）</w:t>
      </w:r>
    </w:p>
    <w:p w14:paraId="0E89BAAC">
      <w:pPr>
        <w:pStyle w:val="4"/>
        <w:spacing w:line="300" w:lineRule="auto"/>
        <w:jc w:val="center"/>
        <w:rPr>
          <w:b/>
          <w:bCs/>
          <w:spacing w:val="58"/>
          <w:sz w:val="32"/>
        </w:rPr>
      </w:pPr>
      <w:r>
        <w:rPr>
          <w:rStyle w:val="17"/>
          <w:rFonts w:hint="eastAsia" w:ascii="仿宋_GB2312" w:eastAsia="仿宋_GB2312"/>
          <w:b/>
          <w:sz w:val="30"/>
          <w:szCs w:val="30"/>
        </w:rPr>
        <w:t>填报日期：</w:t>
      </w:r>
      <w:r>
        <w:rPr>
          <w:rStyle w:val="17"/>
          <w:rFonts w:ascii="仿宋_GB2312" w:eastAsia="仿宋_GB2312"/>
          <w:b/>
          <w:sz w:val="30"/>
          <w:szCs w:val="30"/>
          <w:u w:val="single"/>
        </w:rPr>
        <w:t xml:space="preserve">            </w:t>
      </w:r>
      <w:r>
        <w:rPr>
          <w:rStyle w:val="17"/>
          <w:rFonts w:hint="eastAsia" w:ascii="仿宋_GB2312" w:eastAsia="仿宋_GB2312"/>
          <w:b/>
          <w:sz w:val="30"/>
          <w:szCs w:val="30"/>
        </w:rPr>
        <w:t>年</w:t>
      </w:r>
      <w:r>
        <w:rPr>
          <w:rStyle w:val="17"/>
          <w:rFonts w:ascii="仿宋_GB2312" w:eastAsia="仿宋_GB2312"/>
          <w:b/>
          <w:sz w:val="30"/>
          <w:szCs w:val="30"/>
          <w:u w:val="single"/>
        </w:rPr>
        <w:t xml:space="preserve">      </w:t>
      </w:r>
      <w:r>
        <w:rPr>
          <w:rStyle w:val="17"/>
          <w:rFonts w:hint="eastAsia" w:ascii="仿宋_GB2312" w:eastAsia="仿宋_GB2312"/>
          <w:b/>
          <w:sz w:val="30"/>
          <w:szCs w:val="30"/>
        </w:rPr>
        <w:t>月</w:t>
      </w:r>
      <w:r>
        <w:rPr>
          <w:rStyle w:val="17"/>
          <w:rFonts w:ascii="仿宋_GB2312" w:eastAsia="仿宋_GB2312"/>
          <w:b/>
          <w:sz w:val="30"/>
          <w:szCs w:val="30"/>
          <w:u w:val="single"/>
        </w:rPr>
        <w:t xml:space="preserve">       </w:t>
      </w:r>
      <w:r>
        <w:rPr>
          <w:rStyle w:val="17"/>
          <w:rFonts w:hint="eastAsia" w:ascii="仿宋_GB2312" w:eastAsia="仿宋_GB2312"/>
          <w:b/>
          <w:sz w:val="30"/>
          <w:szCs w:val="30"/>
        </w:rPr>
        <w:t>日</w:t>
      </w:r>
      <w:r>
        <w:rPr>
          <w:rStyle w:val="17"/>
          <w:rFonts w:ascii="仿宋_GB2312" w:eastAsia="仿宋_GB2312"/>
          <w:b/>
          <w:sz w:val="30"/>
          <w:szCs w:val="30"/>
        </w:rPr>
        <w:t xml:space="preserve">  </w:t>
      </w:r>
    </w:p>
    <w:p w14:paraId="06986D55">
      <w:pPr>
        <w:jc w:val="center"/>
        <w:rPr>
          <w:rStyle w:val="18"/>
        </w:rPr>
      </w:pPr>
    </w:p>
    <w:p w14:paraId="3B22B4A3">
      <w:pPr>
        <w:jc w:val="center"/>
        <w:rPr>
          <w:rStyle w:val="18"/>
        </w:rPr>
      </w:pPr>
    </w:p>
    <w:p w14:paraId="216A7C40">
      <w:pPr>
        <w:jc w:val="center"/>
        <w:rPr>
          <w:rStyle w:val="18"/>
        </w:rPr>
      </w:pPr>
    </w:p>
    <w:p w14:paraId="3D0A2E66">
      <w:pPr>
        <w:jc w:val="center"/>
        <w:rPr>
          <w:rStyle w:val="18"/>
        </w:rPr>
      </w:pPr>
    </w:p>
    <w:p w14:paraId="15F5F899">
      <w:pPr>
        <w:jc w:val="center"/>
        <w:rPr>
          <w:rStyle w:val="18"/>
        </w:rPr>
      </w:pPr>
    </w:p>
    <w:p w14:paraId="7A9FDF12">
      <w:pPr>
        <w:jc w:val="center"/>
        <w:rPr>
          <w:rStyle w:val="18"/>
          <w:rFonts w:ascii="宋体" w:hAnsi="宋体"/>
          <w:b/>
        </w:rPr>
      </w:pPr>
      <w:r>
        <w:rPr>
          <w:rStyle w:val="18"/>
          <w:rFonts w:hint="eastAsia" w:ascii="宋体" w:hAnsi="宋体"/>
          <w:b/>
        </w:rPr>
        <w:t>中山市工程勘察设计行业协会</w:t>
      </w:r>
      <w:r>
        <w:rPr>
          <w:rStyle w:val="18"/>
          <w:rFonts w:ascii="宋体" w:hAnsi="宋体"/>
          <w:b/>
        </w:rPr>
        <w:t>监制</w:t>
      </w:r>
    </w:p>
    <w:p w14:paraId="5104E42A">
      <w:pPr>
        <w:jc w:val="center"/>
        <w:rPr>
          <w:rStyle w:val="12"/>
          <w:rFonts w:ascii="宋体" w:hAnsi="宋体"/>
          <w:sz w:val="36"/>
          <w:szCs w:val="36"/>
        </w:rPr>
      </w:pPr>
      <w:r>
        <w:rPr>
          <w:rStyle w:val="18"/>
          <w:rFonts w:hint="eastAsia"/>
          <w:b/>
        </w:rPr>
        <w:br w:type="page"/>
      </w:r>
      <w:r>
        <w:rPr>
          <w:rStyle w:val="12"/>
          <w:rFonts w:ascii="宋体" w:hAnsi="宋体"/>
          <w:sz w:val="36"/>
          <w:szCs w:val="36"/>
        </w:rPr>
        <w:t>申报单位法人代表人声明</w:t>
      </w:r>
    </w:p>
    <w:p w14:paraId="5EC8C9B3">
      <w:pPr>
        <w:jc w:val="center"/>
        <w:rPr>
          <w:rFonts w:ascii="仿宋_GB2312" w:hAnsi="宋体" w:eastAsia="仿宋_GB2312"/>
          <w:color w:val="000000"/>
          <w:sz w:val="28"/>
          <w:szCs w:val="28"/>
          <w:u w:val="single"/>
        </w:rPr>
      </w:pPr>
    </w:p>
    <w:p w14:paraId="3BB7ACFB">
      <w:pPr>
        <w:ind w:firstLine="600" w:firstLineChars="200"/>
        <w:rPr>
          <w:rFonts w:ascii="仿宋" w:hAnsi="仿宋" w:eastAsia="仿宋"/>
          <w:sz w:val="30"/>
          <w:szCs w:val="30"/>
        </w:rPr>
      </w:pPr>
      <w:r>
        <w:rPr>
          <w:rFonts w:hint="eastAsia" w:ascii="仿宋" w:hAnsi="仿宋" w:eastAsia="仿宋"/>
          <w:sz w:val="30"/>
          <w:szCs w:val="30"/>
        </w:rPr>
        <w:t>本人</w:t>
      </w:r>
      <w:r>
        <w:rPr>
          <w:rFonts w:hint="eastAsia" w:ascii="仿宋" w:hAnsi="仿宋" w:eastAsia="仿宋"/>
          <w:sz w:val="30"/>
          <w:szCs w:val="30"/>
          <w:u w:val="single"/>
        </w:rPr>
        <w:t xml:space="preserve">       </w:t>
      </w: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身份证号码）郑重声明，本单位此次填报的申报表及附件材料的全部数据、内容是真实的。申报资料如有虚假，本单位将自动退出中山市优秀工程勘察设计奖的评选，并愿接受主管部门根据《广东省优秀工程勘察设计奖评选办法》所做的处理。</w:t>
      </w:r>
    </w:p>
    <w:p w14:paraId="7AEBD252">
      <w:pPr>
        <w:ind w:firstLine="600" w:firstLineChars="200"/>
        <w:rPr>
          <w:rFonts w:ascii="仿宋_GB2312" w:hAnsi="ˎ̥" w:eastAsia="仿宋_GB2312"/>
          <w:sz w:val="30"/>
          <w:szCs w:val="30"/>
        </w:rPr>
      </w:pPr>
    </w:p>
    <w:p w14:paraId="2E22E7CB">
      <w:pPr>
        <w:ind w:firstLine="600" w:firstLineChars="200"/>
        <w:rPr>
          <w:rFonts w:ascii="仿宋_GB2312" w:hAnsi="ˎ̥" w:eastAsia="仿宋_GB2312"/>
          <w:sz w:val="30"/>
          <w:szCs w:val="30"/>
        </w:rPr>
      </w:pPr>
    </w:p>
    <w:p w14:paraId="31E8BC78">
      <w:pPr>
        <w:ind w:firstLine="600" w:firstLineChars="200"/>
        <w:rPr>
          <w:rFonts w:ascii="仿宋_GB2312" w:hAnsi="ˎ̥" w:eastAsia="仿宋_GB2312"/>
          <w:sz w:val="30"/>
          <w:szCs w:val="30"/>
        </w:rPr>
      </w:pPr>
    </w:p>
    <w:p w14:paraId="2A036496">
      <w:pPr>
        <w:ind w:firstLine="600" w:firstLineChars="200"/>
        <w:rPr>
          <w:rFonts w:ascii="仿宋_GB2312" w:hAnsi="ˎ̥" w:eastAsia="仿宋_GB2312"/>
          <w:sz w:val="30"/>
          <w:szCs w:val="30"/>
        </w:rPr>
      </w:pPr>
    </w:p>
    <w:p w14:paraId="72964582">
      <w:pPr>
        <w:ind w:firstLine="600" w:firstLineChars="200"/>
        <w:rPr>
          <w:rFonts w:ascii="仿宋_GB2312" w:hAnsi="ˎ̥" w:eastAsia="仿宋_GB2312"/>
          <w:sz w:val="30"/>
          <w:szCs w:val="30"/>
        </w:rPr>
      </w:pPr>
    </w:p>
    <w:p w14:paraId="4E985CAA">
      <w:pPr>
        <w:ind w:firstLine="600" w:firstLineChars="200"/>
        <w:rPr>
          <w:rFonts w:ascii="仿宋_GB2312" w:hAnsi="ˎ̥" w:eastAsia="仿宋_GB2312"/>
          <w:sz w:val="30"/>
          <w:szCs w:val="30"/>
        </w:rPr>
      </w:pPr>
    </w:p>
    <w:p w14:paraId="6BFA6AEB">
      <w:pPr>
        <w:ind w:firstLine="2790" w:firstLineChars="930"/>
        <w:rPr>
          <w:rFonts w:ascii="仿宋" w:hAnsi="仿宋" w:eastAsia="仿宋"/>
          <w:sz w:val="30"/>
          <w:szCs w:val="30"/>
        </w:rPr>
      </w:pPr>
      <w:r>
        <w:rPr>
          <w:rFonts w:hint="eastAsia" w:ascii="仿宋" w:hAnsi="仿宋" w:eastAsia="仿宋"/>
          <w:sz w:val="30"/>
          <w:szCs w:val="30"/>
        </w:rPr>
        <w:t>单位法定代表人（签名）：</w:t>
      </w:r>
    </w:p>
    <w:p w14:paraId="455C6471">
      <w:pPr>
        <w:ind w:firstLine="2790" w:firstLineChars="930"/>
        <w:rPr>
          <w:rFonts w:ascii="仿宋" w:hAnsi="仿宋" w:eastAsia="仿宋"/>
          <w:sz w:val="30"/>
          <w:szCs w:val="30"/>
        </w:rPr>
      </w:pPr>
      <w:r>
        <w:rPr>
          <w:rFonts w:hint="eastAsia" w:ascii="仿宋" w:hAnsi="仿宋" w:eastAsia="仿宋"/>
          <w:sz w:val="30"/>
          <w:szCs w:val="30"/>
        </w:rPr>
        <w:t>单位公章：</w:t>
      </w:r>
    </w:p>
    <w:p w14:paraId="7F6E7F7C">
      <w:pPr>
        <w:ind w:firstLine="600" w:firstLineChars="200"/>
        <w:jc w:val="right"/>
        <w:rPr>
          <w:rFonts w:ascii="仿宋" w:hAnsi="仿宋" w:eastAsia="仿宋"/>
          <w:sz w:val="30"/>
          <w:szCs w:val="30"/>
        </w:rPr>
      </w:pPr>
      <w:r>
        <w:rPr>
          <w:rFonts w:hint="eastAsia" w:ascii="仿宋" w:hAnsi="仿宋" w:eastAsia="仿宋"/>
          <w:sz w:val="30"/>
          <w:szCs w:val="30"/>
        </w:rPr>
        <w:t xml:space="preserve">    年    月    日</w:t>
      </w:r>
    </w:p>
    <w:p w14:paraId="0A21C635">
      <w:pPr>
        <w:jc w:val="center"/>
        <w:rPr>
          <w:rFonts w:ascii="黑体" w:hAnsi="黑体" w:eastAsia="黑体"/>
          <w:bCs/>
          <w:sz w:val="36"/>
          <w:szCs w:val="36"/>
        </w:rPr>
      </w:pPr>
      <w:r>
        <w:rPr>
          <w:rFonts w:ascii="宋体" w:hAnsi="宋体" w:eastAsia="Adobe 宋体 Std L"/>
          <w:color w:val="FF0000"/>
          <w:sz w:val="28"/>
          <w:szCs w:val="28"/>
        </w:rPr>
        <w:br w:type="page"/>
      </w:r>
      <w:r>
        <w:rPr>
          <w:rStyle w:val="12"/>
          <w:rFonts w:hint="eastAsia" w:ascii="宋体" w:hAnsi="宋体"/>
          <w:sz w:val="36"/>
          <w:szCs w:val="36"/>
        </w:rPr>
        <w:t>中山市优秀工程勘察设计奖申报表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4"/>
        <w:gridCol w:w="2250"/>
        <w:gridCol w:w="2201"/>
        <w:gridCol w:w="2537"/>
      </w:tblGrid>
      <w:tr w14:paraId="2B9E0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2084" w:type="dxa"/>
            <w:noWrap w:val="0"/>
            <w:vAlign w:val="center"/>
          </w:tcPr>
          <w:p w14:paraId="3161EDB3">
            <w:pPr>
              <w:spacing w:line="360" w:lineRule="exact"/>
              <w:ind w:firstLine="1"/>
              <w:jc w:val="center"/>
              <w:rPr>
                <w:rFonts w:ascii="仿宋_GB2312" w:eastAsia="仿宋_GB2312"/>
                <w:color w:val="000000"/>
                <w:sz w:val="28"/>
                <w:szCs w:val="28"/>
              </w:rPr>
            </w:pPr>
            <w:r>
              <w:rPr>
                <w:rFonts w:hint="eastAsia" w:ascii="仿宋_GB2312" w:eastAsia="仿宋_GB2312"/>
                <w:color w:val="000000"/>
                <w:sz w:val="28"/>
                <w:szCs w:val="28"/>
              </w:rPr>
              <w:t>项目名称</w:t>
            </w:r>
          </w:p>
        </w:tc>
        <w:tc>
          <w:tcPr>
            <w:tcW w:w="6988" w:type="dxa"/>
            <w:gridSpan w:val="3"/>
            <w:noWrap w:val="0"/>
            <w:vAlign w:val="center"/>
          </w:tcPr>
          <w:p w14:paraId="3F4E1189">
            <w:pPr>
              <w:spacing w:line="360" w:lineRule="exact"/>
              <w:rPr>
                <w:rFonts w:ascii="仿宋_GB2312" w:eastAsia="仿宋_GB2312"/>
                <w:color w:val="000000"/>
                <w:sz w:val="28"/>
                <w:szCs w:val="28"/>
              </w:rPr>
            </w:pPr>
          </w:p>
        </w:tc>
      </w:tr>
      <w:tr w14:paraId="78413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2084" w:type="dxa"/>
            <w:noWrap w:val="0"/>
            <w:vAlign w:val="center"/>
          </w:tcPr>
          <w:p w14:paraId="187A4519">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主要设计单位</w:t>
            </w:r>
          </w:p>
        </w:tc>
        <w:tc>
          <w:tcPr>
            <w:tcW w:w="6988" w:type="dxa"/>
            <w:gridSpan w:val="3"/>
            <w:noWrap w:val="0"/>
            <w:vAlign w:val="center"/>
          </w:tcPr>
          <w:p w14:paraId="5F470B5F">
            <w:pPr>
              <w:spacing w:line="360" w:lineRule="exact"/>
              <w:rPr>
                <w:rFonts w:ascii="仿宋_GB2312" w:eastAsia="仿宋_GB2312"/>
                <w:color w:val="000000"/>
                <w:sz w:val="28"/>
                <w:szCs w:val="28"/>
              </w:rPr>
            </w:pPr>
          </w:p>
        </w:tc>
      </w:tr>
      <w:tr w14:paraId="6498D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6" w:hRule="atLeast"/>
          <w:jc w:val="center"/>
        </w:trPr>
        <w:tc>
          <w:tcPr>
            <w:tcW w:w="2084" w:type="dxa"/>
            <w:noWrap w:val="0"/>
            <w:vAlign w:val="center"/>
          </w:tcPr>
          <w:p w14:paraId="1B8D882E">
            <w:pPr>
              <w:spacing w:line="360" w:lineRule="exact"/>
              <w:jc w:val="center"/>
              <w:rPr>
                <w:rFonts w:ascii="仿宋_GB2312" w:eastAsia="仿宋_GB2312"/>
                <w:color w:val="000000"/>
                <w:sz w:val="28"/>
                <w:szCs w:val="28"/>
              </w:rPr>
            </w:pPr>
            <w:r>
              <w:rPr>
                <w:rFonts w:hint="eastAsia" w:ascii="仿宋_GB2312" w:eastAsia="仿宋_GB2312"/>
                <w:sz w:val="28"/>
                <w:szCs w:val="28"/>
              </w:rPr>
              <w:t>合作设计单位</w:t>
            </w:r>
          </w:p>
        </w:tc>
        <w:tc>
          <w:tcPr>
            <w:tcW w:w="6988" w:type="dxa"/>
            <w:gridSpan w:val="3"/>
            <w:noWrap w:val="0"/>
            <w:vAlign w:val="center"/>
          </w:tcPr>
          <w:p w14:paraId="4C84C7F0">
            <w:pPr>
              <w:spacing w:line="360" w:lineRule="exact"/>
              <w:rPr>
                <w:rFonts w:ascii="仿宋_GB2312" w:eastAsia="仿宋_GB2312"/>
                <w:color w:val="000000"/>
                <w:sz w:val="28"/>
                <w:szCs w:val="28"/>
              </w:rPr>
            </w:pPr>
          </w:p>
        </w:tc>
      </w:tr>
      <w:tr w14:paraId="76278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2084" w:type="dxa"/>
            <w:noWrap w:val="0"/>
            <w:vAlign w:val="center"/>
          </w:tcPr>
          <w:p w14:paraId="184612F1">
            <w:pPr>
              <w:jc w:val="center"/>
              <w:rPr>
                <w:rFonts w:ascii="仿宋_GB2312" w:eastAsia="仿宋_GB2312"/>
                <w:color w:val="000000"/>
                <w:sz w:val="28"/>
                <w:szCs w:val="28"/>
              </w:rPr>
            </w:pPr>
            <w:r>
              <w:rPr>
                <w:rFonts w:hint="eastAsia" w:ascii="仿宋_GB2312" w:hAnsi="宋体" w:eastAsia="仿宋_GB2312"/>
                <w:sz w:val="28"/>
                <w:szCs w:val="28"/>
              </w:rPr>
              <w:t>装修设计起止时间</w:t>
            </w:r>
          </w:p>
        </w:tc>
        <w:tc>
          <w:tcPr>
            <w:tcW w:w="2250" w:type="dxa"/>
            <w:noWrap w:val="0"/>
            <w:vAlign w:val="center"/>
          </w:tcPr>
          <w:p w14:paraId="5808AB05">
            <w:pPr>
              <w:spacing w:line="360" w:lineRule="exact"/>
              <w:rPr>
                <w:rFonts w:ascii="仿宋_GB2312" w:eastAsia="仿宋_GB2312"/>
                <w:color w:val="000000"/>
                <w:sz w:val="28"/>
                <w:szCs w:val="28"/>
              </w:rPr>
            </w:pPr>
          </w:p>
        </w:tc>
        <w:tc>
          <w:tcPr>
            <w:tcW w:w="2201" w:type="dxa"/>
            <w:noWrap w:val="0"/>
            <w:vAlign w:val="center"/>
          </w:tcPr>
          <w:p w14:paraId="4AF23842">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竣工验收时间</w:t>
            </w:r>
          </w:p>
        </w:tc>
        <w:tc>
          <w:tcPr>
            <w:tcW w:w="2537" w:type="dxa"/>
            <w:noWrap w:val="0"/>
            <w:vAlign w:val="center"/>
          </w:tcPr>
          <w:p w14:paraId="677AD432">
            <w:pPr>
              <w:spacing w:line="360" w:lineRule="exact"/>
              <w:rPr>
                <w:rFonts w:ascii="仿宋_GB2312" w:eastAsia="仿宋_GB2312"/>
                <w:color w:val="000000"/>
                <w:sz w:val="28"/>
                <w:szCs w:val="28"/>
              </w:rPr>
            </w:pPr>
          </w:p>
        </w:tc>
      </w:tr>
      <w:tr w14:paraId="7DD7E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2084" w:type="dxa"/>
            <w:noWrap w:val="0"/>
            <w:vAlign w:val="center"/>
          </w:tcPr>
          <w:p w14:paraId="210A531F">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验收部门</w:t>
            </w:r>
          </w:p>
        </w:tc>
        <w:tc>
          <w:tcPr>
            <w:tcW w:w="6988" w:type="dxa"/>
            <w:gridSpan w:val="3"/>
            <w:noWrap w:val="0"/>
            <w:vAlign w:val="center"/>
          </w:tcPr>
          <w:p w14:paraId="7A4FF107">
            <w:pPr>
              <w:spacing w:line="360" w:lineRule="exact"/>
              <w:rPr>
                <w:rFonts w:ascii="仿宋_GB2312" w:eastAsia="仿宋_GB2312"/>
                <w:color w:val="000000"/>
                <w:sz w:val="28"/>
                <w:szCs w:val="28"/>
              </w:rPr>
            </w:pPr>
          </w:p>
        </w:tc>
      </w:tr>
      <w:tr w14:paraId="743C0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2084" w:type="dxa"/>
            <w:noWrap w:val="0"/>
            <w:vAlign w:val="center"/>
          </w:tcPr>
          <w:p w14:paraId="0070D001">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A65367C">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6988" w:type="dxa"/>
            <w:gridSpan w:val="3"/>
            <w:noWrap w:val="0"/>
            <w:vAlign w:val="center"/>
          </w:tcPr>
          <w:p w14:paraId="7A953BBC">
            <w:pPr>
              <w:spacing w:line="360" w:lineRule="exact"/>
              <w:rPr>
                <w:rFonts w:ascii="仿宋_GB2312" w:eastAsia="仿宋_GB2312"/>
                <w:color w:val="000000"/>
                <w:sz w:val="28"/>
                <w:szCs w:val="28"/>
              </w:rPr>
            </w:pPr>
          </w:p>
        </w:tc>
      </w:tr>
      <w:tr w14:paraId="60AC4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2084" w:type="dxa"/>
            <w:noWrap w:val="0"/>
            <w:vAlign w:val="center"/>
          </w:tcPr>
          <w:p w14:paraId="1797C8FB">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单位资质</w:t>
            </w:r>
          </w:p>
        </w:tc>
        <w:tc>
          <w:tcPr>
            <w:tcW w:w="2250" w:type="dxa"/>
            <w:noWrap w:val="0"/>
            <w:vAlign w:val="center"/>
          </w:tcPr>
          <w:p w14:paraId="13FD6008">
            <w:pPr>
              <w:spacing w:line="360" w:lineRule="exact"/>
              <w:rPr>
                <w:rFonts w:ascii="仿宋_GB2312" w:eastAsia="仿宋_GB2312"/>
                <w:color w:val="000000"/>
                <w:sz w:val="28"/>
                <w:szCs w:val="28"/>
              </w:rPr>
            </w:pPr>
          </w:p>
        </w:tc>
        <w:tc>
          <w:tcPr>
            <w:tcW w:w="2201" w:type="dxa"/>
            <w:noWrap w:val="0"/>
            <w:vAlign w:val="center"/>
          </w:tcPr>
          <w:p w14:paraId="670CDFCE">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证书编号</w:t>
            </w:r>
          </w:p>
        </w:tc>
        <w:tc>
          <w:tcPr>
            <w:tcW w:w="2537" w:type="dxa"/>
            <w:noWrap w:val="0"/>
            <w:vAlign w:val="center"/>
          </w:tcPr>
          <w:p w14:paraId="21C3C59B">
            <w:pPr>
              <w:widowControl/>
              <w:spacing w:line="360" w:lineRule="exact"/>
              <w:jc w:val="left"/>
              <w:rPr>
                <w:rFonts w:ascii="仿宋_GB2312" w:eastAsia="仿宋_GB2312"/>
                <w:color w:val="000000"/>
                <w:sz w:val="28"/>
                <w:szCs w:val="28"/>
              </w:rPr>
            </w:pPr>
          </w:p>
        </w:tc>
      </w:tr>
      <w:tr w14:paraId="34F63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2084" w:type="dxa"/>
            <w:noWrap w:val="0"/>
            <w:vAlign w:val="center"/>
          </w:tcPr>
          <w:p w14:paraId="672FB1FB">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申报单位</w:t>
            </w:r>
          </w:p>
          <w:p w14:paraId="7F08866D">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联系人</w:t>
            </w:r>
          </w:p>
        </w:tc>
        <w:tc>
          <w:tcPr>
            <w:tcW w:w="2250" w:type="dxa"/>
            <w:noWrap w:val="0"/>
            <w:vAlign w:val="center"/>
          </w:tcPr>
          <w:p w14:paraId="4591915D">
            <w:pPr>
              <w:spacing w:line="360" w:lineRule="exact"/>
              <w:rPr>
                <w:rFonts w:ascii="仿宋_GB2312" w:eastAsia="仿宋_GB2312"/>
                <w:color w:val="000000"/>
                <w:sz w:val="28"/>
                <w:szCs w:val="28"/>
              </w:rPr>
            </w:pPr>
          </w:p>
        </w:tc>
        <w:tc>
          <w:tcPr>
            <w:tcW w:w="2201" w:type="dxa"/>
            <w:noWrap w:val="0"/>
            <w:vAlign w:val="center"/>
          </w:tcPr>
          <w:p w14:paraId="458CB277">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537" w:type="dxa"/>
            <w:noWrap w:val="0"/>
            <w:vAlign w:val="center"/>
          </w:tcPr>
          <w:p w14:paraId="11936AF2">
            <w:pPr>
              <w:widowControl/>
              <w:spacing w:line="360" w:lineRule="exact"/>
              <w:jc w:val="left"/>
              <w:rPr>
                <w:rFonts w:ascii="仿宋_GB2312" w:eastAsia="仿宋_GB2312"/>
                <w:color w:val="000000"/>
                <w:sz w:val="28"/>
                <w:szCs w:val="28"/>
              </w:rPr>
            </w:pPr>
          </w:p>
        </w:tc>
      </w:tr>
      <w:tr w14:paraId="7EF34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2084" w:type="dxa"/>
            <w:noWrap w:val="0"/>
            <w:vAlign w:val="center"/>
          </w:tcPr>
          <w:p w14:paraId="44BA5A3B">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邮政编码</w:t>
            </w:r>
          </w:p>
        </w:tc>
        <w:tc>
          <w:tcPr>
            <w:tcW w:w="2250" w:type="dxa"/>
            <w:noWrap w:val="0"/>
            <w:vAlign w:val="center"/>
          </w:tcPr>
          <w:p w14:paraId="5FDB7927">
            <w:pPr>
              <w:spacing w:line="360" w:lineRule="exact"/>
              <w:rPr>
                <w:rFonts w:ascii="仿宋_GB2312" w:eastAsia="仿宋_GB2312"/>
                <w:color w:val="000000"/>
                <w:sz w:val="28"/>
                <w:szCs w:val="28"/>
              </w:rPr>
            </w:pPr>
          </w:p>
        </w:tc>
        <w:tc>
          <w:tcPr>
            <w:tcW w:w="2201" w:type="dxa"/>
            <w:noWrap w:val="0"/>
            <w:vAlign w:val="center"/>
          </w:tcPr>
          <w:p w14:paraId="3F858A76">
            <w:pPr>
              <w:widowControl/>
              <w:spacing w:line="360" w:lineRule="exact"/>
              <w:jc w:val="center"/>
              <w:rPr>
                <w:rFonts w:ascii="仿宋_GB2312" w:eastAsia="仿宋_GB2312"/>
                <w:color w:val="000000"/>
                <w:sz w:val="28"/>
                <w:szCs w:val="28"/>
              </w:rPr>
            </w:pPr>
            <w:r>
              <w:rPr>
                <w:rFonts w:hint="eastAsia" w:ascii="仿宋_GB2312" w:eastAsia="仿宋_GB2312"/>
                <w:color w:val="000000"/>
                <w:sz w:val="28"/>
                <w:szCs w:val="28"/>
              </w:rPr>
              <w:t>手机</w:t>
            </w:r>
          </w:p>
        </w:tc>
        <w:tc>
          <w:tcPr>
            <w:tcW w:w="2537" w:type="dxa"/>
            <w:noWrap w:val="0"/>
            <w:vAlign w:val="center"/>
          </w:tcPr>
          <w:p w14:paraId="52A80D79">
            <w:pPr>
              <w:widowControl/>
              <w:spacing w:line="360" w:lineRule="exact"/>
              <w:jc w:val="left"/>
              <w:rPr>
                <w:rFonts w:ascii="仿宋_GB2312" w:eastAsia="仿宋_GB2312"/>
                <w:color w:val="000000"/>
                <w:sz w:val="28"/>
                <w:szCs w:val="28"/>
              </w:rPr>
            </w:pPr>
          </w:p>
        </w:tc>
      </w:tr>
      <w:tr w14:paraId="611F3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2084" w:type="dxa"/>
            <w:noWrap w:val="0"/>
            <w:vAlign w:val="center"/>
          </w:tcPr>
          <w:p w14:paraId="05050D86">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电子邮箱</w:t>
            </w:r>
          </w:p>
        </w:tc>
        <w:tc>
          <w:tcPr>
            <w:tcW w:w="2250" w:type="dxa"/>
            <w:noWrap w:val="0"/>
            <w:vAlign w:val="center"/>
          </w:tcPr>
          <w:p w14:paraId="1858A564">
            <w:pPr>
              <w:spacing w:line="360" w:lineRule="exact"/>
              <w:rPr>
                <w:rFonts w:ascii="仿宋_GB2312" w:eastAsia="仿宋_GB2312"/>
                <w:color w:val="000000"/>
                <w:sz w:val="28"/>
                <w:szCs w:val="28"/>
              </w:rPr>
            </w:pPr>
          </w:p>
        </w:tc>
        <w:tc>
          <w:tcPr>
            <w:tcW w:w="2201" w:type="dxa"/>
            <w:noWrap w:val="0"/>
            <w:vAlign w:val="center"/>
          </w:tcPr>
          <w:p w14:paraId="507E1D38">
            <w:pPr>
              <w:spacing w:line="360" w:lineRule="exact"/>
              <w:jc w:val="center"/>
              <w:rPr>
                <w:rFonts w:ascii="仿宋_GB2312" w:eastAsia="仿宋_GB2312"/>
                <w:color w:val="000000"/>
                <w:sz w:val="28"/>
                <w:szCs w:val="28"/>
              </w:rPr>
            </w:pPr>
            <w:r>
              <w:rPr>
                <w:rFonts w:hint="eastAsia" w:ascii="仿宋_GB2312" w:eastAsia="仿宋_GB2312"/>
                <w:color w:val="000000"/>
                <w:sz w:val="28"/>
                <w:szCs w:val="28"/>
              </w:rPr>
              <w:t>传真</w:t>
            </w:r>
          </w:p>
        </w:tc>
        <w:tc>
          <w:tcPr>
            <w:tcW w:w="2537" w:type="dxa"/>
            <w:noWrap w:val="0"/>
            <w:vAlign w:val="center"/>
          </w:tcPr>
          <w:p w14:paraId="4CE57DCC">
            <w:pPr>
              <w:spacing w:line="360" w:lineRule="exact"/>
              <w:jc w:val="left"/>
              <w:rPr>
                <w:rFonts w:ascii="仿宋_GB2312" w:eastAsia="仿宋_GB2312"/>
                <w:color w:val="000000"/>
                <w:sz w:val="28"/>
                <w:szCs w:val="28"/>
              </w:rPr>
            </w:pPr>
          </w:p>
        </w:tc>
      </w:tr>
      <w:tr w14:paraId="4B97C3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5" w:hRule="atLeast"/>
          <w:jc w:val="center"/>
        </w:trPr>
        <w:tc>
          <w:tcPr>
            <w:tcW w:w="9072" w:type="dxa"/>
            <w:gridSpan w:val="4"/>
            <w:noWrap w:val="0"/>
            <w:vAlign w:val="top"/>
          </w:tcPr>
          <w:p w14:paraId="5D1B50B1">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申报材料目录（不限于此）：</w:t>
            </w:r>
          </w:p>
          <w:p w14:paraId="0E21A6F8">
            <w:pPr>
              <w:spacing w:line="360" w:lineRule="auto"/>
              <w:jc w:val="left"/>
              <w:rPr>
                <w:rFonts w:ascii="仿宋_GB2312" w:eastAsia="仿宋_GB2312"/>
                <w:sz w:val="28"/>
                <w:szCs w:val="28"/>
              </w:rPr>
            </w:pPr>
            <w:r>
              <w:rPr>
                <w:rFonts w:hint="eastAsia" w:ascii="仿宋_GB2312" w:eastAsia="仿宋_GB2312"/>
                <w:sz w:val="28"/>
                <w:szCs w:val="28"/>
              </w:rPr>
              <w:t>1. 工程项目承担单位法人证书</w:t>
            </w:r>
          </w:p>
          <w:p w14:paraId="61F012A9">
            <w:pPr>
              <w:spacing w:line="360" w:lineRule="auto"/>
              <w:jc w:val="left"/>
              <w:rPr>
                <w:rFonts w:ascii="仿宋_GB2312" w:eastAsia="仿宋_GB2312"/>
                <w:sz w:val="28"/>
                <w:szCs w:val="28"/>
              </w:rPr>
            </w:pPr>
            <w:r>
              <w:rPr>
                <w:rFonts w:hint="eastAsia" w:ascii="仿宋_GB2312" w:eastAsia="仿宋_GB2312"/>
                <w:sz w:val="28"/>
                <w:szCs w:val="28"/>
              </w:rPr>
              <w:t>2. 工程项目承担单位相应资质证书</w:t>
            </w:r>
          </w:p>
          <w:p w14:paraId="34A29BD7">
            <w:pPr>
              <w:spacing w:line="360" w:lineRule="auto"/>
              <w:jc w:val="left"/>
              <w:rPr>
                <w:rFonts w:ascii="仿宋_GB2312" w:eastAsia="仿宋_GB2312"/>
                <w:sz w:val="28"/>
                <w:szCs w:val="28"/>
              </w:rPr>
            </w:pPr>
            <w:r>
              <w:rPr>
                <w:rFonts w:hint="eastAsia" w:ascii="仿宋_GB2312" w:eastAsia="仿宋_GB2312"/>
                <w:sz w:val="28"/>
                <w:szCs w:val="28"/>
              </w:rPr>
              <w:t>3. 工程项目验收文件</w:t>
            </w:r>
          </w:p>
          <w:p w14:paraId="6F63E3BC">
            <w:pPr>
              <w:spacing w:line="360" w:lineRule="auto"/>
              <w:jc w:val="left"/>
              <w:rPr>
                <w:rFonts w:ascii="仿宋_GB2312" w:eastAsia="仿宋_GB2312"/>
                <w:sz w:val="28"/>
                <w:szCs w:val="28"/>
              </w:rPr>
            </w:pPr>
            <w:r>
              <w:rPr>
                <w:rFonts w:hint="eastAsia" w:ascii="仿宋_GB2312" w:eastAsia="仿宋_GB2312"/>
                <w:sz w:val="28"/>
                <w:szCs w:val="28"/>
              </w:rPr>
              <w:t>4. 工程项目用户意见</w:t>
            </w:r>
          </w:p>
          <w:p w14:paraId="5ECCACC1">
            <w:pPr>
              <w:spacing w:line="360" w:lineRule="auto"/>
              <w:jc w:val="left"/>
              <w:rPr>
                <w:rFonts w:ascii="仿宋_GB2312" w:eastAsia="仿宋_GB2312"/>
                <w:color w:val="000000"/>
                <w:sz w:val="28"/>
                <w:szCs w:val="28"/>
              </w:rPr>
            </w:pPr>
            <w:r>
              <w:rPr>
                <w:rFonts w:hint="eastAsia" w:ascii="仿宋_GB2312" w:eastAsia="仿宋_GB2312"/>
                <w:sz w:val="28"/>
                <w:szCs w:val="28"/>
              </w:rPr>
              <w:t>5. 其他文件（已有奖励、涉密项目处理、专项技术成果认定证明、合作勘察设计项目证明等）</w:t>
            </w:r>
          </w:p>
        </w:tc>
      </w:tr>
    </w:tbl>
    <w:p w14:paraId="3333C285">
      <w:pPr>
        <w:ind w:left="-141" w:leftChars="-67" w:right="-693" w:rightChars="-330"/>
        <w:jc w:val="center"/>
        <w:rPr>
          <w:rFonts w:ascii="宋体" w:hAnsi="宋体"/>
          <w:b/>
          <w:color w:val="000000"/>
          <w:sz w:val="36"/>
          <w:szCs w:val="36"/>
        </w:rPr>
        <w:sectPr>
          <w:pgSz w:w="11906" w:h="16838"/>
          <w:pgMar w:top="1440" w:right="1701" w:bottom="1440" w:left="1701" w:header="851" w:footer="992" w:gutter="0"/>
          <w:cols w:space="720" w:num="1"/>
          <w:docGrid w:type="lines" w:linePitch="312" w:charSpace="0"/>
        </w:sectPr>
      </w:pPr>
    </w:p>
    <w:p w14:paraId="591916BA">
      <w:pPr>
        <w:jc w:val="center"/>
        <w:rPr>
          <w:rFonts w:ascii="黑体" w:hAnsi="黑体" w:eastAsia="黑体"/>
          <w:bCs/>
          <w:color w:val="000000"/>
          <w:sz w:val="36"/>
          <w:szCs w:val="36"/>
        </w:rPr>
      </w:pPr>
      <w:r>
        <w:rPr>
          <w:rStyle w:val="12"/>
          <w:rFonts w:hint="eastAsia" w:ascii="宋体" w:hAnsi="宋体"/>
          <w:sz w:val="36"/>
          <w:szCs w:val="36"/>
        </w:rPr>
        <w:t>建筑装饰项目设计说明</w:t>
      </w:r>
    </w:p>
    <w:p w14:paraId="37CBAB4E">
      <w:pPr>
        <w:ind w:left="-141" w:leftChars="-67" w:right="-693" w:rightChars="-330"/>
        <w:jc w:val="center"/>
        <w:rPr>
          <w:rFonts w:ascii="宋体" w:hAnsi="宋体"/>
          <w:b/>
          <w:color w:val="000000"/>
          <w:sz w:val="36"/>
          <w:szCs w:val="36"/>
        </w:rPr>
      </w:pP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2052"/>
        <w:gridCol w:w="2113"/>
        <w:gridCol w:w="2688"/>
      </w:tblGrid>
      <w:tr w14:paraId="2DA8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15057C9A">
            <w:pPr>
              <w:spacing w:line="360" w:lineRule="auto"/>
              <w:jc w:val="center"/>
              <w:rPr>
                <w:rFonts w:ascii="仿宋_GB2312" w:eastAsia="仿宋_GB2312"/>
                <w:sz w:val="28"/>
                <w:szCs w:val="28"/>
              </w:rPr>
            </w:pPr>
            <w:r>
              <w:rPr>
                <w:rFonts w:hint="eastAsia" w:ascii="仿宋_GB2312" w:eastAsia="仿宋_GB2312"/>
                <w:sz w:val="28"/>
                <w:szCs w:val="28"/>
              </w:rPr>
              <w:t>建筑装饰面积</w:t>
            </w:r>
          </w:p>
        </w:tc>
        <w:tc>
          <w:tcPr>
            <w:tcW w:w="2052" w:type="dxa"/>
            <w:noWrap w:val="0"/>
            <w:vAlign w:val="top"/>
          </w:tcPr>
          <w:p w14:paraId="6CDBA6A1">
            <w:pPr>
              <w:spacing w:line="360" w:lineRule="auto"/>
              <w:rPr>
                <w:rFonts w:ascii="仿宋_GB2312" w:eastAsia="仿宋_GB2312"/>
                <w:sz w:val="28"/>
                <w:szCs w:val="28"/>
              </w:rPr>
            </w:pPr>
          </w:p>
        </w:tc>
        <w:tc>
          <w:tcPr>
            <w:tcW w:w="2113" w:type="dxa"/>
            <w:noWrap w:val="0"/>
            <w:vAlign w:val="top"/>
          </w:tcPr>
          <w:p w14:paraId="51D07DC7">
            <w:pPr>
              <w:spacing w:line="360" w:lineRule="auto"/>
              <w:jc w:val="center"/>
              <w:rPr>
                <w:rFonts w:ascii="仿宋_GB2312" w:eastAsia="仿宋_GB2312"/>
                <w:sz w:val="28"/>
                <w:szCs w:val="28"/>
              </w:rPr>
            </w:pPr>
            <w:r>
              <w:rPr>
                <w:rFonts w:hint="eastAsia" w:ascii="仿宋_GB2312" w:eastAsia="仿宋_GB2312"/>
                <w:sz w:val="28"/>
                <w:szCs w:val="28"/>
              </w:rPr>
              <w:t>项目地点</w:t>
            </w:r>
          </w:p>
        </w:tc>
        <w:tc>
          <w:tcPr>
            <w:tcW w:w="2688" w:type="dxa"/>
            <w:noWrap w:val="0"/>
            <w:vAlign w:val="top"/>
          </w:tcPr>
          <w:p w14:paraId="2BE64D52">
            <w:pPr>
              <w:spacing w:line="360" w:lineRule="auto"/>
              <w:rPr>
                <w:rFonts w:ascii="仿宋_GB2312" w:eastAsia="仿宋_GB2312"/>
                <w:sz w:val="28"/>
                <w:szCs w:val="28"/>
              </w:rPr>
            </w:pPr>
            <w:r>
              <w:rPr>
                <w:rFonts w:hint="eastAsia" w:ascii="仿宋_GB2312" w:eastAsia="仿宋_GB2312"/>
                <w:sz w:val="28"/>
                <w:szCs w:val="28"/>
              </w:rPr>
              <w:t xml:space="preserve">              </w:t>
            </w:r>
          </w:p>
        </w:tc>
      </w:tr>
      <w:tr w14:paraId="343B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8" w:type="dxa"/>
            <w:noWrap w:val="0"/>
            <w:vAlign w:val="top"/>
          </w:tcPr>
          <w:p w14:paraId="0BF53BB0">
            <w:pPr>
              <w:spacing w:line="360" w:lineRule="auto"/>
              <w:jc w:val="center"/>
              <w:rPr>
                <w:rFonts w:ascii="仿宋_GB2312" w:eastAsia="仿宋_GB2312"/>
                <w:sz w:val="28"/>
                <w:szCs w:val="28"/>
              </w:rPr>
            </w:pPr>
            <w:r>
              <w:rPr>
                <w:rFonts w:hint="eastAsia" w:ascii="仿宋_GB2312" w:eastAsia="仿宋_GB2312"/>
                <w:sz w:val="28"/>
                <w:szCs w:val="28"/>
              </w:rPr>
              <w:t>建设单位</w:t>
            </w:r>
          </w:p>
        </w:tc>
        <w:tc>
          <w:tcPr>
            <w:tcW w:w="2052" w:type="dxa"/>
            <w:noWrap w:val="0"/>
            <w:vAlign w:val="top"/>
          </w:tcPr>
          <w:p w14:paraId="522979B4">
            <w:pPr>
              <w:spacing w:line="360" w:lineRule="auto"/>
              <w:rPr>
                <w:rFonts w:ascii="仿宋_GB2312" w:eastAsia="仿宋_GB2312"/>
                <w:sz w:val="28"/>
                <w:szCs w:val="28"/>
              </w:rPr>
            </w:pPr>
          </w:p>
        </w:tc>
        <w:tc>
          <w:tcPr>
            <w:tcW w:w="2113" w:type="dxa"/>
            <w:noWrap w:val="0"/>
            <w:vAlign w:val="top"/>
          </w:tcPr>
          <w:p w14:paraId="36A475FC">
            <w:pPr>
              <w:spacing w:line="360" w:lineRule="auto"/>
              <w:jc w:val="center"/>
              <w:rPr>
                <w:rFonts w:ascii="仿宋_GB2312" w:eastAsia="仿宋_GB2312"/>
                <w:sz w:val="28"/>
                <w:szCs w:val="28"/>
              </w:rPr>
            </w:pPr>
            <w:r>
              <w:rPr>
                <w:rFonts w:hint="eastAsia" w:ascii="仿宋_GB2312" w:eastAsia="仿宋_GB2312"/>
                <w:sz w:val="28"/>
                <w:szCs w:val="28"/>
              </w:rPr>
              <w:t>设计单位</w:t>
            </w:r>
          </w:p>
        </w:tc>
        <w:tc>
          <w:tcPr>
            <w:tcW w:w="2688" w:type="dxa"/>
            <w:noWrap w:val="0"/>
            <w:vAlign w:val="top"/>
          </w:tcPr>
          <w:p w14:paraId="5F8F42FF">
            <w:pPr>
              <w:spacing w:line="360" w:lineRule="auto"/>
              <w:rPr>
                <w:rFonts w:ascii="仿宋_GB2312" w:eastAsia="仿宋_GB2312"/>
                <w:sz w:val="28"/>
                <w:szCs w:val="28"/>
              </w:rPr>
            </w:pPr>
          </w:p>
        </w:tc>
      </w:tr>
      <w:tr w14:paraId="1FC6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top"/>
          </w:tcPr>
          <w:p w14:paraId="76E6F91F">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设计说明</w:t>
            </w:r>
          </w:p>
        </w:tc>
      </w:tr>
      <w:tr w14:paraId="465C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4" w:hRule="atLeast"/>
        </w:trPr>
        <w:tc>
          <w:tcPr>
            <w:tcW w:w="8931" w:type="dxa"/>
            <w:gridSpan w:val="4"/>
            <w:noWrap w:val="0"/>
            <w:vAlign w:val="top"/>
          </w:tcPr>
          <w:p w14:paraId="5D40AC87">
            <w:pPr>
              <w:spacing w:line="360" w:lineRule="auto"/>
              <w:jc w:val="left"/>
              <w:rPr>
                <w:rFonts w:ascii="仿宋_GB2312" w:eastAsia="仿宋"/>
                <w:b/>
                <w:bCs/>
                <w:color w:val="000000"/>
                <w:sz w:val="28"/>
                <w:szCs w:val="28"/>
              </w:rPr>
            </w:pPr>
            <w:r>
              <w:rPr>
                <w:rFonts w:hint="eastAsia" w:ascii="仿宋" w:hAnsi="仿宋" w:eastAsia="仿宋" w:cs="仿宋"/>
                <w:sz w:val="28"/>
                <w:szCs w:val="28"/>
              </w:rPr>
              <w:t>（</w:t>
            </w:r>
            <w:r>
              <w:rPr>
                <w:rFonts w:hint="eastAsia" w:ascii="仿宋" w:hAnsi="仿宋" w:eastAsia="仿宋" w:cs="Arial"/>
                <w:sz w:val="28"/>
                <w:szCs w:val="28"/>
              </w:rPr>
              <w:t>项目总体介绍、项目规模、复杂程度、影响程度及主要设计特点等,限1500字</w:t>
            </w:r>
            <w:r>
              <w:rPr>
                <w:rFonts w:hint="eastAsia" w:ascii="仿宋" w:hAnsi="仿宋" w:eastAsia="仿宋" w:cs="仿宋"/>
                <w:sz w:val="28"/>
                <w:szCs w:val="28"/>
              </w:rPr>
              <w:t>。）</w:t>
            </w:r>
          </w:p>
        </w:tc>
      </w:tr>
    </w:tbl>
    <w:p w14:paraId="166203ED">
      <w:pPr>
        <w:ind w:left="-359" w:leftChars="-171"/>
        <w:jc w:val="center"/>
        <w:rPr>
          <w:rFonts w:ascii="宋体" w:hAnsi="宋体"/>
          <w:b/>
          <w:color w:val="000000"/>
          <w:sz w:val="36"/>
          <w:szCs w:val="36"/>
        </w:rPr>
      </w:pPr>
    </w:p>
    <w:p w14:paraId="30C72581">
      <w:pPr>
        <w:spacing w:line="360" w:lineRule="auto"/>
        <w:jc w:val="center"/>
        <w:rPr>
          <w:rFonts w:ascii="宋体" w:hAnsi="宋体"/>
          <w:b/>
          <w:color w:val="000000"/>
          <w:sz w:val="28"/>
        </w:rPr>
      </w:pPr>
      <w:r>
        <w:rPr>
          <w:rFonts w:hint="eastAsia" w:ascii="宋体" w:hAnsi="宋体"/>
          <w:b/>
          <w:color w:val="000000"/>
          <w:sz w:val="36"/>
          <w:szCs w:val="36"/>
        </w:rPr>
        <w:t>在本项目中做出贡献的主要完成人员情况表</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5"/>
        <w:gridCol w:w="1076"/>
        <w:gridCol w:w="739"/>
        <w:gridCol w:w="1871"/>
        <w:gridCol w:w="992"/>
        <w:gridCol w:w="1477"/>
        <w:gridCol w:w="2392"/>
      </w:tblGrid>
      <w:tr w14:paraId="56CB1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5" w:type="dxa"/>
            <w:noWrap w:val="0"/>
            <w:vAlign w:val="center"/>
          </w:tcPr>
          <w:p w14:paraId="7E404F99">
            <w:pPr>
              <w:spacing w:line="400" w:lineRule="exact"/>
              <w:ind w:left="-88" w:leftChars="-42" w:right="-107" w:rightChars="-51"/>
              <w:jc w:val="center"/>
              <w:rPr>
                <w:rFonts w:ascii="仿宋_GB2312" w:eastAsia="仿宋_GB2312"/>
                <w:color w:val="000000"/>
                <w:szCs w:val="21"/>
              </w:rPr>
            </w:pPr>
            <w:r>
              <w:rPr>
                <w:rFonts w:hint="eastAsia" w:ascii="仿宋_GB2312" w:eastAsia="仿宋_GB2312"/>
                <w:color w:val="000000"/>
                <w:szCs w:val="21"/>
              </w:rPr>
              <w:t>序号</w:t>
            </w:r>
          </w:p>
        </w:tc>
        <w:tc>
          <w:tcPr>
            <w:tcW w:w="1076" w:type="dxa"/>
            <w:noWrap w:val="0"/>
            <w:vAlign w:val="center"/>
          </w:tcPr>
          <w:p w14:paraId="25D8F4E9">
            <w:pPr>
              <w:spacing w:line="400" w:lineRule="exact"/>
              <w:jc w:val="center"/>
              <w:rPr>
                <w:rFonts w:ascii="仿宋_GB2312" w:eastAsia="仿宋_GB2312"/>
                <w:color w:val="000000"/>
                <w:szCs w:val="21"/>
              </w:rPr>
            </w:pPr>
            <w:r>
              <w:rPr>
                <w:rFonts w:hint="eastAsia" w:ascii="仿宋_GB2312" w:eastAsia="仿宋_GB2312"/>
                <w:color w:val="000000"/>
                <w:szCs w:val="21"/>
              </w:rPr>
              <w:t>姓名</w:t>
            </w:r>
          </w:p>
        </w:tc>
        <w:tc>
          <w:tcPr>
            <w:tcW w:w="739" w:type="dxa"/>
            <w:noWrap w:val="0"/>
            <w:vAlign w:val="center"/>
          </w:tcPr>
          <w:p w14:paraId="750E5BCE">
            <w:pPr>
              <w:spacing w:line="400" w:lineRule="exact"/>
              <w:jc w:val="center"/>
              <w:rPr>
                <w:rFonts w:ascii="仿宋_GB2312" w:eastAsia="仿宋_GB2312"/>
                <w:color w:val="000000"/>
                <w:szCs w:val="21"/>
              </w:rPr>
            </w:pPr>
            <w:r>
              <w:rPr>
                <w:rFonts w:hint="eastAsia" w:ascii="仿宋_GB2312" w:eastAsia="仿宋_GB2312"/>
                <w:color w:val="000000"/>
                <w:szCs w:val="21"/>
              </w:rPr>
              <w:t>职称</w:t>
            </w:r>
          </w:p>
        </w:tc>
        <w:tc>
          <w:tcPr>
            <w:tcW w:w="1871" w:type="dxa"/>
            <w:noWrap w:val="0"/>
            <w:vAlign w:val="center"/>
          </w:tcPr>
          <w:p w14:paraId="261AEF24">
            <w:pPr>
              <w:spacing w:line="400" w:lineRule="exact"/>
              <w:jc w:val="center"/>
              <w:rPr>
                <w:rFonts w:ascii="仿宋_GB2312" w:eastAsia="仿宋_GB2312"/>
                <w:color w:val="000000"/>
                <w:szCs w:val="21"/>
              </w:rPr>
            </w:pPr>
            <w:r>
              <w:rPr>
                <w:rFonts w:hint="eastAsia" w:ascii="仿宋_GB2312" w:eastAsia="仿宋_GB2312"/>
                <w:color w:val="000000"/>
                <w:szCs w:val="21"/>
              </w:rPr>
              <w:t>工作单位</w:t>
            </w:r>
          </w:p>
        </w:tc>
        <w:tc>
          <w:tcPr>
            <w:tcW w:w="992" w:type="dxa"/>
            <w:noWrap w:val="0"/>
            <w:vAlign w:val="center"/>
          </w:tcPr>
          <w:p w14:paraId="2CE2A638">
            <w:pPr>
              <w:spacing w:line="400" w:lineRule="exact"/>
              <w:jc w:val="center"/>
              <w:rPr>
                <w:rFonts w:ascii="仿宋_GB2312" w:eastAsia="仿宋_GB2312"/>
                <w:color w:val="000000"/>
                <w:szCs w:val="21"/>
              </w:rPr>
            </w:pPr>
            <w:r>
              <w:rPr>
                <w:rFonts w:hint="eastAsia" w:ascii="仿宋_GB2312" w:eastAsia="仿宋_GB2312"/>
                <w:color w:val="000000"/>
                <w:szCs w:val="21"/>
              </w:rPr>
              <w:t>专业</w:t>
            </w:r>
          </w:p>
        </w:tc>
        <w:tc>
          <w:tcPr>
            <w:tcW w:w="1477" w:type="dxa"/>
            <w:noWrap w:val="0"/>
            <w:vAlign w:val="center"/>
          </w:tcPr>
          <w:p w14:paraId="1A093249">
            <w:pPr>
              <w:spacing w:line="400" w:lineRule="exact"/>
              <w:jc w:val="center"/>
              <w:rPr>
                <w:rFonts w:ascii="仿宋_GB2312" w:eastAsia="仿宋_GB2312"/>
                <w:color w:val="000000"/>
                <w:szCs w:val="21"/>
              </w:rPr>
            </w:pPr>
            <w:r>
              <w:rPr>
                <w:rFonts w:hint="eastAsia" w:ascii="仿宋_GB2312" w:eastAsia="仿宋_GB2312"/>
                <w:color w:val="000000"/>
                <w:szCs w:val="21"/>
              </w:rPr>
              <w:t>身份证号/</w:t>
            </w:r>
          </w:p>
          <w:p w14:paraId="265CAF79">
            <w:pPr>
              <w:spacing w:line="400" w:lineRule="exact"/>
              <w:jc w:val="center"/>
              <w:rPr>
                <w:rFonts w:ascii="仿宋_GB2312" w:eastAsia="仿宋_GB2312"/>
                <w:color w:val="000000"/>
                <w:szCs w:val="21"/>
              </w:rPr>
            </w:pPr>
            <w:r>
              <w:rPr>
                <w:rFonts w:hint="eastAsia" w:ascii="仿宋_GB2312" w:eastAsia="仿宋_GB2312"/>
                <w:color w:val="000000"/>
                <w:szCs w:val="21"/>
              </w:rPr>
              <w:t>军官证号</w:t>
            </w:r>
          </w:p>
        </w:tc>
        <w:tc>
          <w:tcPr>
            <w:tcW w:w="2392" w:type="dxa"/>
            <w:noWrap w:val="0"/>
            <w:vAlign w:val="center"/>
          </w:tcPr>
          <w:p w14:paraId="1084579B">
            <w:pPr>
              <w:spacing w:line="400" w:lineRule="exact"/>
              <w:jc w:val="center"/>
              <w:rPr>
                <w:rFonts w:ascii="仿宋_GB2312" w:eastAsia="仿宋_GB2312"/>
                <w:color w:val="000000"/>
                <w:szCs w:val="21"/>
              </w:rPr>
            </w:pPr>
            <w:r>
              <w:rPr>
                <w:rFonts w:hint="eastAsia" w:ascii="仿宋_GB2312" w:eastAsia="仿宋_GB2312"/>
                <w:color w:val="000000"/>
                <w:szCs w:val="21"/>
              </w:rPr>
              <w:t>项目中主要工作职责</w:t>
            </w:r>
          </w:p>
        </w:tc>
      </w:tr>
      <w:tr w14:paraId="22347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4D1D347">
            <w:pPr>
              <w:spacing w:line="460" w:lineRule="exact"/>
              <w:jc w:val="center"/>
              <w:rPr>
                <w:rFonts w:ascii="仿宋_GB2312" w:eastAsia="仿宋_GB2312"/>
                <w:color w:val="000000"/>
                <w:szCs w:val="21"/>
              </w:rPr>
            </w:pPr>
            <w:r>
              <w:rPr>
                <w:rFonts w:hint="eastAsia" w:ascii="仿宋_GB2312" w:eastAsia="仿宋_GB2312"/>
                <w:color w:val="000000"/>
                <w:szCs w:val="21"/>
              </w:rPr>
              <w:t>1</w:t>
            </w:r>
          </w:p>
        </w:tc>
        <w:tc>
          <w:tcPr>
            <w:tcW w:w="1076" w:type="dxa"/>
            <w:noWrap w:val="0"/>
            <w:vAlign w:val="center"/>
          </w:tcPr>
          <w:p w14:paraId="33AE5D68">
            <w:pPr>
              <w:spacing w:line="460" w:lineRule="exact"/>
              <w:jc w:val="center"/>
              <w:rPr>
                <w:rFonts w:ascii="仿宋_GB2312" w:eastAsia="仿宋_GB2312"/>
                <w:color w:val="000000"/>
                <w:szCs w:val="21"/>
              </w:rPr>
            </w:pPr>
          </w:p>
        </w:tc>
        <w:tc>
          <w:tcPr>
            <w:tcW w:w="739" w:type="dxa"/>
            <w:noWrap w:val="0"/>
            <w:vAlign w:val="center"/>
          </w:tcPr>
          <w:p w14:paraId="4D7FCD22">
            <w:pPr>
              <w:spacing w:line="460" w:lineRule="exact"/>
              <w:jc w:val="center"/>
              <w:rPr>
                <w:rFonts w:ascii="仿宋_GB2312" w:eastAsia="仿宋_GB2312"/>
                <w:color w:val="000000"/>
                <w:szCs w:val="21"/>
              </w:rPr>
            </w:pPr>
          </w:p>
        </w:tc>
        <w:tc>
          <w:tcPr>
            <w:tcW w:w="1871" w:type="dxa"/>
            <w:noWrap w:val="0"/>
            <w:vAlign w:val="center"/>
          </w:tcPr>
          <w:p w14:paraId="269717AA">
            <w:pPr>
              <w:spacing w:line="460" w:lineRule="exact"/>
              <w:jc w:val="center"/>
              <w:rPr>
                <w:rFonts w:ascii="仿宋_GB2312" w:eastAsia="仿宋_GB2312"/>
                <w:color w:val="000000"/>
                <w:szCs w:val="21"/>
              </w:rPr>
            </w:pPr>
          </w:p>
        </w:tc>
        <w:tc>
          <w:tcPr>
            <w:tcW w:w="992" w:type="dxa"/>
            <w:noWrap w:val="0"/>
            <w:vAlign w:val="center"/>
          </w:tcPr>
          <w:p w14:paraId="1B1C904A">
            <w:pPr>
              <w:spacing w:line="460" w:lineRule="exact"/>
              <w:jc w:val="center"/>
              <w:rPr>
                <w:rFonts w:ascii="仿宋_GB2312" w:eastAsia="仿宋_GB2312"/>
                <w:color w:val="000000"/>
                <w:szCs w:val="21"/>
              </w:rPr>
            </w:pPr>
          </w:p>
        </w:tc>
        <w:tc>
          <w:tcPr>
            <w:tcW w:w="1477" w:type="dxa"/>
            <w:noWrap w:val="0"/>
            <w:vAlign w:val="center"/>
          </w:tcPr>
          <w:p w14:paraId="6E553374">
            <w:pPr>
              <w:spacing w:line="460" w:lineRule="exact"/>
              <w:jc w:val="center"/>
              <w:rPr>
                <w:rFonts w:ascii="仿宋_GB2312" w:eastAsia="仿宋_GB2312"/>
                <w:color w:val="000000"/>
                <w:szCs w:val="21"/>
              </w:rPr>
            </w:pPr>
          </w:p>
        </w:tc>
        <w:tc>
          <w:tcPr>
            <w:tcW w:w="2392" w:type="dxa"/>
            <w:noWrap w:val="0"/>
            <w:vAlign w:val="center"/>
          </w:tcPr>
          <w:p w14:paraId="243BCB08">
            <w:pPr>
              <w:spacing w:line="460" w:lineRule="exact"/>
              <w:jc w:val="center"/>
              <w:rPr>
                <w:rFonts w:ascii="仿宋_GB2312" w:eastAsia="仿宋_GB2312"/>
                <w:color w:val="000000"/>
                <w:szCs w:val="21"/>
              </w:rPr>
            </w:pPr>
          </w:p>
        </w:tc>
      </w:tr>
      <w:tr w14:paraId="2A32E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2CBAF018">
            <w:pPr>
              <w:spacing w:line="460" w:lineRule="exact"/>
              <w:jc w:val="center"/>
              <w:rPr>
                <w:rFonts w:ascii="仿宋_GB2312" w:eastAsia="仿宋_GB2312"/>
                <w:color w:val="000000"/>
                <w:szCs w:val="21"/>
              </w:rPr>
            </w:pPr>
            <w:r>
              <w:rPr>
                <w:rFonts w:hint="eastAsia" w:ascii="仿宋_GB2312" w:eastAsia="仿宋_GB2312"/>
                <w:color w:val="000000"/>
                <w:szCs w:val="21"/>
              </w:rPr>
              <w:t>2</w:t>
            </w:r>
          </w:p>
        </w:tc>
        <w:tc>
          <w:tcPr>
            <w:tcW w:w="1076" w:type="dxa"/>
            <w:noWrap w:val="0"/>
            <w:vAlign w:val="center"/>
          </w:tcPr>
          <w:p w14:paraId="43612611">
            <w:pPr>
              <w:spacing w:line="460" w:lineRule="exact"/>
              <w:jc w:val="center"/>
              <w:rPr>
                <w:rFonts w:ascii="仿宋_GB2312" w:eastAsia="仿宋_GB2312"/>
                <w:color w:val="000000"/>
                <w:szCs w:val="21"/>
              </w:rPr>
            </w:pPr>
          </w:p>
        </w:tc>
        <w:tc>
          <w:tcPr>
            <w:tcW w:w="739" w:type="dxa"/>
            <w:noWrap w:val="0"/>
            <w:vAlign w:val="center"/>
          </w:tcPr>
          <w:p w14:paraId="5D532C22">
            <w:pPr>
              <w:spacing w:line="460" w:lineRule="exact"/>
              <w:jc w:val="center"/>
              <w:rPr>
                <w:rFonts w:ascii="仿宋_GB2312" w:eastAsia="仿宋_GB2312"/>
                <w:color w:val="000000"/>
                <w:szCs w:val="21"/>
              </w:rPr>
            </w:pPr>
          </w:p>
        </w:tc>
        <w:tc>
          <w:tcPr>
            <w:tcW w:w="1871" w:type="dxa"/>
            <w:noWrap w:val="0"/>
            <w:vAlign w:val="center"/>
          </w:tcPr>
          <w:p w14:paraId="7D8FADE7">
            <w:pPr>
              <w:spacing w:line="460" w:lineRule="exact"/>
              <w:jc w:val="center"/>
              <w:rPr>
                <w:rFonts w:ascii="仿宋_GB2312" w:eastAsia="仿宋_GB2312"/>
                <w:color w:val="000000"/>
                <w:szCs w:val="21"/>
              </w:rPr>
            </w:pPr>
          </w:p>
        </w:tc>
        <w:tc>
          <w:tcPr>
            <w:tcW w:w="992" w:type="dxa"/>
            <w:noWrap w:val="0"/>
            <w:vAlign w:val="center"/>
          </w:tcPr>
          <w:p w14:paraId="5AA9B6AC">
            <w:pPr>
              <w:spacing w:line="460" w:lineRule="exact"/>
              <w:jc w:val="center"/>
              <w:rPr>
                <w:rFonts w:ascii="仿宋_GB2312" w:eastAsia="仿宋_GB2312"/>
                <w:color w:val="000000"/>
                <w:szCs w:val="21"/>
              </w:rPr>
            </w:pPr>
          </w:p>
        </w:tc>
        <w:tc>
          <w:tcPr>
            <w:tcW w:w="1477" w:type="dxa"/>
            <w:noWrap w:val="0"/>
            <w:vAlign w:val="center"/>
          </w:tcPr>
          <w:p w14:paraId="3CF08015">
            <w:pPr>
              <w:spacing w:line="460" w:lineRule="exact"/>
              <w:jc w:val="center"/>
              <w:rPr>
                <w:rFonts w:ascii="仿宋_GB2312" w:eastAsia="仿宋_GB2312"/>
                <w:color w:val="000000"/>
                <w:szCs w:val="21"/>
              </w:rPr>
            </w:pPr>
          </w:p>
        </w:tc>
        <w:tc>
          <w:tcPr>
            <w:tcW w:w="2392" w:type="dxa"/>
            <w:noWrap w:val="0"/>
            <w:vAlign w:val="center"/>
          </w:tcPr>
          <w:p w14:paraId="504126F8">
            <w:pPr>
              <w:spacing w:line="460" w:lineRule="exact"/>
              <w:jc w:val="center"/>
              <w:rPr>
                <w:rFonts w:ascii="仿宋_GB2312" w:eastAsia="仿宋_GB2312"/>
                <w:color w:val="000000"/>
                <w:szCs w:val="21"/>
              </w:rPr>
            </w:pPr>
          </w:p>
        </w:tc>
      </w:tr>
      <w:tr w14:paraId="39EDFE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9359D30">
            <w:pPr>
              <w:spacing w:line="460" w:lineRule="exact"/>
              <w:jc w:val="center"/>
              <w:rPr>
                <w:rFonts w:ascii="仿宋_GB2312" w:eastAsia="仿宋_GB2312"/>
                <w:color w:val="000000"/>
                <w:szCs w:val="21"/>
              </w:rPr>
            </w:pPr>
            <w:r>
              <w:rPr>
                <w:rFonts w:hint="eastAsia" w:ascii="仿宋_GB2312" w:eastAsia="仿宋_GB2312"/>
                <w:color w:val="000000"/>
                <w:szCs w:val="21"/>
              </w:rPr>
              <w:t>3</w:t>
            </w:r>
          </w:p>
        </w:tc>
        <w:tc>
          <w:tcPr>
            <w:tcW w:w="1076" w:type="dxa"/>
            <w:noWrap w:val="0"/>
            <w:vAlign w:val="center"/>
          </w:tcPr>
          <w:p w14:paraId="57F5B976">
            <w:pPr>
              <w:spacing w:line="460" w:lineRule="exact"/>
              <w:jc w:val="center"/>
              <w:rPr>
                <w:rFonts w:ascii="仿宋_GB2312" w:eastAsia="仿宋_GB2312"/>
                <w:color w:val="000000"/>
                <w:szCs w:val="21"/>
              </w:rPr>
            </w:pPr>
          </w:p>
        </w:tc>
        <w:tc>
          <w:tcPr>
            <w:tcW w:w="739" w:type="dxa"/>
            <w:noWrap w:val="0"/>
            <w:vAlign w:val="center"/>
          </w:tcPr>
          <w:p w14:paraId="78872EEB">
            <w:pPr>
              <w:spacing w:line="460" w:lineRule="exact"/>
              <w:jc w:val="center"/>
              <w:rPr>
                <w:rFonts w:ascii="仿宋_GB2312" w:eastAsia="仿宋_GB2312"/>
                <w:color w:val="000000"/>
                <w:szCs w:val="21"/>
              </w:rPr>
            </w:pPr>
          </w:p>
        </w:tc>
        <w:tc>
          <w:tcPr>
            <w:tcW w:w="1871" w:type="dxa"/>
            <w:noWrap w:val="0"/>
            <w:vAlign w:val="center"/>
          </w:tcPr>
          <w:p w14:paraId="61F9F5D9">
            <w:pPr>
              <w:spacing w:line="460" w:lineRule="exact"/>
              <w:jc w:val="center"/>
              <w:rPr>
                <w:rFonts w:ascii="仿宋_GB2312" w:eastAsia="仿宋_GB2312"/>
                <w:color w:val="000000"/>
                <w:szCs w:val="21"/>
              </w:rPr>
            </w:pPr>
          </w:p>
        </w:tc>
        <w:tc>
          <w:tcPr>
            <w:tcW w:w="992" w:type="dxa"/>
            <w:noWrap w:val="0"/>
            <w:vAlign w:val="center"/>
          </w:tcPr>
          <w:p w14:paraId="25261FAE">
            <w:pPr>
              <w:spacing w:line="460" w:lineRule="exact"/>
              <w:jc w:val="center"/>
              <w:rPr>
                <w:rFonts w:ascii="仿宋_GB2312" w:eastAsia="仿宋_GB2312"/>
                <w:color w:val="000000"/>
                <w:szCs w:val="21"/>
              </w:rPr>
            </w:pPr>
          </w:p>
        </w:tc>
        <w:tc>
          <w:tcPr>
            <w:tcW w:w="1477" w:type="dxa"/>
            <w:noWrap w:val="0"/>
            <w:vAlign w:val="center"/>
          </w:tcPr>
          <w:p w14:paraId="058B3F67">
            <w:pPr>
              <w:spacing w:line="460" w:lineRule="exact"/>
              <w:jc w:val="center"/>
              <w:rPr>
                <w:rFonts w:ascii="仿宋_GB2312" w:eastAsia="仿宋_GB2312"/>
                <w:color w:val="000000"/>
                <w:szCs w:val="21"/>
              </w:rPr>
            </w:pPr>
          </w:p>
        </w:tc>
        <w:tc>
          <w:tcPr>
            <w:tcW w:w="2392" w:type="dxa"/>
            <w:noWrap w:val="0"/>
            <w:vAlign w:val="center"/>
          </w:tcPr>
          <w:p w14:paraId="4B20C66B">
            <w:pPr>
              <w:spacing w:line="460" w:lineRule="exact"/>
              <w:jc w:val="center"/>
              <w:rPr>
                <w:rFonts w:ascii="仿宋_GB2312" w:eastAsia="仿宋_GB2312"/>
                <w:color w:val="000000"/>
                <w:szCs w:val="21"/>
              </w:rPr>
            </w:pPr>
          </w:p>
        </w:tc>
      </w:tr>
      <w:tr w14:paraId="15DC78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AB47826">
            <w:pPr>
              <w:spacing w:line="460" w:lineRule="exact"/>
              <w:jc w:val="center"/>
              <w:rPr>
                <w:rFonts w:ascii="仿宋_GB2312" w:eastAsia="仿宋_GB2312"/>
                <w:color w:val="000000"/>
                <w:szCs w:val="21"/>
              </w:rPr>
            </w:pPr>
            <w:r>
              <w:rPr>
                <w:rFonts w:hint="eastAsia" w:ascii="仿宋_GB2312" w:eastAsia="仿宋_GB2312"/>
                <w:color w:val="000000"/>
                <w:szCs w:val="21"/>
              </w:rPr>
              <w:t>4</w:t>
            </w:r>
          </w:p>
        </w:tc>
        <w:tc>
          <w:tcPr>
            <w:tcW w:w="1076" w:type="dxa"/>
            <w:noWrap w:val="0"/>
            <w:vAlign w:val="center"/>
          </w:tcPr>
          <w:p w14:paraId="0592E9D2">
            <w:pPr>
              <w:spacing w:line="460" w:lineRule="exact"/>
              <w:jc w:val="center"/>
              <w:rPr>
                <w:rFonts w:ascii="仿宋_GB2312" w:eastAsia="仿宋_GB2312"/>
                <w:color w:val="000000"/>
                <w:szCs w:val="21"/>
              </w:rPr>
            </w:pPr>
          </w:p>
        </w:tc>
        <w:tc>
          <w:tcPr>
            <w:tcW w:w="739" w:type="dxa"/>
            <w:noWrap w:val="0"/>
            <w:vAlign w:val="center"/>
          </w:tcPr>
          <w:p w14:paraId="1D402612">
            <w:pPr>
              <w:spacing w:line="460" w:lineRule="exact"/>
              <w:jc w:val="center"/>
              <w:rPr>
                <w:rFonts w:ascii="仿宋_GB2312" w:eastAsia="仿宋_GB2312"/>
                <w:color w:val="000000"/>
                <w:szCs w:val="21"/>
              </w:rPr>
            </w:pPr>
          </w:p>
        </w:tc>
        <w:tc>
          <w:tcPr>
            <w:tcW w:w="1871" w:type="dxa"/>
            <w:noWrap w:val="0"/>
            <w:vAlign w:val="center"/>
          </w:tcPr>
          <w:p w14:paraId="3B5BDF12">
            <w:pPr>
              <w:spacing w:line="460" w:lineRule="exact"/>
              <w:jc w:val="center"/>
              <w:rPr>
                <w:rFonts w:ascii="仿宋_GB2312" w:eastAsia="仿宋_GB2312"/>
                <w:color w:val="000000"/>
                <w:szCs w:val="21"/>
              </w:rPr>
            </w:pPr>
          </w:p>
        </w:tc>
        <w:tc>
          <w:tcPr>
            <w:tcW w:w="992" w:type="dxa"/>
            <w:noWrap w:val="0"/>
            <w:vAlign w:val="center"/>
          </w:tcPr>
          <w:p w14:paraId="406A5150">
            <w:pPr>
              <w:spacing w:line="460" w:lineRule="exact"/>
              <w:jc w:val="center"/>
              <w:rPr>
                <w:rFonts w:ascii="仿宋_GB2312" w:eastAsia="仿宋_GB2312"/>
                <w:color w:val="000000"/>
                <w:szCs w:val="21"/>
              </w:rPr>
            </w:pPr>
          </w:p>
        </w:tc>
        <w:tc>
          <w:tcPr>
            <w:tcW w:w="1477" w:type="dxa"/>
            <w:noWrap w:val="0"/>
            <w:vAlign w:val="center"/>
          </w:tcPr>
          <w:p w14:paraId="2AD2D7A5">
            <w:pPr>
              <w:spacing w:line="460" w:lineRule="exact"/>
              <w:jc w:val="center"/>
              <w:rPr>
                <w:rFonts w:ascii="仿宋_GB2312" w:eastAsia="仿宋_GB2312"/>
                <w:color w:val="000000"/>
                <w:szCs w:val="21"/>
              </w:rPr>
            </w:pPr>
          </w:p>
        </w:tc>
        <w:tc>
          <w:tcPr>
            <w:tcW w:w="2392" w:type="dxa"/>
            <w:noWrap w:val="0"/>
            <w:vAlign w:val="center"/>
          </w:tcPr>
          <w:p w14:paraId="1F714F5E">
            <w:pPr>
              <w:spacing w:line="460" w:lineRule="exact"/>
              <w:jc w:val="center"/>
              <w:rPr>
                <w:rFonts w:ascii="仿宋_GB2312" w:eastAsia="仿宋_GB2312"/>
                <w:color w:val="000000"/>
                <w:szCs w:val="21"/>
              </w:rPr>
            </w:pPr>
          </w:p>
        </w:tc>
      </w:tr>
      <w:tr w14:paraId="58A0B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35CBF8EF">
            <w:pPr>
              <w:spacing w:line="460" w:lineRule="exact"/>
              <w:jc w:val="center"/>
              <w:rPr>
                <w:rFonts w:ascii="仿宋_GB2312" w:eastAsia="仿宋_GB2312"/>
                <w:color w:val="000000"/>
                <w:szCs w:val="21"/>
              </w:rPr>
            </w:pPr>
            <w:r>
              <w:rPr>
                <w:rFonts w:hint="eastAsia" w:ascii="仿宋_GB2312" w:eastAsia="仿宋_GB2312"/>
                <w:color w:val="000000"/>
                <w:szCs w:val="21"/>
              </w:rPr>
              <w:t>5</w:t>
            </w:r>
          </w:p>
        </w:tc>
        <w:tc>
          <w:tcPr>
            <w:tcW w:w="1076" w:type="dxa"/>
            <w:noWrap w:val="0"/>
            <w:vAlign w:val="center"/>
          </w:tcPr>
          <w:p w14:paraId="239CBA81">
            <w:pPr>
              <w:spacing w:line="460" w:lineRule="exact"/>
              <w:jc w:val="center"/>
              <w:rPr>
                <w:rFonts w:ascii="仿宋_GB2312" w:eastAsia="仿宋_GB2312"/>
                <w:color w:val="000000"/>
                <w:szCs w:val="21"/>
              </w:rPr>
            </w:pPr>
          </w:p>
        </w:tc>
        <w:tc>
          <w:tcPr>
            <w:tcW w:w="739" w:type="dxa"/>
            <w:noWrap w:val="0"/>
            <w:vAlign w:val="center"/>
          </w:tcPr>
          <w:p w14:paraId="197549BF">
            <w:pPr>
              <w:spacing w:line="460" w:lineRule="exact"/>
              <w:jc w:val="center"/>
              <w:rPr>
                <w:rFonts w:ascii="仿宋_GB2312" w:eastAsia="仿宋_GB2312"/>
                <w:color w:val="000000"/>
                <w:szCs w:val="21"/>
              </w:rPr>
            </w:pPr>
          </w:p>
        </w:tc>
        <w:tc>
          <w:tcPr>
            <w:tcW w:w="1871" w:type="dxa"/>
            <w:noWrap w:val="0"/>
            <w:vAlign w:val="center"/>
          </w:tcPr>
          <w:p w14:paraId="66B7B3E8">
            <w:pPr>
              <w:spacing w:line="460" w:lineRule="exact"/>
              <w:jc w:val="center"/>
              <w:rPr>
                <w:rFonts w:ascii="仿宋_GB2312" w:eastAsia="仿宋_GB2312"/>
                <w:color w:val="000000"/>
                <w:szCs w:val="21"/>
              </w:rPr>
            </w:pPr>
          </w:p>
        </w:tc>
        <w:tc>
          <w:tcPr>
            <w:tcW w:w="992" w:type="dxa"/>
            <w:noWrap w:val="0"/>
            <w:vAlign w:val="center"/>
          </w:tcPr>
          <w:p w14:paraId="3E1D8E8A">
            <w:pPr>
              <w:spacing w:line="460" w:lineRule="exact"/>
              <w:jc w:val="center"/>
              <w:rPr>
                <w:rFonts w:ascii="仿宋_GB2312" w:eastAsia="仿宋_GB2312"/>
                <w:color w:val="000000"/>
                <w:szCs w:val="21"/>
              </w:rPr>
            </w:pPr>
          </w:p>
        </w:tc>
        <w:tc>
          <w:tcPr>
            <w:tcW w:w="1477" w:type="dxa"/>
            <w:noWrap w:val="0"/>
            <w:vAlign w:val="center"/>
          </w:tcPr>
          <w:p w14:paraId="550B487F">
            <w:pPr>
              <w:spacing w:line="460" w:lineRule="exact"/>
              <w:jc w:val="center"/>
              <w:rPr>
                <w:rFonts w:ascii="仿宋_GB2312" w:eastAsia="仿宋_GB2312"/>
                <w:color w:val="000000"/>
                <w:szCs w:val="21"/>
              </w:rPr>
            </w:pPr>
          </w:p>
        </w:tc>
        <w:tc>
          <w:tcPr>
            <w:tcW w:w="2392" w:type="dxa"/>
            <w:noWrap w:val="0"/>
            <w:vAlign w:val="center"/>
          </w:tcPr>
          <w:p w14:paraId="682DAA54">
            <w:pPr>
              <w:spacing w:line="460" w:lineRule="exact"/>
              <w:jc w:val="center"/>
              <w:rPr>
                <w:rFonts w:ascii="仿宋_GB2312" w:eastAsia="仿宋_GB2312"/>
                <w:color w:val="000000"/>
                <w:szCs w:val="21"/>
              </w:rPr>
            </w:pPr>
          </w:p>
        </w:tc>
      </w:tr>
      <w:tr w14:paraId="6C1B6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73BE52C4">
            <w:pPr>
              <w:spacing w:line="460" w:lineRule="exact"/>
              <w:jc w:val="center"/>
              <w:rPr>
                <w:rFonts w:ascii="仿宋_GB2312" w:eastAsia="仿宋_GB2312"/>
                <w:color w:val="000000"/>
                <w:szCs w:val="21"/>
              </w:rPr>
            </w:pPr>
            <w:r>
              <w:rPr>
                <w:rFonts w:hint="eastAsia" w:ascii="仿宋_GB2312" w:eastAsia="仿宋_GB2312"/>
                <w:color w:val="000000"/>
                <w:szCs w:val="21"/>
              </w:rPr>
              <w:t>6</w:t>
            </w:r>
          </w:p>
        </w:tc>
        <w:tc>
          <w:tcPr>
            <w:tcW w:w="1076" w:type="dxa"/>
            <w:noWrap w:val="0"/>
            <w:vAlign w:val="center"/>
          </w:tcPr>
          <w:p w14:paraId="6D28214C">
            <w:pPr>
              <w:spacing w:line="460" w:lineRule="exact"/>
              <w:jc w:val="center"/>
              <w:rPr>
                <w:rFonts w:ascii="仿宋_GB2312" w:eastAsia="仿宋_GB2312"/>
                <w:color w:val="000000"/>
                <w:szCs w:val="21"/>
              </w:rPr>
            </w:pPr>
          </w:p>
        </w:tc>
        <w:tc>
          <w:tcPr>
            <w:tcW w:w="739" w:type="dxa"/>
            <w:noWrap w:val="0"/>
            <w:vAlign w:val="center"/>
          </w:tcPr>
          <w:p w14:paraId="7A86E46B">
            <w:pPr>
              <w:spacing w:line="460" w:lineRule="exact"/>
              <w:jc w:val="center"/>
              <w:rPr>
                <w:rFonts w:ascii="仿宋_GB2312" w:eastAsia="仿宋_GB2312"/>
                <w:color w:val="000000"/>
                <w:szCs w:val="21"/>
              </w:rPr>
            </w:pPr>
          </w:p>
        </w:tc>
        <w:tc>
          <w:tcPr>
            <w:tcW w:w="1871" w:type="dxa"/>
            <w:noWrap w:val="0"/>
            <w:vAlign w:val="center"/>
          </w:tcPr>
          <w:p w14:paraId="1995D7A5">
            <w:pPr>
              <w:spacing w:line="460" w:lineRule="exact"/>
              <w:jc w:val="center"/>
              <w:rPr>
                <w:rFonts w:ascii="仿宋_GB2312" w:eastAsia="仿宋_GB2312"/>
                <w:color w:val="000000"/>
                <w:szCs w:val="21"/>
              </w:rPr>
            </w:pPr>
          </w:p>
        </w:tc>
        <w:tc>
          <w:tcPr>
            <w:tcW w:w="992" w:type="dxa"/>
            <w:noWrap w:val="0"/>
            <w:vAlign w:val="center"/>
          </w:tcPr>
          <w:p w14:paraId="053B5583">
            <w:pPr>
              <w:spacing w:line="460" w:lineRule="exact"/>
              <w:jc w:val="center"/>
              <w:rPr>
                <w:rFonts w:ascii="仿宋_GB2312" w:eastAsia="仿宋_GB2312"/>
                <w:color w:val="000000"/>
                <w:szCs w:val="21"/>
              </w:rPr>
            </w:pPr>
          </w:p>
        </w:tc>
        <w:tc>
          <w:tcPr>
            <w:tcW w:w="1477" w:type="dxa"/>
            <w:noWrap w:val="0"/>
            <w:vAlign w:val="center"/>
          </w:tcPr>
          <w:p w14:paraId="26FA41D2">
            <w:pPr>
              <w:spacing w:line="460" w:lineRule="exact"/>
              <w:jc w:val="center"/>
              <w:rPr>
                <w:rFonts w:ascii="仿宋_GB2312" w:eastAsia="仿宋_GB2312"/>
                <w:color w:val="000000"/>
                <w:szCs w:val="21"/>
              </w:rPr>
            </w:pPr>
          </w:p>
        </w:tc>
        <w:tc>
          <w:tcPr>
            <w:tcW w:w="2392" w:type="dxa"/>
            <w:noWrap w:val="0"/>
            <w:vAlign w:val="center"/>
          </w:tcPr>
          <w:p w14:paraId="7907F71B">
            <w:pPr>
              <w:spacing w:line="460" w:lineRule="exact"/>
              <w:jc w:val="center"/>
              <w:rPr>
                <w:rFonts w:ascii="仿宋_GB2312" w:eastAsia="仿宋_GB2312"/>
                <w:color w:val="000000"/>
                <w:szCs w:val="21"/>
              </w:rPr>
            </w:pPr>
          </w:p>
        </w:tc>
      </w:tr>
      <w:tr w14:paraId="12FB9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5810F466">
            <w:pPr>
              <w:spacing w:line="460" w:lineRule="exact"/>
              <w:jc w:val="center"/>
              <w:rPr>
                <w:rFonts w:ascii="仿宋_GB2312" w:eastAsia="仿宋_GB2312"/>
                <w:color w:val="000000"/>
                <w:szCs w:val="21"/>
              </w:rPr>
            </w:pPr>
            <w:r>
              <w:rPr>
                <w:rFonts w:hint="eastAsia" w:ascii="仿宋_GB2312" w:eastAsia="仿宋_GB2312"/>
                <w:color w:val="000000"/>
                <w:szCs w:val="21"/>
              </w:rPr>
              <w:t>7</w:t>
            </w:r>
          </w:p>
        </w:tc>
        <w:tc>
          <w:tcPr>
            <w:tcW w:w="1076" w:type="dxa"/>
            <w:noWrap w:val="0"/>
            <w:vAlign w:val="center"/>
          </w:tcPr>
          <w:p w14:paraId="4CBCDCC4">
            <w:pPr>
              <w:spacing w:line="460" w:lineRule="exact"/>
              <w:jc w:val="center"/>
              <w:rPr>
                <w:rFonts w:ascii="仿宋_GB2312" w:eastAsia="仿宋_GB2312"/>
                <w:color w:val="000000"/>
                <w:szCs w:val="21"/>
              </w:rPr>
            </w:pPr>
          </w:p>
        </w:tc>
        <w:tc>
          <w:tcPr>
            <w:tcW w:w="739" w:type="dxa"/>
            <w:noWrap w:val="0"/>
            <w:vAlign w:val="center"/>
          </w:tcPr>
          <w:p w14:paraId="3BB5238E">
            <w:pPr>
              <w:spacing w:line="460" w:lineRule="exact"/>
              <w:jc w:val="center"/>
              <w:rPr>
                <w:rFonts w:ascii="仿宋_GB2312" w:eastAsia="仿宋_GB2312"/>
                <w:color w:val="000000"/>
                <w:szCs w:val="21"/>
              </w:rPr>
            </w:pPr>
          </w:p>
        </w:tc>
        <w:tc>
          <w:tcPr>
            <w:tcW w:w="1871" w:type="dxa"/>
            <w:noWrap w:val="0"/>
            <w:vAlign w:val="center"/>
          </w:tcPr>
          <w:p w14:paraId="1CCC054D">
            <w:pPr>
              <w:spacing w:line="460" w:lineRule="exact"/>
              <w:jc w:val="center"/>
              <w:rPr>
                <w:rFonts w:ascii="仿宋_GB2312" w:eastAsia="仿宋_GB2312"/>
                <w:color w:val="000000"/>
                <w:szCs w:val="21"/>
              </w:rPr>
            </w:pPr>
          </w:p>
        </w:tc>
        <w:tc>
          <w:tcPr>
            <w:tcW w:w="992" w:type="dxa"/>
            <w:noWrap w:val="0"/>
            <w:vAlign w:val="center"/>
          </w:tcPr>
          <w:p w14:paraId="78B5F7FA">
            <w:pPr>
              <w:spacing w:line="460" w:lineRule="exact"/>
              <w:jc w:val="center"/>
              <w:rPr>
                <w:rFonts w:ascii="仿宋_GB2312" w:eastAsia="仿宋_GB2312"/>
                <w:color w:val="000000"/>
                <w:szCs w:val="21"/>
              </w:rPr>
            </w:pPr>
          </w:p>
        </w:tc>
        <w:tc>
          <w:tcPr>
            <w:tcW w:w="1477" w:type="dxa"/>
            <w:noWrap w:val="0"/>
            <w:vAlign w:val="center"/>
          </w:tcPr>
          <w:p w14:paraId="0EB467B8">
            <w:pPr>
              <w:spacing w:line="460" w:lineRule="exact"/>
              <w:jc w:val="center"/>
              <w:rPr>
                <w:rFonts w:ascii="仿宋_GB2312" w:eastAsia="仿宋_GB2312"/>
                <w:color w:val="000000"/>
                <w:szCs w:val="21"/>
              </w:rPr>
            </w:pPr>
          </w:p>
        </w:tc>
        <w:tc>
          <w:tcPr>
            <w:tcW w:w="2392" w:type="dxa"/>
            <w:noWrap w:val="0"/>
            <w:vAlign w:val="center"/>
          </w:tcPr>
          <w:p w14:paraId="46485AC8">
            <w:pPr>
              <w:spacing w:line="460" w:lineRule="exact"/>
              <w:jc w:val="center"/>
              <w:rPr>
                <w:rFonts w:ascii="仿宋_GB2312" w:eastAsia="仿宋_GB2312"/>
                <w:color w:val="000000"/>
                <w:szCs w:val="21"/>
              </w:rPr>
            </w:pPr>
          </w:p>
        </w:tc>
      </w:tr>
      <w:tr w14:paraId="76DAE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5" w:type="dxa"/>
            <w:noWrap w:val="0"/>
            <w:vAlign w:val="center"/>
          </w:tcPr>
          <w:p w14:paraId="0664FDB2">
            <w:pPr>
              <w:spacing w:line="460" w:lineRule="exact"/>
              <w:jc w:val="center"/>
              <w:rPr>
                <w:rFonts w:ascii="仿宋_GB2312" w:eastAsia="仿宋_GB2312"/>
                <w:color w:val="000000"/>
                <w:szCs w:val="21"/>
              </w:rPr>
            </w:pPr>
            <w:r>
              <w:rPr>
                <w:rFonts w:hint="eastAsia" w:ascii="仿宋_GB2312" w:eastAsia="仿宋_GB2312"/>
                <w:color w:val="000000"/>
                <w:szCs w:val="21"/>
              </w:rPr>
              <w:t>8</w:t>
            </w:r>
          </w:p>
        </w:tc>
        <w:tc>
          <w:tcPr>
            <w:tcW w:w="1076" w:type="dxa"/>
            <w:noWrap w:val="0"/>
            <w:vAlign w:val="center"/>
          </w:tcPr>
          <w:p w14:paraId="384A05D5">
            <w:pPr>
              <w:spacing w:line="460" w:lineRule="exact"/>
              <w:jc w:val="center"/>
              <w:rPr>
                <w:rFonts w:ascii="仿宋_GB2312" w:eastAsia="仿宋_GB2312"/>
                <w:color w:val="000000"/>
                <w:szCs w:val="21"/>
              </w:rPr>
            </w:pPr>
          </w:p>
        </w:tc>
        <w:tc>
          <w:tcPr>
            <w:tcW w:w="739" w:type="dxa"/>
            <w:noWrap w:val="0"/>
            <w:vAlign w:val="center"/>
          </w:tcPr>
          <w:p w14:paraId="5FEF0C58">
            <w:pPr>
              <w:spacing w:line="460" w:lineRule="exact"/>
              <w:jc w:val="center"/>
              <w:rPr>
                <w:rFonts w:ascii="仿宋_GB2312" w:eastAsia="仿宋_GB2312"/>
                <w:color w:val="000000"/>
                <w:szCs w:val="21"/>
              </w:rPr>
            </w:pPr>
          </w:p>
        </w:tc>
        <w:tc>
          <w:tcPr>
            <w:tcW w:w="1871" w:type="dxa"/>
            <w:noWrap w:val="0"/>
            <w:vAlign w:val="center"/>
          </w:tcPr>
          <w:p w14:paraId="6539CFB1">
            <w:pPr>
              <w:spacing w:line="460" w:lineRule="exact"/>
              <w:jc w:val="center"/>
              <w:rPr>
                <w:rFonts w:ascii="仿宋_GB2312" w:eastAsia="仿宋_GB2312"/>
                <w:color w:val="000000"/>
                <w:szCs w:val="21"/>
              </w:rPr>
            </w:pPr>
          </w:p>
        </w:tc>
        <w:tc>
          <w:tcPr>
            <w:tcW w:w="992" w:type="dxa"/>
            <w:noWrap w:val="0"/>
            <w:vAlign w:val="center"/>
          </w:tcPr>
          <w:p w14:paraId="5515DB5A">
            <w:pPr>
              <w:spacing w:line="460" w:lineRule="exact"/>
              <w:jc w:val="center"/>
              <w:rPr>
                <w:rFonts w:ascii="仿宋_GB2312" w:eastAsia="仿宋_GB2312"/>
                <w:color w:val="000000"/>
                <w:szCs w:val="21"/>
              </w:rPr>
            </w:pPr>
          </w:p>
        </w:tc>
        <w:tc>
          <w:tcPr>
            <w:tcW w:w="1477" w:type="dxa"/>
            <w:noWrap w:val="0"/>
            <w:vAlign w:val="center"/>
          </w:tcPr>
          <w:p w14:paraId="0E0A013C">
            <w:pPr>
              <w:spacing w:line="460" w:lineRule="exact"/>
              <w:jc w:val="center"/>
              <w:rPr>
                <w:rFonts w:ascii="仿宋_GB2312" w:eastAsia="仿宋_GB2312"/>
                <w:color w:val="000000"/>
                <w:szCs w:val="21"/>
              </w:rPr>
            </w:pPr>
          </w:p>
        </w:tc>
        <w:tc>
          <w:tcPr>
            <w:tcW w:w="2392" w:type="dxa"/>
            <w:noWrap w:val="0"/>
            <w:vAlign w:val="center"/>
          </w:tcPr>
          <w:p w14:paraId="5A22CF57">
            <w:pPr>
              <w:spacing w:line="460" w:lineRule="exact"/>
              <w:jc w:val="center"/>
              <w:rPr>
                <w:rFonts w:ascii="仿宋_GB2312" w:eastAsia="仿宋_GB2312"/>
                <w:color w:val="000000"/>
                <w:szCs w:val="21"/>
              </w:rPr>
            </w:pPr>
          </w:p>
        </w:tc>
      </w:tr>
    </w:tbl>
    <w:p w14:paraId="6997EEB0">
      <w:pPr>
        <w:spacing w:line="400" w:lineRule="exact"/>
        <w:rPr>
          <w:rFonts w:ascii="仿宋" w:hAnsi="仿宋" w:eastAsia="仿宋"/>
          <w:color w:val="000000"/>
          <w:szCs w:val="21"/>
        </w:rPr>
      </w:pPr>
      <w:r>
        <w:rPr>
          <w:rFonts w:hint="eastAsia" w:ascii="仿宋" w:hAnsi="仿宋" w:eastAsia="仿宋"/>
          <w:color w:val="000000"/>
          <w:szCs w:val="21"/>
        </w:rPr>
        <w:t>备注：</w:t>
      </w:r>
      <w:r>
        <w:rPr>
          <w:rFonts w:hint="eastAsia" w:ascii="仿宋" w:hAnsi="仿宋" w:eastAsia="仿宋" w:cs="宋体"/>
          <w:kern w:val="0"/>
          <w:szCs w:val="21"/>
        </w:rPr>
        <w:t>主要参加人员申报顺序应按照项目中所起的作用排列，人员名单一经申报后不得更改。</w:t>
      </w:r>
    </w:p>
    <w:p w14:paraId="7285BD9C">
      <w:pPr>
        <w:spacing w:after="100" w:afterAutospacing="1" w:line="360" w:lineRule="auto"/>
        <w:ind w:left="-359" w:leftChars="-171" w:right="-693" w:rightChars="-330"/>
        <w:rPr>
          <w:rFonts w:ascii="宋体" w:hAnsi="宋体" w:eastAsia="Adobe 宋体 Std L"/>
          <w:color w:val="FF0000"/>
          <w:sz w:val="28"/>
          <w:szCs w:val="28"/>
        </w:rPr>
      </w:pPr>
    </w:p>
    <w:p w14:paraId="4AA12881">
      <w:pPr>
        <w:spacing w:after="100" w:afterAutospacing="1" w:line="360" w:lineRule="auto"/>
        <w:ind w:left="-359" w:leftChars="-171" w:right="-693" w:rightChars="-330"/>
        <w:rPr>
          <w:rFonts w:ascii="宋体" w:hAnsi="宋体" w:eastAsia="Adobe 宋体 Std L"/>
          <w:color w:val="FF0000"/>
          <w:sz w:val="28"/>
          <w:szCs w:val="28"/>
        </w:rPr>
      </w:pPr>
      <w:r>
        <w:rPr>
          <w:rFonts w:hint="eastAsia" w:ascii="宋体" w:hAnsi="宋体" w:eastAsia="Adobe 宋体 Std L"/>
          <w:color w:val="FF0000"/>
          <w:sz w:val="28"/>
          <w:szCs w:val="28"/>
        </w:rPr>
        <w:t xml:space="preserve"> </w:t>
      </w:r>
    </w:p>
    <w:p w14:paraId="0CE82B0A">
      <w:pPr>
        <w:spacing w:after="100" w:afterAutospacing="1" w:line="360" w:lineRule="auto"/>
        <w:ind w:left="-359" w:leftChars="-171" w:right="-693" w:rightChars="-330"/>
        <w:rPr>
          <w:rFonts w:ascii="宋体" w:hAnsi="宋体" w:eastAsia="Adobe 宋体 Std L"/>
          <w:color w:val="FF0000"/>
          <w:sz w:val="28"/>
          <w:szCs w:val="28"/>
        </w:rPr>
      </w:pPr>
    </w:p>
    <w:p w14:paraId="719CE4FB">
      <w:pPr>
        <w:spacing w:after="100" w:afterAutospacing="1" w:line="360" w:lineRule="auto"/>
        <w:ind w:left="-359" w:leftChars="-171" w:right="-693" w:rightChars="-330"/>
        <w:rPr>
          <w:rFonts w:ascii="宋体" w:hAnsi="宋体" w:eastAsia="Adobe 宋体 Std L"/>
          <w:color w:val="FF0000"/>
          <w:sz w:val="28"/>
          <w:szCs w:val="28"/>
        </w:rPr>
      </w:pPr>
    </w:p>
    <w:p w14:paraId="1C8F4A29">
      <w:pPr>
        <w:spacing w:after="100" w:afterAutospacing="1" w:line="360" w:lineRule="auto"/>
        <w:ind w:left="-359" w:leftChars="-171" w:right="-693" w:rightChars="-330"/>
        <w:rPr>
          <w:rFonts w:ascii="宋体" w:hAnsi="宋体" w:eastAsia="Adobe 宋体 Std L"/>
          <w:color w:val="FF0000"/>
          <w:sz w:val="28"/>
          <w:szCs w:val="28"/>
        </w:rPr>
      </w:pPr>
    </w:p>
    <w:p w14:paraId="0372D41E">
      <w:pPr>
        <w:spacing w:after="100" w:afterAutospacing="1" w:line="360" w:lineRule="auto"/>
        <w:ind w:left="-359" w:leftChars="-171" w:right="-693" w:rightChars="-330"/>
        <w:rPr>
          <w:rFonts w:ascii="宋体" w:hAnsi="宋体" w:eastAsia="Adobe 宋体 Std L"/>
          <w:color w:val="FF0000"/>
          <w:sz w:val="28"/>
          <w:szCs w:val="28"/>
        </w:rPr>
      </w:pPr>
    </w:p>
    <w:p w14:paraId="283AA142">
      <w:pPr>
        <w:spacing w:after="100" w:afterAutospacing="1" w:line="360" w:lineRule="auto"/>
        <w:ind w:right="-693" w:rightChars="-330"/>
        <w:rPr>
          <w:rFonts w:ascii="宋体" w:hAnsi="宋体" w:eastAsia="Adobe 宋体 Std L"/>
          <w:color w:val="FF0000"/>
          <w:sz w:val="28"/>
          <w:szCs w:val="28"/>
        </w:rPr>
      </w:pPr>
    </w:p>
    <w:p w14:paraId="10C28584">
      <w:pPr>
        <w:jc w:val="center"/>
        <w:rPr>
          <w:rFonts w:ascii="宋体" w:hAnsi="宋体"/>
          <w:b/>
          <w:color w:val="000000"/>
          <w:sz w:val="36"/>
          <w:szCs w:val="36"/>
        </w:rPr>
      </w:pPr>
      <w:r>
        <w:rPr>
          <w:rFonts w:hint="eastAsia" w:ascii="宋体" w:hAnsi="宋体"/>
          <w:b/>
          <w:color w:val="000000"/>
          <w:sz w:val="36"/>
          <w:szCs w:val="36"/>
        </w:rPr>
        <w:t>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0"/>
        <w:gridCol w:w="6712"/>
      </w:tblGrid>
      <w:tr w14:paraId="6A42F7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5" w:hRule="atLeast"/>
          <w:jc w:val="center"/>
        </w:trPr>
        <w:tc>
          <w:tcPr>
            <w:tcW w:w="2360" w:type="dxa"/>
            <w:noWrap w:val="0"/>
            <w:vAlign w:val="center"/>
          </w:tcPr>
          <w:p w14:paraId="4C215242">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曾获奖项</w:t>
            </w:r>
          </w:p>
        </w:tc>
        <w:tc>
          <w:tcPr>
            <w:tcW w:w="6712" w:type="dxa"/>
            <w:noWrap w:val="0"/>
            <w:vAlign w:val="top"/>
          </w:tcPr>
          <w:p w14:paraId="3C3C780C">
            <w:pPr>
              <w:spacing w:line="360" w:lineRule="auto"/>
              <w:rPr>
                <w:rFonts w:ascii="仿宋_GB2312" w:eastAsia="仿宋_GB2312"/>
                <w:color w:val="000000"/>
                <w:sz w:val="28"/>
                <w:szCs w:val="28"/>
              </w:rPr>
            </w:pPr>
          </w:p>
        </w:tc>
      </w:tr>
      <w:tr w14:paraId="6895E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0" w:type="dxa"/>
            <w:noWrap w:val="0"/>
            <w:vAlign w:val="center"/>
          </w:tcPr>
          <w:p w14:paraId="0763CAEE">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申报单位</w:t>
            </w:r>
          </w:p>
          <w:p w14:paraId="4573A13B">
            <w:pPr>
              <w:spacing w:line="360" w:lineRule="auto"/>
              <w:jc w:val="center"/>
              <w:rPr>
                <w:rFonts w:ascii="仿宋_GB2312" w:eastAsia="仿宋_GB2312"/>
                <w:color w:val="000000"/>
                <w:sz w:val="28"/>
                <w:szCs w:val="28"/>
              </w:rPr>
            </w:pPr>
            <w:r>
              <w:rPr>
                <w:rFonts w:hint="eastAsia" w:ascii="仿宋_GB2312" w:eastAsia="仿宋_GB2312"/>
                <w:color w:val="000000"/>
                <w:sz w:val="28"/>
                <w:szCs w:val="28"/>
              </w:rPr>
              <w:t>意   见</w:t>
            </w:r>
          </w:p>
        </w:tc>
        <w:tc>
          <w:tcPr>
            <w:tcW w:w="6712" w:type="dxa"/>
            <w:noWrap w:val="0"/>
            <w:vAlign w:val="top"/>
          </w:tcPr>
          <w:p w14:paraId="537A8186">
            <w:pPr>
              <w:spacing w:line="360" w:lineRule="auto"/>
              <w:rPr>
                <w:rFonts w:ascii="仿宋_GB2312" w:eastAsia="仿宋_GB2312"/>
                <w:color w:val="000000"/>
                <w:sz w:val="28"/>
                <w:szCs w:val="28"/>
              </w:rPr>
            </w:pPr>
          </w:p>
          <w:p w14:paraId="23B514C3">
            <w:pPr>
              <w:spacing w:line="360" w:lineRule="auto"/>
              <w:rPr>
                <w:rFonts w:ascii="仿宋_GB2312" w:eastAsia="仿宋_GB2312"/>
                <w:color w:val="000000"/>
                <w:sz w:val="28"/>
                <w:szCs w:val="28"/>
              </w:rPr>
            </w:pPr>
          </w:p>
          <w:p w14:paraId="20A848C2">
            <w:pPr>
              <w:spacing w:line="360" w:lineRule="auto"/>
              <w:rPr>
                <w:rFonts w:ascii="仿宋_GB2312" w:eastAsia="仿宋_GB2312"/>
                <w:color w:val="000000"/>
                <w:sz w:val="28"/>
                <w:szCs w:val="28"/>
              </w:rPr>
            </w:pPr>
          </w:p>
          <w:p w14:paraId="14BBAB90">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4EC19980">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r w14:paraId="55785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2" w:hRule="atLeast"/>
          <w:jc w:val="center"/>
        </w:trPr>
        <w:tc>
          <w:tcPr>
            <w:tcW w:w="2360" w:type="dxa"/>
            <w:noWrap w:val="0"/>
            <w:vAlign w:val="center"/>
          </w:tcPr>
          <w:p w14:paraId="49A8F6C1">
            <w:pPr>
              <w:spacing w:line="360" w:lineRule="auto"/>
              <w:jc w:val="center"/>
              <w:rPr>
                <w:rFonts w:ascii="仿宋_GB2312" w:eastAsia="仿宋_GB2312"/>
                <w:sz w:val="28"/>
                <w:szCs w:val="28"/>
              </w:rPr>
            </w:pPr>
            <w:r>
              <w:rPr>
                <w:rFonts w:hint="eastAsia" w:ascii="仿宋_GB2312" w:eastAsia="仿宋_GB2312"/>
                <w:sz w:val="28"/>
                <w:szCs w:val="28"/>
              </w:rPr>
              <w:t>专家组</w:t>
            </w:r>
          </w:p>
          <w:p w14:paraId="62371701">
            <w:pPr>
              <w:spacing w:line="360" w:lineRule="auto"/>
              <w:jc w:val="center"/>
              <w:rPr>
                <w:rFonts w:ascii="仿宋_GB2312" w:eastAsia="仿宋_GB2312"/>
                <w:sz w:val="28"/>
                <w:szCs w:val="28"/>
              </w:rPr>
            </w:pPr>
            <w:r>
              <w:rPr>
                <w:rFonts w:hint="eastAsia" w:ascii="仿宋_GB2312" w:eastAsia="仿宋_GB2312"/>
                <w:sz w:val="28"/>
                <w:szCs w:val="28"/>
              </w:rPr>
              <w:t>评审意见</w:t>
            </w:r>
          </w:p>
        </w:tc>
        <w:tc>
          <w:tcPr>
            <w:tcW w:w="6712" w:type="dxa"/>
            <w:noWrap w:val="0"/>
            <w:vAlign w:val="top"/>
          </w:tcPr>
          <w:p w14:paraId="5D5CA77F">
            <w:pPr>
              <w:spacing w:line="360" w:lineRule="auto"/>
              <w:rPr>
                <w:rFonts w:ascii="仿宋_GB2312" w:eastAsia="仿宋_GB2312"/>
                <w:color w:val="000000"/>
                <w:sz w:val="28"/>
                <w:szCs w:val="28"/>
              </w:rPr>
            </w:pPr>
          </w:p>
          <w:p w14:paraId="04382A5E">
            <w:pPr>
              <w:spacing w:line="360" w:lineRule="auto"/>
              <w:rPr>
                <w:rFonts w:ascii="仿宋_GB2312" w:eastAsia="仿宋_GB2312"/>
                <w:color w:val="000000"/>
                <w:sz w:val="28"/>
                <w:szCs w:val="28"/>
              </w:rPr>
            </w:pPr>
          </w:p>
          <w:p w14:paraId="13968846">
            <w:pPr>
              <w:spacing w:line="360" w:lineRule="auto"/>
              <w:rPr>
                <w:rFonts w:ascii="仿宋_GB2312" w:eastAsia="仿宋_GB2312"/>
                <w:color w:val="000000"/>
                <w:sz w:val="28"/>
                <w:szCs w:val="28"/>
              </w:rPr>
            </w:pPr>
          </w:p>
          <w:p w14:paraId="0F621C2F">
            <w:pPr>
              <w:spacing w:line="360" w:lineRule="auto"/>
              <w:ind w:firstLine="4760" w:firstLineChars="1700"/>
              <w:rPr>
                <w:rFonts w:ascii="仿宋_GB2312" w:eastAsia="仿宋_GB2312"/>
                <w:color w:val="000000"/>
                <w:sz w:val="28"/>
                <w:szCs w:val="28"/>
              </w:rPr>
            </w:pPr>
            <w:r>
              <w:rPr>
                <w:rFonts w:hint="eastAsia" w:ascii="仿宋_GB2312" w:eastAsia="仿宋_GB2312"/>
                <w:color w:val="000000"/>
                <w:sz w:val="28"/>
                <w:szCs w:val="28"/>
              </w:rPr>
              <w:t>（盖章）</w:t>
            </w:r>
          </w:p>
          <w:p w14:paraId="5D4993E2">
            <w:pPr>
              <w:spacing w:line="360" w:lineRule="auto"/>
              <w:jc w:val="right"/>
              <w:rPr>
                <w:rFonts w:ascii="仿宋_GB2312" w:eastAsia="仿宋_GB2312"/>
                <w:color w:val="000000"/>
                <w:sz w:val="28"/>
                <w:szCs w:val="28"/>
              </w:rPr>
            </w:pPr>
            <w:r>
              <w:rPr>
                <w:rFonts w:hint="eastAsia" w:ascii="仿宋_GB2312" w:eastAsia="仿宋_GB2312"/>
                <w:color w:val="000000"/>
                <w:sz w:val="28"/>
                <w:szCs w:val="28"/>
              </w:rPr>
              <w:t>年   月   日</w:t>
            </w:r>
          </w:p>
        </w:tc>
      </w:tr>
    </w:tbl>
    <w:p w14:paraId="689CC934">
      <w:pPr>
        <w:jc w:val="center"/>
        <w:rPr>
          <w:rStyle w:val="12"/>
          <w:rFonts w:ascii="ˎ̥" w:hAnsi="ˎ̥"/>
          <w:sz w:val="30"/>
          <w:szCs w:val="30"/>
        </w:rPr>
      </w:pPr>
    </w:p>
    <w:p w14:paraId="738F2869">
      <w:pPr>
        <w:jc w:val="center"/>
        <w:rPr>
          <w:rFonts w:ascii="宋体" w:hAnsi="宋体"/>
          <w:sz w:val="36"/>
          <w:szCs w:val="36"/>
        </w:rPr>
      </w:pPr>
      <w:r>
        <w:rPr>
          <w:rStyle w:val="12"/>
          <w:rFonts w:ascii="宋体" w:hAnsi="宋体"/>
          <w:sz w:val="36"/>
          <w:szCs w:val="36"/>
        </w:rPr>
        <w:t>合作项目申报</w:t>
      </w:r>
      <w:r>
        <w:rPr>
          <w:rStyle w:val="12"/>
          <w:rFonts w:hint="eastAsia" w:ascii="宋体" w:hAnsi="宋体"/>
          <w:sz w:val="36"/>
          <w:szCs w:val="36"/>
        </w:rPr>
        <w:t>声</w:t>
      </w:r>
      <w:r>
        <w:rPr>
          <w:rStyle w:val="12"/>
          <w:rFonts w:ascii="宋体" w:hAnsi="宋体"/>
          <w:sz w:val="36"/>
          <w:szCs w:val="36"/>
        </w:rPr>
        <w:t>明</w:t>
      </w:r>
    </w:p>
    <w:p w14:paraId="072F5282"/>
    <w:p w14:paraId="3776532E">
      <w:pPr>
        <w:spacing w:line="390" w:lineRule="atLeast"/>
        <w:ind w:firstLine="700" w:firstLineChars="250"/>
        <w:rPr>
          <w:rFonts w:ascii="仿宋_GB2312" w:eastAsia="仿宋_GB2312"/>
          <w:color w:val="000000"/>
          <w:sz w:val="28"/>
          <w:szCs w:val="28"/>
        </w:rPr>
      </w:pPr>
      <w:r>
        <w:rPr>
          <w:rFonts w:hint="eastAsia"/>
          <w:sz w:val="28"/>
          <w:szCs w:val="28"/>
          <w:u w:val="single"/>
        </w:rPr>
        <w:t xml:space="preserve">                                      </w:t>
      </w:r>
      <w:r>
        <w:rPr>
          <w:rFonts w:ascii="仿宋_GB2312" w:eastAsia="仿宋_GB2312"/>
          <w:color w:val="000000"/>
          <w:sz w:val="28"/>
          <w:szCs w:val="28"/>
        </w:rPr>
        <w:t>工程项目为我们合作完成，我们各方均同意以</w:t>
      </w:r>
      <w:r>
        <w:rPr>
          <w:rFonts w:hint="eastAsia"/>
          <w:sz w:val="28"/>
          <w:szCs w:val="28"/>
          <w:u w:val="single"/>
        </w:rPr>
        <w:t xml:space="preserve">                            </w:t>
      </w:r>
      <w:r>
        <w:rPr>
          <w:rFonts w:ascii="仿宋_GB2312" w:eastAsia="仿宋_GB2312"/>
          <w:color w:val="000000"/>
          <w:sz w:val="28"/>
          <w:szCs w:val="28"/>
        </w:rPr>
        <w:t>（单位）为主申报单位</w:t>
      </w:r>
      <w:r>
        <w:rPr>
          <w:rFonts w:hint="eastAsia" w:ascii="仿宋_GB2312" w:eastAsia="仿宋_GB2312"/>
          <w:color w:val="000000"/>
          <w:sz w:val="28"/>
          <w:szCs w:val="28"/>
        </w:rPr>
        <w:t>，</w:t>
      </w:r>
      <w:r>
        <w:rPr>
          <w:rFonts w:ascii="仿宋_GB2312" w:eastAsia="仿宋_GB2312"/>
          <w:color w:val="000000"/>
          <w:sz w:val="28"/>
          <w:szCs w:val="28"/>
        </w:rPr>
        <w:t>参加</w:t>
      </w:r>
      <w:r>
        <w:rPr>
          <w:rFonts w:hint="eastAsia" w:ascii="仿宋_GB2312" w:eastAsia="仿宋_GB2312"/>
          <w:color w:val="000000"/>
          <w:sz w:val="28"/>
          <w:szCs w:val="28"/>
        </w:rPr>
        <w:t>中山市优秀工程勘察设计奖</w:t>
      </w:r>
      <w:r>
        <w:rPr>
          <w:rFonts w:ascii="仿宋_GB2312" w:eastAsia="仿宋_GB2312"/>
          <w:color w:val="000000"/>
          <w:sz w:val="28"/>
          <w:szCs w:val="28"/>
        </w:rPr>
        <w:t>评选。</w:t>
      </w:r>
    </w:p>
    <w:p w14:paraId="1590CE85">
      <w:pPr>
        <w:ind w:firstLine="560" w:firstLineChars="200"/>
        <w:rPr>
          <w:sz w:val="28"/>
          <w:szCs w:val="28"/>
        </w:rPr>
      </w:pPr>
      <w:r>
        <w:rPr>
          <w:rFonts w:ascii="仿宋_GB2312" w:eastAsia="仿宋_GB2312"/>
          <w:color w:val="000000"/>
          <w:sz w:val="28"/>
          <w:szCs w:val="28"/>
        </w:rPr>
        <w:t>特此声明。</w:t>
      </w:r>
    </w:p>
    <w:p w14:paraId="762D209E">
      <w:pPr>
        <w:jc w:val="center"/>
        <w:rPr>
          <w:rStyle w:val="12"/>
          <w:rFonts w:ascii="黑体" w:hAnsi="黑体" w:eastAsia="黑体"/>
          <w:b w:val="0"/>
          <w:bCs w:val="0"/>
          <w:sz w:val="30"/>
          <w:szCs w:val="30"/>
        </w:rPr>
      </w:pPr>
      <w:r>
        <w:rPr>
          <w:rStyle w:val="12"/>
          <w:rFonts w:hint="eastAsia" w:ascii="黑体" w:hAnsi="黑体" w:eastAsia="黑体"/>
          <w:sz w:val="30"/>
          <w:szCs w:val="30"/>
        </w:rPr>
        <w:t>合作设计项目分工表</w:t>
      </w:r>
    </w:p>
    <w:tbl>
      <w:tblPr>
        <w:tblStyle w:val="10"/>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16"/>
        <w:gridCol w:w="3435"/>
        <w:gridCol w:w="1710"/>
        <w:gridCol w:w="1677"/>
      </w:tblGrid>
      <w:tr w14:paraId="0E0FCA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916" w:type="dxa"/>
            <w:tcBorders>
              <w:top w:val="outset" w:color="auto" w:sz="6" w:space="0"/>
              <w:left w:val="outset" w:color="auto" w:sz="6" w:space="0"/>
              <w:bottom w:val="outset" w:color="auto" w:sz="6" w:space="0"/>
              <w:right w:val="outset" w:color="auto" w:sz="6" w:space="0"/>
            </w:tcBorders>
            <w:noWrap w:val="0"/>
            <w:vAlign w:val="center"/>
          </w:tcPr>
          <w:p w14:paraId="7B93A75B">
            <w:pPr>
              <w:jc w:val="center"/>
              <w:rPr>
                <w:rFonts w:ascii="仿宋_GB2312" w:hAnsi="宋体" w:eastAsia="仿宋_GB2312" w:cs="宋体"/>
                <w:bCs/>
                <w:sz w:val="18"/>
                <w:szCs w:val="18"/>
              </w:rPr>
            </w:pPr>
            <w:r>
              <w:rPr>
                <w:rFonts w:hint="eastAsia" w:ascii="仿宋_GB2312" w:eastAsia="仿宋_GB2312"/>
                <w:bCs/>
                <w:sz w:val="18"/>
                <w:szCs w:val="18"/>
              </w:rPr>
              <w:t>排序</w:t>
            </w:r>
          </w:p>
        </w:tc>
        <w:tc>
          <w:tcPr>
            <w:tcW w:w="3435" w:type="dxa"/>
            <w:tcBorders>
              <w:top w:val="outset" w:color="auto" w:sz="6" w:space="0"/>
              <w:left w:val="outset" w:color="auto" w:sz="6" w:space="0"/>
              <w:bottom w:val="outset" w:color="auto" w:sz="6" w:space="0"/>
              <w:right w:val="outset" w:color="auto" w:sz="6" w:space="0"/>
            </w:tcBorders>
            <w:noWrap w:val="0"/>
            <w:vAlign w:val="center"/>
          </w:tcPr>
          <w:p w14:paraId="4D9BC7E2">
            <w:pPr>
              <w:jc w:val="center"/>
              <w:rPr>
                <w:rFonts w:ascii="仿宋_GB2312" w:hAnsi="宋体" w:eastAsia="仿宋_GB2312" w:cs="宋体"/>
                <w:bCs/>
                <w:sz w:val="18"/>
                <w:szCs w:val="18"/>
              </w:rPr>
            </w:pPr>
            <w:r>
              <w:rPr>
                <w:rFonts w:hint="eastAsia" w:ascii="仿宋_GB2312" w:eastAsia="仿宋_GB2312"/>
                <w:bCs/>
                <w:sz w:val="18"/>
                <w:szCs w:val="18"/>
              </w:rPr>
              <w:t>参与单位（全称）</w:t>
            </w:r>
          </w:p>
        </w:tc>
        <w:tc>
          <w:tcPr>
            <w:tcW w:w="1710" w:type="dxa"/>
            <w:tcBorders>
              <w:top w:val="outset" w:color="auto" w:sz="6" w:space="0"/>
              <w:left w:val="outset" w:color="auto" w:sz="6" w:space="0"/>
              <w:bottom w:val="outset" w:color="auto" w:sz="6" w:space="0"/>
              <w:right w:val="outset" w:color="auto" w:sz="6" w:space="0"/>
            </w:tcBorders>
            <w:noWrap w:val="0"/>
            <w:vAlign w:val="center"/>
          </w:tcPr>
          <w:p w14:paraId="5BB148FC">
            <w:pPr>
              <w:jc w:val="center"/>
              <w:rPr>
                <w:rFonts w:ascii="仿宋_GB2312" w:eastAsia="仿宋_GB2312"/>
                <w:bCs/>
                <w:sz w:val="18"/>
                <w:szCs w:val="18"/>
              </w:rPr>
            </w:pPr>
            <w:r>
              <w:rPr>
                <w:rFonts w:hint="eastAsia" w:ascii="仿宋_GB2312" w:eastAsia="仿宋_GB2312"/>
                <w:bCs/>
                <w:sz w:val="18"/>
                <w:szCs w:val="18"/>
              </w:rPr>
              <w:t>方案设计</w:t>
            </w:r>
          </w:p>
        </w:tc>
        <w:tc>
          <w:tcPr>
            <w:tcW w:w="1677" w:type="dxa"/>
            <w:tcBorders>
              <w:top w:val="outset" w:color="auto" w:sz="6" w:space="0"/>
              <w:left w:val="outset" w:color="auto" w:sz="6" w:space="0"/>
              <w:bottom w:val="outset" w:color="auto" w:sz="6" w:space="0"/>
              <w:right w:val="outset" w:color="auto" w:sz="6" w:space="0"/>
            </w:tcBorders>
            <w:noWrap w:val="0"/>
            <w:vAlign w:val="center"/>
          </w:tcPr>
          <w:p w14:paraId="7C1FF91F">
            <w:pPr>
              <w:jc w:val="center"/>
              <w:rPr>
                <w:rFonts w:ascii="仿宋_GB2312" w:eastAsia="仿宋_GB2312"/>
                <w:bCs/>
                <w:sz w:val="18"/>
                <w:szCs w:val="18"/>
              </w:rPr>
            </w:pPr>
          </w:p>
          <w:p w14:paraId="4B5D4DB7">
            <w:pPr>
              <w:jc w:val="center"/>
              <w:rPr>
                <w:rFonts w:ascii="仿宋_GB2312" w:eastAsia="仿宋_GB2312"/>
                <w:bCs/>
                <w:sz w:val="18"/>
                <w:szCs w:val="18"/>
              </w:rPr>
            </w:pPr>
            <w:r>
              <w:rPr>
                <w:rFonts w:hint="eastAsia" w:ascii="仿宋_GB2312" w:eastAsia="仿宋_GB2312"/>
                <w:bCs/>
                <w:sz w:val="18"/>
                <w:szCs w:val="18"/>
              </w:rPr>
              <w:t>施工图深化设计</w:t>
            </w:r>
          </w:p>
          <w:p w14:paraId="27320B2A">
            <w:pPr>
              <w:rPr>
                <w:rFonts w:ascii="仿宋_GB2312" w:hAnsi="宋体" w:eastAsia="仿宋_GB2312" w:cs="宋体"/>
                <w:bCs/>
                <w:sz w:val="18"/>
                <w:szCs w:val="18"/>
              </w:rPr>
            </w:pPr>
          </w:p>
        </w:tc>
      </w:tr>
      <w:tr w14:paraId="2CF810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16" w:type="dxa"/>
            <w:tcBorders>
              <w:top w:val="single" w:color="000000" w:sz="6" w:space="0"/>
              <w:left w:val="single" w:color="000000" w:sz="6" w:space="0"/>
              <w:bottom w:val="single" w:color="000000" w:sz="6" w:space="0"/>
              <w:right w:val="single" w:color="000000" w:sz="6" w:space="0"/>
            </w:tcBorders>
            <w:noWrap w:val="0"/>
            <w:vAlign w:val="center"/>
          </w:tcPr>
          <w:p w14:paraId="581EBBFF">
            <w:pPr>
              <w:jc w:val="center"/>
              <w:rPr>
                <w:rFonts w:ascii="仿宋_GB2312" w:hAnsi="宋体" w:eastAsia="仿宋_GB2312" w:cs="宋体"/>
                <w:sz w:val="18"/>
                <w:szCs w:val="18"/>
              </w:rPr>
            </w:pPr>
            <w:r>
              <w:rPr>
                <w:rFonts w:ascii="仿宋_GB2312" w:eastAsia="仿宋_GB2312"/>
                <w:sz w:val="18"/>
                <w:szCs w:val="18"/>
              </w:rPr>
              <w:t>1</w:t>
            </w:r>
          </w:p>
        </w:tc>
        <w:tc>
          <w:tcPr>
            <w:tcW w:w="3435" w:type="dxa"/>
            <w:tcBorders>
              <w:top w:val="single" w:color="000000" w:sz="6" w:space="0"/>
              <w:left w:val="single" w:color="000000" w:sz="6" w:space="0"/>
              <w:bottom w:val="single" w:color="000000" w:sz="6" w:space="0"/>
              <w:right w:val="single" w:color="000000" w:sz="6" w:space="0"/>
            </w:tcBorders>
            <w:noWrap w:val="0"/>
            <w:vAlign w:val="center"/>
          </w:tcPr>
          <w:p w14:paraId="31BE9F7E">
            <w:pPr>
              <w:rPr>
                <w:rFonts w:ascii="仿宋_GB2312" w:hAnsi="宋体" w:eastAsia="仿宋_GB2312" w:cs="宋体"/>
                <w:sz w:val="18"/>
                <w:szCs w:val="18"/>
              </w:rPr>
            </w:pPr>
          </w:p>
        </w:tc>
        <w:tc>
          <w:tcPr>
            <w:tcW w:w="1710" w:type="dxa"/>
            <w:tcBorders>
              <w:top w:val="single" w:color="000000" w:sz="6" w:space="0"/>
              <w:left w:val="single" w:color="000000" w:sz="6" w:space="0"/>
              <w:bottom w:val="single" w:color="000000" w:sz="6" w:space="0"/>
              <w:right w:val="single" w:color="000000" w:sz="6" w:space="0"/>
            </w:tcBorders>
            <w:noWrap w:val="0"/>
            <w:vAlign w:val="center"/>
          </w:tcPr>
          <w:p w14:paraId="53844C62">
            <w:pPr>
              <w:jc w:val="center"/>
              <w:rPr>
                <w:rFonts w:ascii="仿宋_GB2312" w:hAnsi="宋体" w:eastAsia="仿宋_GB2312" w:cs="宋体"/>
                <w:sz w:val="18"/>
                <w:szCs w:val="18"/>
              </w:rPr>
            </w:pPr>
          </w:p>
        </w:tc>
        <w:tc>
          <w:tcPr>
            <w:tcW w:w="1677" w:type="dxa"/>
            <w:tcBorders>
              <w:top w:val="single" w:color="000000" w:sz="6" w:space="0"/>
              <w:left w:val="single" w:color="000000" w:sz="6" w:space="0"/>
              <w:bottom w:val="single" w:color="000000" w:sz="6" w:space="0"/>
              <w:right w:val="single" w:color="000000" w:sz="6" w:space="0"/>
            </w:tcBorders>
            <w:noWrap w:val="0"/>
            <w:vAlign w:val="center"/>
          </w:tcPr>
          <w:p w14:paraId="7346516B">
            <w:pPr>
              <w:jc w:val="center"/>
              <w:rPr>
                <w:rFonts w:ascii="仿宋_GB2312" w:hAnsi="宋体" w:eastAsia="仿宋_GB2312" w:cs="宋体"/>
                <w:sz w:val="18"/>
                <w:szCs w:val="18"/>
              </w:rPr>
            </w:pPr>
          </w:p>
        </w:tc>
      </w:tr>
      <w:tr w14:paraId="7BB8C5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16" w:type="dxa"/>
            <w:tcBorders>
              <w:top w:val="single" w:color="000000" w:sz="6" w:space="0"/>
              <w:left w:val="single" w:color="000000" w:sz="6" w:space="0"/>
              <w:bottom w:val="single" w:color="000000" w:sz="6" w:space="0"/>
              <w:right w:val="single" w:color="000000" w:sz="6" w:space="0"/>
            </w:tcBorders>
            <w:noWrap w:val="0"/>
            <w:vAlign w:val="center"/>
          </w:tcPr>
          <w:p w14:paraId="0A865315">
            <w:pPr>
              <w:jc w:val="center"/>
              <w:rPr>
                <w:rFonts w:ascii="仿宋_GB2312" w:hAnsi="宋体" w:eastAsia="仿宋_GB2312" w:cs="宋体"/>
                <w:sz w:val="18"/>
                <w:szCs w:val="18"/>
              </w:rPr>
            </w:pPr>
            <w:r>
              <w:rPr>
                <w:rFonts w:ascii="仿宋_GB2312" w:eastAsia="仿宋_GB2312"/>
                <w:sz w:val="18"/>
                <w:szCs w:val="18"/>
              </w:rPr>
              <w:t>2</w:t>
            </w:r>
          </w:p>
        </w:tc>
        <w:tc>
          <w:tcPr>
            <w:tcW w:w="3435" w:type="dxa"/>
            <w:tcBorders>
              <w:top w:val="single" w:color="000000" w:sz="6" w:space="0"/>
              <w:left w:val="single" w:color="000000" w:sz="6" w:space="0"/>
              <w:bottom w:val="single" w:color="000000" w:sz="6" w:space="0"/>
              <w:right w:val="single" w:color="000000" w:sz="6" w:space="0"/>
            </w:tcBorders>
            <w:noWrap w:val="0"/>
            <w:vAlign w:val="center"/>
          </w:tcPr>
          <w:p w14:paraId="618A85B3">
            <w:pPr>
              <w:rPr>
                <w:rFonts w:ascii="仿宋_GB2312" w:hAnsi="宋体" w:eastAsia="仿宋_GB2312" w:cs="宋体"/>
                <w:sz w:val="18"/>
                <w:szCs w:val="18"/>
              </w:rPr>
            </w:pPr>
          </w:p>
        </w:tc>
        <w:tc>
          <w:tcPr>
            <w:tcW w:w="1710" w:type="dxa"/>
            <w:tcBorders>
              <w:top w:val="single" w:color="000000" w:sz="6" w:space="0"/>
              <w:left w:val="single" w:color="000000" w:sz="6" w:space="0"/>
              <w:bottom w:val="single" w:color="000000" w:sz="6" w:space="0"/>
              <w:right w:val="single" w:color="000000" w:sz="6" w:space="0"/>
            </w:tcBorders>
            <w:noWrap w:val="0"/>
            <w:vAlign w:val="center"/>
          </w:tcPr>
          <w:p w14:paraId="54AA05E0">
            <w:pPr>
              <w:jc w:val="center"/>
              <w:rPr>
                <w:rFonts w:ascii="仿宋_GB2312" w:hAnsi="宋体" w:eastAsia="仿宋_GB2312" w:cs="宋体"/>
                <w:sz w:val="18"/>
                <w:szCs w:val="18"/>
              </w:rPr>
            </w:pPr>
          </w:p>
        </w:tc>
        <w:tc>
          <w:tcPr>
            <w:tcW w:w="1677" w:type="dxa"/>
            <w:tcBorders>
              <w:top w:val="single" w:color="000000" w:sz="6" w:space="0"/>
              <w:left w:val="single" w:color="000000" w:sz="6" w:space="0"/>
              <w:bottom w:val="single" w:color="000000" w:sz="6" w:space="0"/>
              <w:right w:val="single" w:color="000000" w:sz="6" w:space="0"/>
            </w:tcBorders>
            <w:noWrap w:val="0"/>
            <w:vAlign w:val="center"/>
          </w:tcPr>
          <w:p w14:paraId="07844138">
            <w:pPr>
              <w:jc w:val="center"/>
              <w:rPr>
                <w:rFonts w:ascii="仿宋_GB2312" w:hAnsi="宋体" w:eastAsia="仿宋_GB2312" w:cs="宋体"/>
                <w:sz w:val="18"/>
                <w:szCs w:val="18"/>
              </w:rPr>
            </w:pPr>
          </w:p>
        </w:tc>
      </w:tr>
      <w:tr w14:paraId="7734F31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16" w:type="dxa"/>
            <w:tcBorders>
              <w:top w:val="single" w:color="000000" w:sz="6" w:space="0"/>
              <w:left w:val="single" w:color="000000" w:sz="6" w:space="0"/>
              <w:bottom w:val="single" w:color="000000" w:sz="6" w:space="0"/>
              <w:right w:val="single" w:color="000000" w:sz="6" w:space="0"/>
            </w:tcBorders>
            <w:noWrap w:val="0"/>
            <w:vAlign w:val="center"/>
          </w:tcPr>
          <w:p w14:paraId="164FF5BF">
            <w:pPr>
              <w:jc w:val="center"/>
              <w:rPr>
                <w:rFonts w:ascii="仿宋_GB2312" w:hAnsi="宋体" w:eastAsia="仿宋_GB2312" w:cs="宋体"/>
                <w:sz w:val="18"/>
                <w:szCs w:val="18"/>
              </w:rPr>
            </w:pPr>
            <w:r>
              <w:rPr>
                <w:rFonts w:ascii="仿宋_GB2312" w:eastAsia="仿宋_GB2312"/>
                <w:sz w:val="18"/>
                <w:szCs w:val="18"/>
              </w:rPr>
              <w:t>3</w:t>
            </w:r>
          </w:p>
        </w:tc>
        <w:tc>
          <w:tcPr>
            <w:tcW w:w="3435" w:type="dxa"/>
            <w:tcBorders>
              <w:top w:val="single" w:color="000000" w:sz="6" w:space="0"/>
              <w:left w:val="single" w:color="000000" w:sz="6" w:space="0"/>
              <w:bottom w:val="single" w:color="000000" w:sz="6" w:space="0"/>
              <w:right w:val="single" w:color="000000" w:sz="6" w:space="0"/>
            </w:tcBorders>
            <w:noWrap w:val="0"/>
            <w:vAlign w:val="center"/>
          </w:tcPr>
          <w:p w14:paraId="25CB4D68">
            <w:pPr>
              <w:rPr>
                <w:rFonts w:ascii="仿宋_GB2312" w:hAnsi="宋体" w:eastAsia="仿宋_GB2312" w:cs="宋体"/>
                <w:sz w:val="18"/>
                <w:szCs w:val="18"/>
              </w:rPr>
            </w:pPr>
          </w:p>
        </w:tc>
        <w:tc>
          <w:tcPr>
            <w:tcW w:w="1710" w:type="dxa"/>
            <w:tcBorders>
              <w:top w:val="single" w:color="000000" w:sz="6" w:space="0"/>
              <w:left w:val="single" w:color="000000" w:sz="6" w:space="0"/>
              <w:bottom w:val="single" w:color="000000" w:sz="6" w:space="0"/>
              <w:right w:val="single" w:color="000000" w:sz="6" w:space="0"/>
            </w:tcBorders>
            <w:noWrap w:val="0"/>
            <w:vAlign w:val="center"/>
          </w:tcPr>
          <w:p w14:paraId="71619DD0">
            <w:pPr>
              <w:jc w:val="center"/>
              <w:rPr>
                <w:rFonts w:ascii="仿宋_GB2312" w:hAnsi="宋体" w:eastAsia="仿宋_GB2312" w:cs="宋体"/>
                <w:sz w:val="18"/>
                <w:szCs w:val="18"/>
              </w:rPr>
            </w:pPr>
          </w:p>
        </w:tc>
        <w:tc>
          <w:tcPr>
            <w:tcW w:w="1677" w:type="dxa"/>
            <w:tcBorders>
              <w:top w:val="single" w:color="000000" w:sz="6" w:space="0"/>
              <w:left w:val="single" w:color="000000" w:sz="6" w:space="0"/>
              <w:bottom w:val="single" w:color="000000" w:sz="6" w:space="0"/>
              <w:right w:val="single" w:color="000000" w:sz="6" w:space="0"/>
            </w:tcBorders>
            <w:noWrap w:val="0"/>
            <w:vAlign w:val="center"/>
          </w:tcPr>
          <w:p w14:paraId="64945BC2">
            <w:pPr>
              <w:jc w:val="center"/>
              <w:rPr>
                <w:rFonts w:ascii="仿宋_GB2312" w:hAnsi="宋体" w:eastAsia="仿宋_GB2312" w:cs="宋体"/>
                <w:sz w:val="18"/>
                <w:szCs w:val="18"/>
              </w:rPr>
            </w:pPr>
          </w:p>
        </w:tc>
      </w:tr>
      <w:tr w14:paraId="68320A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16" w:type="dxa"/>
            <w:tcBorders>
              <w:top w:val="single" w:color="000000" w:sz="6" w:space="0"/>
              <w:left w:val="single" w:color="000000" w:sz="6" w:space="0"/>
              <w:bottom w:val="single" w:color="000000" w:sz="6" w:space="0"/>
              <w:right w:val="single" w:color="000000" w:sz="6" w:space="0"/>
            </w:tcBorders>
            <w:noWrap w:val="0"/>
            <w:vAlign w:val="center"/>
          </w:tcPr>
          <w:p w14:paraId="66C04C90">
            <w:pPr>
              <w:jc w:val="center"/>
              <w:rPr>
                <w:rFonts w:ascii="仿宋_GB2312" w:hAnsi="宋体" w:eastAsia="仿宋_GB2312" w:cs="宋体"/>
                <w:sz w:val="18"/>
                <w:szCs w:val="18"/>
              </w:rPr>
            </w:pPr>
            <w:r>
              <w:rPr>
                <w:rFonts w:ascii="仿宋_GB2312" w:eastAsia="仿宋_GB2312"/>
                <w:sz w:val="18"/>
                <w:szCs w:val="18"/>
              </w:rPr>
              <w:t>4</w:t>
            </w:r>
          </w:p>
        </w:tc>
        <w:tc>
          <w:tcPr>
            <w:tcW w:w="3435" w:type="dxa"/>
            <w:tcBorders>
              <w:top w:val="single" w:color="000000" w:sz="6" w:space="0"/>
              <w:left w:val="single" w:color="000000" w:sz="6" w:space="0"/>
              <w:bottom w:val="single" w:color="000000" w:sz="6" w:space="0"/>
              <w:right w:val="single" w:color="000000" w:sz="6" w:space="0"/>
            </w:tcBorders>
            <w:noWrap w:val="0"/>
            <w:vAlign w:val="center"/>
          </w:tcPr>
          <w:p w14:paraId="15B3D1C3">
            <w:pPr>
              <w:rPr>
                <w:rFonts w:ascii="仿宋_GB2312" w:hAnsi="宋体" w:eastAsia="仿宋_GB2312" w:cs="宋体"/>
                <w:sz w:val="18"/>
                <w:szCs w:val="18"/>
              </w:rPr>
            </w:pPr>
          </w:p>
        </w:tc>
        <w:tc>
          <w:tcPr>
            <w:tcW w:w="1710" w:type="dxa"/>
            <w:tcBorders>
              <w:top w:val="single" w:color="000000" w:sz="6" w:space="0"/>
              <w:left w:val="single" w:color="000000" w:sz="6" w:space="0"/>
              <w:bottom w:val="single" w:color="000000" w:sz="6" w:space="0"/>
              <w:right w:val="single" w:color="000000" w:sz="6" w:space="0"/>
            </w:tcBorders>
            <w:noWrap w:val="0"/>
            <w:vAlign w:val="center"/>
          </w:tcPr>
          <w:p w14:paraId="4F08311E">
            <w:pPr>
              <w:jc w:val="center"/>
              <w:rPr>
                <w:rFonts w:ascii="仿宋_GB2312" w:hAnsi="宋体" w:eastAsia="仿宋_GB2312" w:cs="宋体"/>
                <w:sz w:val="18"/>
                <w:szCs w:val="18"/>
              </w:rPr>
            </w:pPr>
          </w:p>
        </w:tc>
        <w:tc>
          <w:tcPr>
            <w:tcW w:w="1677" w:type="dxa"/>
            <w:tcBorders>
              <w:top w:val="single" w:color="000000" w:sz="6" w:space="0"/>
              <w:left w:val="single" w:color="000000" w:sz="6" w:space="0"/>
              <w:bottom w:val="single" w:color="000000" w:sz="6" w:space="0"/>
              <w:right w:val="single" w:color="000000" w:sz="6" w:space="0"/>
            </w:tcBorders>
            <w:noWrap w:val="0"/>
            <w:vAlign w:val="center"/>
          </w:tcPr>
          <w:p w14:paraId="02C83563">
            <w:pPr>
              <w:jc w:val="center"/>
              <w:rPr>
                <w:rFonts w:ascii="仿宋_GB2312" w:hAnsi="宋体" w:eastAsia="仿宋_GB2312" w:cs="宋体"/>
                <w:sz w:val="18"/>
                <w:szCs w:val="18"/>
              </w:rPr>
            </w:pPr>
          </w:p>
        </w:tc>
      </w:tr>
      <w:tr w14:paraId="4789AEB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916" w:type="dxa"/>
            <w:tcBorders>
              <w:top w:val="single" w:color="000000" w:sz="6" w:space="0"/>
              <w:left w:val="single" w:color="000000" w:sz="6" w:space="0"/>
              <w:bottom w:val="single" w:color="000000" w:sz="6" w:space="0"/>
              <w:right w:val="single" w:color="000000" w:sz="6" w:space="0"/>
            </w:tcBorders>
            <w:noWrap w:val="0"/>
            <w:vAlign w:val="center"/>
          </w:tcPr>
          <w:p w14:paraId="2F7B7422">
            <w:pPr>
              <w:jc w:val="center"/>
              <w:rPr>
                <w:rFonts w:ascii="仿宋_GB2312" w:eastAsia="仿宋_GB2312"/>
                <w:sz w:val="18"/>
                <w:szCs w:val="18"/>
              </w:rPr>
            </w:pPr>
            <w:r>
              <w:rPr>
                <w:rFonts w:ascii="仿宋_GB2312" w:eastAsia="仿宋_GB2312"/>
                <w:sz w:val="18"/>
                <w:szCs w:val="18"/>
              </w:rPr>
              <w:t>5</w:t>
            </w:r>
          </w:p>
        </w:tc>
        <w:tc>
          <w:tcPr>
            <w:tcW w:w="3435" w:type="dxa"/>
            <w:tcBorders>
              <w:top w:val="single" w:color="000000" w:sz="6" w:space="0"/>
              <w:left w:val="single" w:color="000000" w:sz="6" w:space="0"/>
              <w:bottom w:val="single" w:color="000000" w:sz="6" w:space="0"/>
              <w:right w:val="single" w:color="000000" w:sz="6" w:space="0"/>
            </w:tcBorders>
            <w:noWrap w:val="0"/>
            <w:vAlign w:val="center"/>
          </w:tcPr>
          <w:p w14:paraId="76333BDF">
            <w:pPr>
              <w:rPr>
                <w:rFonts w:ascii="仿宋_GB2312" w:hAnsi="宋体" w:eastAsia="仿宋_GB2312" w:cs="宋体"/>
                <w:sz w:val="18"/>
                <w:szCs w:val="18"/>
              </w:rPr>
            </w:pPr>
          </w:p>
        </w:tc>
        <w:tc>
          <w:tcPr>
            <w:tcW w:w="1710" w:type="dxa"/>
            <w:tcBorders>
              <w:top w:val="single" w:color="000000" w:sz="6" w:space="0"/>
              <w:left w:val="single" w:color="000000" w:sz="6" w:space="0"/>
              <w:bottom w:val="single" w:color="000000" w:sz="6" w:space="0"/>
              <w:right w:val="single" w:color="000000" w:sz="6" w:space="0"/>
            </w:tcBorders>
            <w:noWrap w:val="0"/>
            <w:vAlign w:val="center"/>
          </w:tcPr>
          <w:p w14:paraId="56454BEA">
            <w:pPr>
              <w:jc w:val="center"/>
              <w:rPr>
                <w:rFonts w:ascii="仿宋_GB2312" w:hAnsi="宋体" w:eastAsia="仿宋_GB2312" w:cs="宋体"/>
                <w:sz w:val="18"/>
                <w:szCs w:val="18"/>
              </w:rPr>
            </w:pPr>
          </w:p>
        </w:tc>
        <w:tc>
          <w:tcPr>
            <w:tcW w:w="1677" w:type="dxa"/>
            <w:tcBorders>
              <w:top w:val="single" w:color="000000" w:sz="6" w:space="0"/>
              <w:left w:val="single" w:color="000000" w:sz="6" w:space="0"/>
              <w:bottom w:val="single" w:color="000000" w:sz="6" w:space="0"/>
              <w:right w:val="single" w:color="000000" w:sz="6" w:space="0"/>
            </w:tcBorders>
            <w:noWrap w:val="0"/>
            <w:vAlign w:val="center"/>
          </w:tcPr>
          <w:p w14:paraId="6D2BCB2F">
            <w:pPr>
              <w:jc w:val="center"/>
              <w:rPr>
                <w:rFonts w:ascii="仿宋_GB2312" w:hAnsi="宋体" w:eastAsia="仿宋_GB2312" w:cs="宋体"/>
                <w:sz w:val="18"/>
                <w:szCs w:val="18"/>
              </w:rPr>
            </w:pPr>
          </w:p>
        </w:tc>
      </w:tr>
    </w:tbl>
    <w:p w14:paraId="5D7E6FF0">
      <w:pPr>
        <w:rPr>
          <w:rFonts w:ascii="仿宋_GB2312" w:eastAsia="仿宋_GB2312"/>
          <w:sz w:val="18"/>
          <w:szCs w:val="18"/>
        </w:rPr>
      </w:pPr>
      <w:r>
        <w:rPr>
          <w:rFonts w:hint="eastAsia" w:ascii="仿宋_GB2312" w:eastAsia="仿宋_GB2312"/>
          <w:sz w:val="18"/>
          <w:szCs w:val="18"/>
        </w:rPr>
        <w:t>（此表为建筑装饰类奖项填写，其它专业奖项可参照此表根据不同专业实际情况填写）</w:t>
      </w:r>
    </w:p>
    <w:p w14:paraId="69B25B5E">
      <w:pPr>
        <w:rPr>
          <w:rFonts w:ascii="仿宋_GB2312" w:eastAsia="仿宋_GB2312"/>
          <w:sz w:val="18"/>
          <w:szCs w:val="18"/>
        </w:rPr>
      </w:pPr>
      <w:r>
        <w:rPr>
          <w:rFonts w:hint="eastAsia" w:ascii="仿宋_GB2312" w:eastAsia="仿宋_GB2312"/>
          <w:sz w:val="18"/>
          <w:szCs w:val="18"/>
        </w:rPr>
        <w:t>注：</w:t>
      </w:r>
      <w:r>
        <w:rPr>
          <w:rFonts w:ascii="仿宋_GB2312" w:eastAsia="仿宋_GB2312"/>
          <w:sz w:val="18"/>
          <w:szCs w:val="18"/>
        </w:rPr>
        <w:t xml:space="preserve">1. </w:t>
      </w:r>
      <w:r>
        <w:rPr>
          <w:rFonts w:hint="eastAsia" w:ascii="仿宋_GB2312" w:eastAsia="仿宋_GB2312"/>
          <w:sz w:val="18"/>
          <w:szCs w:val="18"/>
        </w:rPr>
        <w:t>排序应以承担工作为依据，主申报单位列在首位。合作单位签名盖章表的排序与此表排序相对应。</w:t>
      </w:r>
    </w:p>
    <w:p w14:paraId="64C05F7B">
      <w:pPr>
        <w:ind w:firstLine="360" w:firstLineChars="200"/>
        <w:rPr>
          <w:rFonts w:ascii="仿宋_GB2312" w:eastAsia="仿宋_GB2312"/>
          <w:sz w:val="18"/>
          <w:szCs w:val="18"/>
        </w:rPr>
      </w:pPr>
      <w:r>
        <w:rPr>
          <w:rFonts w:ascii="仿宋_GB2312" w:eastAsia="仿宋_GB2312"/>
          <w:sz w:val="18"/>
          <w:szCs w:val="18"/>
        </w:rPr>
        <w:t xml:space="preserve">2. </w:t>
      </w:r>
      <w:r>
        <w:rPr>
          <w:rFonts w:hint="eastAsia" w:ascii="仿宋_GB2312" w:eastAsia="仿宋_GB2312"/>
          <w:sz w:val="18"/>
          <w:szCs w:val="18"/>
        </w:rPr>
        <w:t>在承担的栏中填写“○”，在未承担的栏中填写“×”，不应空白。</w:t>
      </w:r>
    </w:p>
    <w:p w14:paraId="4016B3BE"/>
    <w:p w14:paraId="4F7E9C07">
      <w:pPr>
        <w:rPr>
          <w:rFonts w:ascii="黑体" w:hAnsi="黑体" w:eastAsia="黑体"/>
          <w:vanish/>
        </w:rPr>
      </w:pPr>
    </w:p>
    <w:p w14:paraId="7FB4323A">
      <w:pPr>
        <w:jc w:val="center"/>
        <w:rPr>
          <w:rStyle w:val="12"/>
          <w:rFonts w:ascii="黑体" w:hAnsi="黑体" w:eastAsia="黑体"/>
          <w:b w:val="0"/>
          <w:bCs w:val="0"/>
          <w:sz w:val="30"/>
          <w:szCs w:val="30"/>
        </w:rPr>
      </w:pPr>
      <w:r>
        <w:rPr>
          <w:rStyle w:val="12"/>
          <w:rFonts w:hint="eastAsia" w:ascii="黑体" w:hAnsi="黑体" w:eastAsia="黑体"/>
          <w:sz w:val="30"/>
          <w:szCs w:val="30"/>
        </w:rPr>
        <w:t>合作</w:t>
      </w:r>
      <w:r>
        <w:rPr>
          <w:rStyle w:val="12"/>
          <w:rFonts w:ascii="黑体" w:hAnsi="黑体" w:eastAsia="黑体"/>
          <w:sz w:val="30"/>
          <w:szCs w:val="30"/>
        </w:rPr>
        <w:t>单位（机构）签</w:t>
      </w:r>
      <w:r>
        <w:rPr>
          <w:rStyle w:val="12"/>
          <w:rFonts w:hint="eastAsia" w:ascii="黑体" w:hAnsi="黑体" w:eastAsia="黑体"/>
          <w:sz w:val="30"/>
          <w:szCs w:val="30"/>
        </w:rPr>
        <w:t>名</w:t>
      </w:r>
      <w:r>
        <w:rPr>
          <w:rStyle w:val="12"/>
          <w:rFonts w:ascii="黑体" w:hAnsi="黑体" w:eastAsia="黑体"/>
          <w:sz w:val="30"/>
          <w:szCs w:val="30"/>
        </w:rPr>
        <w:t>盖章</w:t>
      </w:r>
    </w:p>
    <w:tbl>
      <w:tblPr>
        <w:tblStyle w:val="10"/>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668"/>
        <w:gridCol w:w="1667"/>
        <w:gridCol w:w="1667"/>
        <w:gridCol w:w="1667"/>
        <w:gridCol w:w="1667"/>
      </w:tblGrid>
      <w:tr w14:paraId="557D2C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16F11C34">
            <w:pPr>
              <w:spacing w:line="390" w:lineRule="atLeast"/>
              <w:jc w:val="center"/>
              <w:rPr>
                <w:rFonts w:ascii="仿宋_GB2312" w:eastAsia="仿宋_GB2312"/>
                <w:color w:val="000000"/>
                <w:szCs w:val="21"/>
              </w:rPr>
            </w:pPr>
            <w:r>
              <w:rPr>
                <w:rFonts w:hint="eastAsia" w:ascii="仿宋_GB2312" w:eastAsia="仿宋_GB2312"/>
                <w:color w:val="000000"/>
                <w:szCs w:val="21"/>
              </w:rPr>
              <w:t>1</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6357CA1">
            <w:pPr>
              <w:spacing w:line="390" w:lineRule="atLeast"/>
              <w:jc w:val="center"/>
              <w:rPr>
                <w:rFonts w:ascii="仿宋_GB2312" w:eastAsia="仿宋_GB2312"/>
                <w:color w:val="000000"/>
                <w:szCs w:val="21"/>
              </w:rPr>
            </w:pPr>
            <w:r>
              <w:rPr>
                <w:rFonts w:hint="eastAsia" w:ascii="仿宋_GB2312" w:eastAsia="仿宋_GB2312"/>
                <w:color w:val="000000"/>
                <w:szCs w:val="21"/>
              </w:rPr>
              <w:t>2</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54B05CA5">
            <w:pPr>
              <w:spacing w:line="390" w:lineRule="atLeast"/>
              <w:jc w:val="center"/>
              <w:rPr>
                <w:rFonts w:ascii="仿宋_GB2312" w:eastAsia="仿宋_GB2312"/>
                <w:color w:val="000000"/>
                <w:szCs w:val="21"/>
              </w:rPr>
            </w:pPr>
            <w:r>
              <w:rPr>
                <w:rFonts w:hint="eastAsia" w:ascii="仿宋_GB2312" w:eastAsia="仿宋_GB2312"/>
                <w:color w:val="000000"/>
                <w:szCs w:val="21"/>
              </w:rPr>
              <w:t>3</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0E66B41F">
            <w:pPr>
              <w:spacing w:line="390" w:lineRule="atLeast"/>
              <w:jc w:val="center"/>
              <w:rPr>
                <w:rFonts w:ascii="仿宋_GB2312" w:eastAsia="仿宋_GB2312"/>
                <w:color w:val="000000"/>
                <w:szCs w:val="21"/>
              </w:rPr>
            </w:pPr>
            <w:r>
              <w:rPr>
                <w:rFonts w:hint="eastAsia" w:ascii="仿宋_GB2312" w:eastAsia="仿宋_GB2312"/>
                <w:color w:val="000000"/>
                <w:szCs w:val="21"/>
              </w:rPr>
              <w:t>4</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C8A1533">
            <w:pPr>
              <w:spacing w:line="390" w:lineRule="atLeast"/>
              <w:jc w:val="center"/>
              <w:rPr>
                <w:rFonts w:ascii="仿宋_GB2312" w:eastAsia="仿宋_GB2312"/>
                <w:color w:val="000000"/>
                <w:szCs w:val="21"/>
              </w:rPr>
            </w:pPr>
            <w:r>
              <w:rPr>
                <w:rFonts w:hint="eastAsia" w:ascii="仿宋_GB2312" w:eastAsia="仿宋_GB2312"/>
                <w:color w:val="000000"/>
                <w:szCs w:val="21"/>
              </w:rPr>
              <w:t>5</w:t>
            </w:r>
          </w:p>
        </w:tc>
      </w:tr>
      <w:tr w14:paraId="11ED15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668" w:type="dxa"/>
            <w:tcBorders>
              <w:top w:val="single" w:color="000000" w:sz="6" w:space="0"/>
              <w:left w:val="single" w:color="000000" w:sz="6" w:space="0"/>
              <w:bottom w:val="single" w:color="000000" w:sz="6" w:space="0"/>
              <w:right w:val="single" w:color="000000" w:sz="6" w:space="0"/>
            </w:tcBorders>
            <w:noWrap w:val="0"/>
            <w:vAlign w:val="top"/>
          </w:tcPr>
          <w:p w14:paraId="32DF33E6">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20CD1B9B">
            <w:pPr>
              <w:spacing w:line="390" w:lineRule="atLeast"/>
              <w:jc w:val="center"/>
              <w:rPr>
                <w:rFonts w:ascii="仿宋_GB2312" w:eastAsia="仿宋_GB2312"/>
                <w:color w:val="000000"/>
                <w:szCs w:val="21"/>
              </w:rPr>
            </w:pPr>
            <w:r>
              <w:rPr>
                <w:rFonts w:ascii="仿宋_GB2312" w:eastAsia="仿宋_GB2312"/>
                <w:color w:val="000000"/>
                <w:szCs w:val="21"/>
              </w:rPr>
              <w:t>（签名）：</w:t>
            </w:r>
          </w:p>
          <w:p w14:paraId="4E86A8C5">
            <w:pPr>
              <w:spacing w:line="390" w:lineRule="atLeast"/>
              <w:jc w:val="center"/>
              <w:rPr>
                <w:rFonts w:ascii="仿宋_GB2312" w:eastAsia="仿宋_GB2312"/>
                <w:color w:val="000000"/>
                <w:szCs w:val="21"/>
              </w:rPr>
            </w:pPr>
          </w:p>
          <w:p w14:paraId="6C466B3A">
            <w:pPr>
              <w:spacing w:line="390" w:lineRule="atLeast"/>
              <w:jc w:val="center"/>
              <w:rPr>
                <w:rFonts w:ascii="仿宋_GB2312" w:eastAsia="仿宋_GB2312"/>
                <w:color w:val="000000"/>
                <w:szCs w:val="21"/>
              </w:rPr>
            </w:pPr>
          </w:p>
          <w:p w14:paraId="4736CDDB">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0004F5FA">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6784A166">
            <w:pPr>
              <w:spacing w:line="390" w:lineRule="atLeast"/>
              <w:jc w:val="center"/>
              <w:rPr>
                <w:rFonts w:ascii="仿宋_GB2312" w:eastAsia="仿宋_GB2312"/>
                <w:color w:val="000000"/>
                <w:szCs w:val="21"/>
              </w:rPr>
            </w:pPr>
            <w:r>
              <w:rPr>
                <w:rFonts w:ascii="仿宋_GB2312" w:eastAsia="仿宋_GB2312"/>
                <w:color w:val="000000"/>
                <w:szCs w:val="21"/>
              </w:rPr>
              <w:t>（签名）：</w:t>
            </w:r>
          </w:p>
          <w:p w14:paraId="5DE644E8">
            <w:pPr>
              <w:spacing w:line="390" w:lineRule="atLeast"/>
              <w:jc w:val="center"/>
              <w:rPr>
                <w:rFonts w:ascii="仿宋_GB2312" w:eastAsia="仿宋_GB2312"/>
                <w:color w:val="000000"/>
                <w:szCs w:val="21"/>
              </w:rPr>
            </w:pPr>
          </w:p>
          <w:p w14:paraId="0FCBDFF9">
            <w:pPr>
              <w:spacing w:line="390" w:lineRule="atLeast"/>
              <w:jc w:val="center"/>
              <w:rPr>
                <w:rFonts w:ascii="仿宋_GB2312" w:eastAsia="仿宋_GB2312"/>
                <w:color w:val="000000"/>
                <w:szCs w:val="21"/>
              </w:rPr>
            </w:pPr>
          </w:p>
          <w:p w14:paraId="357F6497">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7296C923">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44205249">
            <w:pPr>
              <w:spacing w:line="390" w:lineRule="atLeast"/>
              <w:jc w:val="center"/>
              <w:rPr>
                <w:rFonts w:ascii="仿宋_GB2312" w:eastAsia="仿宋_GB2312"/>
                <w:color w:val="000000"/>
                <w:szCs w:val="21"/>
              </w:rPr>
            </w:pPr>
            <w:r>
              <w:rPr>
                <w:rFonts w:ascii="仿宋_GB2312" w:eastAsia="仿宋_GB2312"/>
                <w:color w:val="000000"/>
                <w:szCs w:val="21"/>
              </w:rPr>
              <w:t>（签名）：</w:t>
            </w:r>
          </w:p>
          <w:p w14:paraId="0133E76D">
            <w:pPr>
              <w:spacing w:line="390" w:lineRule="atLeast"/>
              <w:jc w:val="center"/>
              <w:rPr>
                <w:rFonts w:ascii="仿宋_GB2312" w:eastAsia="仿宋_GB2312"/>
                <w:color w:val="000000"/>
                <w:szCs w:val="21"/>
              </w:rPr>
            </w:pPr>
          </w:p>
          <w:p w14:paraId="12430332">
            <w:pPr>
              <w:spacing w:line="390" w:lineRule="atLeast"/>
              <w:jc w:val="center"/>
              <w:rPr>
                <w:rFonts w:ascii="仿宋_GB2312" w:eastAsia="仿宋_GB2312"/>
                <w:color w:val="000000"/>
                <w:szCs w:val="21"/>
              </w:rPr>
            </w:pPr>
          </w:p>
          <w:p w14:paraId="4B82ED43">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14A39017">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2C0185E4">
            <w:pPr>
              <w:spacing w:line="390" w:lineRule="atLeast"/>
              <w:jc w:val="center"/>
              <w:rPr>
                <w:rFonts w:ascii="仿宋_GB2312" w:eastAsia="仿宋_GB2312"/>
                <w:color w:val="000000"/>
                <w:szCs w:val="21"/>
              </w:rPr>
            </w:pPr>
            <w:r>
              <w:rPr>
                <w:rFonts w:ascii="仿宋_GB2312" w:eastAsia="仿宋_GB2312"/>
                <w:color w:val="000000"/>
                <w:szCs w:val="21"/>
              </w:rPr>
              <w:t>（签名）：</w:t>
            </w:r>
          </w:p>
          <w:p w14:paraId="27E96330">
            <w:pPr>
              <w:spacing w:line="390" w:lineRule="atLeast"/>
              <w:jc w:val="center"/>
              <w:rPr>
                <w:rFonts w:ascii="仿宋_GB2312" w:eastAsia="仿宋_GB2312"/>
                <w:color w:val="000000"/>
                <w:szCs w:val="21"/>
              </w:rPr>
            </w:pPr>
          </w:p>
          <w:p w14:paraId="5B5EDAAC">
            <w:pPr>
              <w:spacing w:line="390" w:lineRule="atLeast"/>
              <w:jc w:val="center"/>
              <w:rPr>
                <w:rFonts w:ascii="仿宋_GB2312" w:eastAsia="仿宋_GB2312"/>
                <w:color w:val="000000"/>
                <w:szCs w:val="21"/>
              </w:rPr>
            </w:pPr>
          </w:p>
          <w:p w14:paraId="6C7FAD6A">
            <w:pPr>
              <w:spacing w:line="390" w:lineRule="atLeast"/>
              <w:jc w:val="center"/>
              <w:rPr>
                <w:rFonts w:ascii="仿宋_GB2312" w:eastAsia="仿宋_GB2312"/>
                <w:color w:val="000000"/>
                <w:szCs w:val="21"/>
              </w:rPr>
            </w:pPr>
            <w:r>
              <w:rPr>
                <w:rFonts w:ascii="仿宋_GB2312" w:eastAsia="仿宋_GB2312"/>
                <w:color w:val="000000"/>
                <w:szCs w:val="21"/>
              </w:rPr>
              <w:t>（单位公章）</w:t>
            </w:r>
          </w:p>
        </w:tc>
        <w:tc>
          <w:tcPr>
            <w:tcW w:w="1667" w:type="dxa"/>
            <w:tcBorders>
              <w:top w:val="single" w:color="000000" w:sz="6" w:space="0"/>
              <w:left w:val="single" w:color="000000" w:sz="6" w:space="0"/>
              <w:bottom w:val="single" w:color="000000" w:sz="6" w:space="0"/>
              <w:right w:val="single" w:color="000000" w:sz="6" w:space="0"/>
            </w:tcBorders>
            <w:noWrap w:val="0"/>
            <w:vAlign w:val="top"/>
          </w:tcPr>
          <w:p w14:paraId="4908C635">
            <w:pPr>
              <w:spacing w:line="390" w:lineRule="atLeast"/>
              <w:jc w:val="center"/>
              <w:rPr>
                <w:rFonts w:ascii="仿宋_GB2312" w:eastAsia="仿宋_GB2312"/>
                <w:color w:val="000000"/>
                <w:szCs w:val="21"/>
              </w:rPr>
            </w:pPr>
            <w:r>
              <w:rPr>
                <w:rFonts w:ascii="仿宋_GB2312" w:eastAsia="仿宋_GB2312"/>
                <w:color w:val="000000"/>
                <w:szCs w:val="21"/>
              </w:rPr>
              <w:t>单位法定代表人</w:t>
            </w:r>
          </w:p>
          <w:p w14:paraId="730D0D47">
            <w:pPr>
              <w:spacing w:line="390" w:lineRule="atLeast"/>
              <w:jc w:val="center"/>
              <w:rPr>
                <w:rFonts w:ascii="仿宋_GB2312" w:eastAsia="仿宋_GB2312"/>
                <w:color w:val="000000"/>
                <w:szCs w:val="21"/>
              </w:rPr>
            </w:pPr>
            <w:r>
              <w:rPr>
                <w:rFonts w:ascii="仿宋_GB2312" w:eastAsia="仿宋_GB2312"/>
                <w:color w:val="000000"/>
                <w:szCs w:val="21"/>
              </w:rPr>
              <w:t>（签名）：</w:t>
            </w:r>
          </w:p>
          <w:p w14:paraId="02F77642">
            <w:pPr>
              <w:spacing w:line="390" w:lineRule="atLeast"/>
              <w:jc w:val="center"/>
              <w:rPr>
                <w:rFonts w:ascii="仿宋_GB2312" w:eastAsia="仿宋_GB2312"/>
                <w:color w:val="000000"/>
                <w:szCs w:val="21"/>
              </w:rPr>
            </w:pPr>
          </w:p>
          <w:p w14:paraId="373E8F15">
            <w:pPr>
              <w:spacing w:line="390" w:lineRule="atLeast"/>
              <w:jc w:val="center"/>
              <w:rPr>
                <w:rFonts w:ascii="仿宋_GB2312" w:eastAsia="仿宋_GB2312"/>
                <w:color w:val="000000"/>
                <w:szCs w:val="21"/>
              </w:rPr>
            </w:pPr>
          </w:p>
          <w:p w14:paraId="29659B16">
            <w:pPr>
              <w:spacing w:line="390" w:lineRule="atLeast"/>
              <w:jc w:val="center"/>
              <w:rPr>
                <w:rFonts w:ascii="仿宋_GB2312" w:eastAsia="仿宋_GB2312"/>
                <w:color w:val="000000"/>
                <w:szCs w:val="21"/>
              </w:rPr>
            </w:pPr>
            <w:r>
              <w:rPr>
                <w:rFonts w:ascii="仿宋_GB2312" w:eastAsia="仿宋_GB2312"/>
                <w:color w:val="000000"/>
                <w:szCs w:val="21"/>
              </w:rPr>
              <w:t>（单位公章）</w:t>
            </w:r>
          </w:p>
        </w:tc>
      </w:tr>
    </w:tbl>
    <w:p w14:paraId="51ED53A0"/>
    <w:p w14:paraId="08E8FD71"/>
    <w:p w14:paraId="1A0642D2">
      <w:pPr>
        <w:jc w:val="center"/>
        <w:rPr>
          <w:rStyle w:val="12"/>
          <w:rFonts w:hint="eastAsia" w:ascii="ˎ̥" w:hAnsi="ˎ̥"/>
          <w:sz w:val="30"/>
          <w:szCs w:val="30"/>
        </w:rPr>
      </w:pPr>
    </w:p>
    <w:p w14:paraId="7A9E96C5"/>
    <w:sectPr>
      <w:footerReference r:id="rId15" w:type="default"/>
      <w:footerReference r:id="rId16" w:type="even"/>
      <w:pgSz w:w="11906" w:h="16838"/>
      <w:pgMar w:top="130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苹方 中等"/>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Adobe 宋体 Std L">
    <w:altName w:val="宋体"/>
    <w:panose1 w:val="00000000000000000000"/>
    <w:charset w:val="86"/>
    <w:family w:val="roman"/>
    <w:pitch w:val="default"/>
    <w:sig w:usb0="00000000" w:usb1="0000000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苹方 中等">
    <w:panose1 w:val="020B0400000000000000"/>
    <w:charset w:val="86"/>
    <w:family w:val="auto"/>
    <w:pitch w:val="default"/>
    <w:sig w:usb0="A00002FF" w:usb1="7ACFFCFB"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883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C0313">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rPr>
      <w:t>1</w:t>
    </w:r>
    <w:r>
      <w:fldChar w:fldCharType="end"/>
    </w:r>
  </w:p>
  <w:p w14:paraId="048B584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5437">
    <w:pPr>
      <w:pStyle w:val="5"/>
      <w:jc w:val="center"/>
    </w:pPr>
  </w:p>
  <w:p w14:paraId="0869D64B">
    <w:pPr>
      <w:pStyle w:val="5"/>
      <w:ind w:right="63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B109A">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6E0B">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rPr>
      <w:t>101</w:t>
    </w:r>
    <w:r>
      <w:fldChar w:fldCharType="end"/>
    </w:r>
  </w:p>
  <w:p w14:paraId="7F3F0C5D">
    <w:pPr>
      <w:pStyle w:val="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F33D">
    <w:pPr>
      <w:pStyle w:val="5"/>
      <w:framePr w:wrap="around" w:vAnchor="text" w:hAnchor="margin" w:xAlign="right" w:y="1"/>
      <w:rPr>
        <w:rStyle w:val="13"/>
      </w:rPr>
    </w:pPr>
    <w:r>
      <w:fldChar w:fldCharType="begin"/>
    </w:r>
    <w:r>
      <w:rPr>
        <w:rStyle w:val="13"/>
      </w:rPr>
      <w:instrText xml:space="preserve">PAGE  </w:instrText>
    </w:r>
    <w:r>
      <w:fldChar w:fldCharType="end"/>
    </w:r>
  </w:p>
  <w:p w14:paraId="5EFDD2B7">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A8231">
    <w:pPr>
      <w:pStyle w:val="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AC6A">
    <w:pPr>
      <w:pStyle w:val="5"/>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17E13">
                          <w:pPr>
                            <w:pStyle w:val="5"/>
                            <w:rPr>
                              <w:rStyle w:val="13"/>
                            </w:rPr>
                          </w:pPr>
                          <w:r>
                            <w:fldChar w:fldCharType="begin"/>
                          </w:r>
                          <w:r>
                            <w:rPr>
                              <w:rStyle w:val="13"/>
                            </w:rPr>
                            <w:instrText xml:space="preserve">PAGE  </w:instrText>
                          </w:r>
                          <w:r>
                            <w:fldChar w:fldCharType="separate"/>
                          </w:r>
                          <w:r>
                            <w:rPr>
                              <w:rStyle w:val="13"/>
                            </w:rPr>
                            <w:t>111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tY9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M2SEsctTvzy/dvlx6/Lz68E&#10;fShQH6DGvMeAmWm49wOuzewHdGbeg4o2f5ERwTjKe77KK4dERH60Xq3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m1j1yQEAAJsDAAAOAAAAAAAAAAEAIAAAAB4BAABkcnMvZTJvRG9j&#10;LnhtbFBLBQYAAAAABgAGAFkBAABZBQAAAAA=&#10;">
              <v:fill on="f" focussize="0,0"/>
              <v:stroke on="f"/>
              <v:imagedata o:title=""/>
              <o:lock v:ext="edit" aspectratio="f"/>
              <v:textbox inset="0mm,0mm,0mm,0mm" style="mso-fit-shape-to-text:t;">
                <w:txbxContent>
                  <w:p w14:paraId="4F517E13">
                    <w:pPr>
                      <w:pStyle w:val="5"/>
                      <w:rPr>
                        <w:rStyle w:val="13"/>
                      </w:rPr>
                    </w:pPr>
                    <w:r>
                      <w:fldChar w:fldCharType="begin"/>
                    </w:r>
                    <w:r>
                      <w:rPr>
                        <w:rStyle w:val="13"/>
                      </w:rPr>
                      <w:instrText xml:space="preserve">PAGE  </w:instrText>
                    </w:r>
                    <w:r>
                      <w:fldChar w:fldCharType="separate"/>
                    </w:r>
                    <w:r>
                      <w:rPr>
                        <w:rStyle w:val="13"/>
                      </w:rPr>
                      <w:t>111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92F4">
    <w:pPr>
      <w:pStyle w:val="5"/>
      <w:framePr w:wrap="around" w:vAnchor="text" w:hAnchor="margin" w:xAlign="center" w:y="1"/>
      <w:rPr>
        <w:rStyle w:val="13"/>
      </w:rPr>
    </w:pPr>
    <w:r>
      <w:fldChar w:fldCharType="begin"/>
    </w:r>
    <w:r>
      <w:rPr>
        <w:rStyle w:val="13"/>
      </w:rPr>
      <w:instrText xml:space="preserve">PAGE  </w:instrText>
    </w:r>
    <w:r>
      <w:fldChar w:fldCharType="end"/>
    </w:r>
  </w:p>
  <w:p w14:paraId="5BCF4AFD">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3DB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283D">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15E0">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FAA7">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07A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36ECA"/>
    <w:multiLevelType w:val="multilevel"/>
    <w:tmpl w:val="00236ECA"/>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028139F6"/>
    <w:multiLevelType w:val="multilevel"/>
    <w:tmpl w:val="028139F6"/>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04D878B0"/>
    <w:multiLevelType w:val="multilevel"/>
    <w:tmpl w:val="04D878B0"/>
    <w:lvl w:ilvl="0" w:tentative="0">
      <w:start w:val="1"/>
      <w:numFmt w:val="japaneseCounting"/>
      <w:lvlText w:val="（%1）"/>
      <w:lvlJc w:val="left"/>
      <w:pPr>
        <w:ind w:left="1080" w:hanging="420"/>
      </w:pPr>
      <w:rPr>
        <w:rFonts w:hint="default" w:ascii="仿宋" w:hAnsi="仿宋" w:eastAsia="仿宋"/>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3">
    <w:nsid w:val="09C32765"/>
    <w:multiLevelType w:val="multilevel"/>
    <w:tmpl w:val="09C32765"/>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0A2F695E"/>
    <w:multiLevelType w:val="multilevel"/>
    <w:tmpl w:val="0A2F695E"/>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0DF10687"/>
    <w:multiLevelType w:val="multilevel"/>
    <w:tmpl w:val="0DF10687"/>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66437E2"/>
    <w:multiLevelType w:val="multilevel"/>
    <w:tmpl w:val="166437E2"/>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17F11FDA"/>
    <w:multiLevelType w:val="multilevel"/>
    <w:tmpl w:val="17F11FDA"/>
    <w:lvl w:ilvl="0" w:tentative="0">
      <w:start w:val="1"/>
      <w:numFmt w:val="japaneseCounting"/>
      <w:lvlText w:val="（%1）"/>
      <w:lvlJc w:val="left"/>
      <w:pPr>
        <w:ind w:left="1080" w:hanging="420"/>
      </w:pPr>
      <w:rPr>
        <w:rFonts w:hint="default" w:ascii="仿宋" w:hAnsi="仿宋" w:eastAsia="仿宋"/>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8">
    <w:nsid w:val="1A014F2B"/>
    <w:multiLevelType w:val="multilevel"/>
    <w:tmpl w:val="1A014F2B"/>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216A0B5F"/>
    <w:multiLevelType w:val="multilevel"/>
    <w:tmpl w:val="216A0B5F"/>
    <w:lvl w:ilvl="0" w:tentative="0">
      <w:start w:val="1"/>
      <w:numFmt w:val="japaneseCounting"/>
      <w:lvlText w:val="（%1）"/>
      <w:lvlJc w:val="left"/>
      <w:pPr>
        <w:ind w:left="1682" w:hanging="1080"/>
      </w:pPr>
      <w:rPr>
        <w:rFonts w:hint="default" w:ascii="仿宋" w:hAnsi="仿宋" w:eastAsia="仿宋"/>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10">
    <w:nsid w:val="25C651F1"/>
    <w:multiLevelType w:val="multilevel"/>
    <w:tmpl w:val="25C651F1"/>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2809287F"/>
    <w:multiLevelType w:val="multilevel"/>
    <w:tmpl w:val="2809287F"/>
    <w:lvl w:ilvl="0" w:tentative="0">
      <w:start w:val="1"/>
      <w:numFmt w:val="japaneseCounting"/>
      <w:lvlText w:val="（%1）"/>
      <w:lvlJc w:val="left"/>
      <w:pPr>
        <w:ind w:left="1080" w:hanging="420"/>
      </w:pPr>
      <w:rPr>
        <w:rFonts w:hint="default" w:ascii="仿宋" w:hAnsi="仿宋" w:eastAsia="仿宋"/>
      </w:r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12">
    <w:nsid w:val="2F4B109C"/>
    <w:multiLevelType w:val="multilevel"/>
    <w:tmpl w:val="2F4B109C"/>
    <w:lvl w:ilvl="0" w:tentative="0">
      <w:start w:val="1"/>
      <w:numFmt w:val="japaneseCounting"/>
      <w:lvlText w:val="（%1）"/>
      <w:lvlJc w:val="left"/>
      <w:pPr>
        <w:ind w:left="990" w:hanging="420"/>
      </w:pPr>
      <w:rPr>
        <w:rFonts w:hint="default" w:ascii="仿宋" w:hAnsi="仿宋" w:eastAsia="仿宋"/>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3">
    <w:nsid w:val="31084606"/>
    <w:multiLevelType w:val="multilevel"/>
    <w:tmpl w:val="31084606"/>
    <w:lvl w:ilvl="0" w:tentative="0">
      <w:start w:val="1"/>
      <w:numFmt w:val="japaneseCounting"/>
      <w:lvlText w:val="（%1）"/>
      <w:lvlJc w:val="left"/>
      <w:pPr>
        <w:ind w:left="1682" w:hanging="1080"/>
      </w:pPr>
      <w:rPr>
        <w:rFonts w:hint="default" w:ascii="仿宋" w:hAnsi="仿宋" w:eastAsia="仿宋"/>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14">
    <w:nsid w:val="3EAC00F4"/>
    <w:multiLevelType w:val="multilevel"/>
    <w:tmpl w:val="3EAC00F4"/>
    <w:lvl w:ilvl="0" w:tentative="0">
      <w:start w:val="1"/>
      <w:numFmt w:val="japaneseCounting"/>
      <w:lvlText w:val="（%1）"/>
      <w:lvlJc w:val="left"/>
      <w:pPr>
        <w:ind w:left="1020" w:hanging="420"/>
      </w:pPr>
      <w:rPr>
        <w:rFonts w:hint="default" w:ascii="仿宋" w:hAnsi="仿宋" w:eastAsia="仿宋"/>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4621297D"/>
    <w:multiLevelType w:val="multilevel"/>
    <w:tmpl w:val="4621297D"/>
    <w:lvl w:ilvl="0" w:tentative="0">
      <w:start w:val="1"/>
      <w:numFmt w:val="japaneseCounting"/>
      <w:lvlText w:val="（%1）"/>
      <w:lvlJc w:val="left"/>
      <w:pPr>
        <w:ind w:left="990" w:hanging="420"/>
      </w:pPr>
      <w:rPr>
        <w:rFonts w:hint="default" w:ascii="仿宋" w:hAnsi="仿宋" w:eastAsia="仿宋"/>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6">
    <w:nsid w:val="4CA64B99"/>
    <w:multiLevelType w:val="multilevel"/>
    <w:tmpl w:val="4CA64B99"/>
    <w:lvl w:ilvl="0" w:tentative="0">
      <w:start w:val="1"/>
      <w:numFmt w:val="japaneseCounting"/>
      <w:lvlText w:val="（%1）"/>
      <w:lvlJc w:val="left"/>
      <w:pPr>
        <w:ind w:left="990" w:hanging="420"/>
      </w:pPr>
      <w:rPr>
        <w:rFonts w:hint="default" w:ascii="仿宋" w:hAnsi="仿宋" w:eastAsia="仿宋"/>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7">
    <w:nsid w:val="67E07FCA"/>
    <w:multiLevelType w:val="singleLevel"/>
    <w:tmpl w:val="67E07FCA"/>
    <w:lvl w:ilvl="0" w:tentative="0">
      <w:start w:val="10"/>
      <w:numFmt w:val="chineseCounting"/>
      <w:suff w:val="space"/>
      <w:lvlText w:val="第%1条"/>
      <w:lvlJc w:val="left"/>
      <w:rPr>
        <w:rFonts w:hint="eastAsia"/>
      </w:rPr>
    </w:lvl>
  </w:abstractNum>
  <w:abstractNum w:abstractNumId="18">
    <w:nsid w:val="6BE45607"/>
    <w:multiLevelType w:val="multilevel"/>
    <w:tmpl w:val="6BE45607"/>
    <w:lvl w:ilvl="0" w:tentative="0">
      <w:start w:val="1"/>
      <w:numFmt w:val="japaneseCounting"/>
      <w:lvlText w:val="（%1）"/>
      <w:lvlJc w:val="left"/>
      <w:pPr>
        <w:ind w:left="990" w:hanging="420"/>
      </w:pPr>
      <w:rPr>
        <w:rFonts w:hint="default" w:ascii="仿宋" w:hAnsi="仿宋" w:eastAsia="仿宋"/>
      </w:r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abstractNum w:abstractNumId="19">
    <w:nsid w:val="6CE25E25"/>
    <w:multiLevelType w:val="multilevel"/>
    <w:tmpl w:val="6CE25E25"/>
    <w:lvl w:ilvl="0" w:tentative="0">
      <w:start w:val="1"/>
      <w:numFmt w:val="decimal"/>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20">
    <w:nsid w:val="75FD389F"/>
    <w:multiLevelType w:val="multilevel"/>
    <w:tmpl w:val="75FD389F"/>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1">
    <w:nsid w:val="78C0A9CA"/>
    <w:multiLevelType w:val="singleLevel"/>
    <w:tmpl w:val="78C0A9CA"/>
    <w:lvl w:ilvl="0" w:tentative="0">
      <w:start w:val="1"/>
      <w:numFmt w:val="chineseCounting"/>
      <w:suff w:val="nothing"/>
      <w:lvlText w:val="（%1）"/>
      <w:lvlJc w:val="left"/>
      <w:rPr>
        <w:rFonts w:hint="eastAsia"/>
      </w:rPr>
    </w:lvl>
  </w:abstractNum>
  <w:abstractNum w:abstractNumId="22">
    <w:nsid w:val="7A87645F"/>
    <w:multiLevelType w:val="multilevel"/>
    <w:tmpl w:val="7A87645F"/>
    <w:lvl w:ilvl="0" w:tentative="0">
      <w:start w:val="1"/>
      <w:numFmt w:val="japaneseCounting"/>
      <w:lvlText w:val="（%1）"/>
      <w:lvlJc w:val="left"/>
      <w:pPr>
        <w:ind w:left="1682" w:hanging="1080"/>
      </w:pPr>
      <w:rPr>
        <w:rFonts w:hint="default" w:ascii="仿宋" w:hAnsi="仿宋" w:eastAsia="仿宋"/>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17"/>
  </w:num>
  <w:num w:numId="2">
    <w:abstractNumId w:val="21"/>
  </w:num>
  <w:num w:numId="3">
    <w:abstractNumId w:val="10"/>
  </w:num>
  <w:num w:numId="4">
    <w:abstractNumId w:val="9"/>
  </w:num>
  <w:num w:numId="5">
    <w:abstractNumId w:val="22"/>
  </w:num>
  <w:num w:numId="6">
    <w:abstractNumId w:val="5"/>
  </w:num>
  <w:num w:numId="7">
    <w:abstractNumId w:val="20"/>
  </w:num>
  <w:num w:numId="8">
    <w:abstractNumId w:val="4"/>
  </w:num>
  <w:num w:numId="9">
    <w:abstractNumId w:val="19"/>
  </w:num>
  <w:num w:numId="10">
    <w:abstractNumId w:val="13"/>
  </w:num>
  <w:num w:numId="11">
    <w:abstractNumId w:val="3"/>
  </w:num>
  <w:num w:numId="12">
    <w:abstractNumId w:val="0"/>
  </w:num>
  <w:num w:numId="13">
    <w:abstractNumId w:val="14"/>
  </w:num>
  <w:num w:numId="14">
    <w:abstractNumId w:val="8"/>
  </w:num>
  <w:num w:numId="15">
    <w:abstractNumId w:val="6"/>
  </w:num>
  <w:num w:numId="16">
    <w:abstractNumId w:val="1"/>
  </w:num>
  <w:num w:numId="17">
    <w:abstractNumId w:val="15"/>
  </w:num>
  <w:num w:numId="18">
    <w:abstractNumId w:val="18"/>
  </w:num>
  <w:num w:numId="19">
    <w:abstractNumId w:val="12"/>
  </w:num>
  <w:num w:numId="20">
    <w:abstractNumId w:val="16"/>
  </w:num>
  <w:num w:numId="21">
    <w:abstractNumId w:val="7"/>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YjI2YmU0MjU1MzFlYWMyYTBmMjA0Yzg1YWQ3NWQifQ=="/>
  </w:docVars>
  <w:rsids>
    <w:rsidRoot w:val="00000000"/>
    <w:rsid w:val="02985345"/>
    <w:rsid w:val="03D1333D"/>
    <w:rsid w:val="0AE46BF4"/>
    <w:rsid w:val="0C4C3EA9"/>
    <w:rsid w:val="0EE303C9"/>
    <w:rsid w:val="11E65B23"/>
    <w:rsid w:val="13046454"/>
    <w:rsid w:val="15816ACA"/>
    <w:rsid w:val="1AFE6CB6"/>
    <w:rsid w:val="1DEA038E"/>
    <w:rsid w:val="266D6A9E"/>
    <w:rsid w:val="276C10BB"/>
    <w:rsid w:val="2ADC41F2"/>
    <w:rsid w:val="2C7A714B"/>
    <w:rsid w:val="33CF7207"/>
    <w:rsid w:val="35AB75E3"/>
    <w:rsid w:val="37F52D97"/>
    <w:rsid w:val="3BBFCD05"/>
    <w:rsid w:val="4CB1128C"/>
    <w:rsid w:val="585B0CB1"/>
    <w:rsid w:val="5A117165"/>
    <w:rsid w:val="5BF925A6"/>
    <w:rsid w:val="5C0D1BAE"/>
    <w:rsid w:val="5EEE5CC7"/>
    <w:rsid w:val="606049A2"/>
    <w:rsid w:val="6DEC5AC7"/>
    <w:rsid w:val="6EB0684B"/>
    <w:rsid w:val="701632CF"/>
    <w:rsid w:val="71526589"/>
    <w:rsid w:val="72023B0B"/>
    <w:rsid w:val="747D391D"/>
    <w:rsid w:val="74AB66DC"/>
    <w:rsid w:val="750202C6"/>
    <w:rsid w:val="76514967"/>
    <w:rsid w:val="78C06E32"/>
    <w:rsid w:val="78D83818"/>
    <w:rsid w:val="793B1AA7"/>
    <w:rsid w:val="7A8C2A3F"/>
    <w:rsid w:val="7F7BAEB4"/>
    <w:rsid w:val="FD5D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pPr>
    <w:rPr>
      <w:kern w:val="0"/>
      <w:sz w:val="24"/>
    </w:r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99"/>
    <w:pPr>
      <w:spacing w:after="120"/>
      <w:ind w:left="420" w:leftChars="200"/>
    </w:pPr>
    <w:rPr>
      <w:sz w:val="16"/>
      <w:szCs w:val="16"/>
    </w:rPr>
  </w:style>
  <w:style w:type="paragraph" w:styleId="8">
    <w:name w:val="Body Text 2"/>
    <w:basedOn w:val="1"/>
    <w:qFormat/>
    <w:uiPriority w:val="0"/>
    <w:pPr>
      <w:jc w:val="center"/>
    </w:pPr>
    <w:rPr>
      <w:rFonts w:hint="eastAsia" w:ascii="黑体" w:eastAsia="黑体"/>
      <w:sz w:val="44"/>
      <w:szCs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character" w:styleId="15">
    <w:name w:val="annotation reference"/>
    <w:qFormat/>
    <w:uiPriority w:val="0"/>
    <w:rPr>
      <w:sz w:val="21"/>
      <w:szCs w:val="21"/>
    </w:rPr>
  </w:style>
  <w:style w:type="paragraph" w:customStyle="1" w:styleId="16">
    <w:name w:val="style1"/>
    <w:basedOn w:val="1"/>
    <w:qFormat/>
    <w:uiPriority w:val="0"/>
    <w:pPr>
      <w:widowControl/>
      <w:spacing w:before="100" w:beforeAutospacing="1" w:after="100" w:afterAutospacing="1"/>
      <w:jc w:val="left"/>
    </w:pPr>
    <w:rPr>
      <w:rFonts w:ascii="宋体" w:hAnsi="宋体" w:cs="宋体"/>
      <w:b/>
      <w:bCs/>
      <w:kern w:val="0"/>
      <w:sz w:val="51"/>
      <w:szCs w:val="51"/>
    </w:rPr>
  </w:style>
  <w:style w:type="character" w:customStyle="1" w:styleId="17">
    <w:name w:val="wordtitle31"/>
    <w:basedOn w:val="11"/>
    <w:qFormat/>
    <w:uiPriority w:val="0"/>
    <w:rPr>
      <w:rFonts w:hint="default" w:ascii="ˎ̥" w:hAnsi="ˎ̥"/>
      <w:sz w:val="32"/>
      <w:szCs w:val="32"/>
    </w:rPr>
  </w:style>
  <w:style w:type="character" w:customStyle="1" w:styleId="18">
    <w:name w:val="wordtitle21"/>
    <w:basedOn w:val="11"/>
    <w:qFormat/>
    <w:uiPriority w:val="0"/>
    <w:rPr>
      <w:rFonts w:hint="default" w:ascii="ˎ̥" w:hAnsi="ˎ̥"/>
      <w:sz w:val="36"/>
      <w:szCs w:val="36"/>
    </w:rPr>
  </w:style>
  <w:style w:type="paragraph" w:customStyle="1" w:styleId="1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6224</Words>
  <Characters>6326</Characters>
  <Lines>0</Lines>
  <Paragraphs>0</Paragraphs>
  <TotalTime>1</TotalTime>
  <ScaleCrop>false</ScaleCrop>
  <LinksUpToDate>false</LinksUpToDate>
  <CharactersWithSpaces>6525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十三月</cp:lastModifiedBy>
  <dcterms:modified xsi:type="dcterms:W3CDTF">2025-01-10T10:49:21Z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2C077DA7DA6B44938B8B82671548D940</vt:lpwstr>
  </property>
  <property fmtid="{D5CDD505-2E9C-101B-9397-08002B2CF9AE}" pid="4" name="KSOTemplateDocerSaveRecord">
    <vt:lpwstr>eyJoZGlkIjoiYjAyMGYzYTBmMThmN2U4NjAxYWZiNjFmMzk4YjcxOTMiLCJ1c2VySWQiOiI3NTY3MTM5NTEifQ==</vt:lpwstr>
  </property>
</Properties>
</file>